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F740B" w14:textId="77777777" w:rsidR="007E63CD" w:rsidRPr="00F37C83" w:rsidRDefault="007E63CD" w:rsidP="007E63CD">
      <w:pPr>
        <w:spacing w:after="0" w:line="240" w:lineRule="auto"/>
        <w:ind w:firstLine="5529"/>
        <w:rPr>
          <w:rFonts w:ascii="Times New Roman" w:eastAsia="Times New Roman" w:hAnsi="Times New Roman" w:cs="Times New Roman"/>
          <w:kern w:val="0"/>
          <w:lang w:eastAsia="lt-LT"/>
          <w14:ligatures w14:val="none"/>
        </w:rPr>
      </w:pPr>
      <w:r w:rsidRPr="00F37C83">
        <w:rPr>
          <w:rFonts w:ascii="Times New Roman" w:eastAsia="Times New Roman" w:hAnsi="Times New Roman" w:cs="Times New Roman"/>
          <w:kern w:val="0"/>
          <w:lang w:eastAsia="lt-LT"/>
          <w14:ligatures w14:val="none"/>
        </w:rPr>
        <w:t>PATVIRTINTA</w:t>
      </w:r>
    </w:p>
    <w:p w14:paraId="0FE3BA18" w14:textId="77777777" w:rsidR="007E63CD" w:rsidRPr="00F37C83" w:rsidRDefault="007E63CD" w:rsidP="007E63CD">
      <w:pPr>
        <w:spacing w:after="0" w:line="240" w:lineRule="auto"/>
        <w:ind w:firstLine="5529"/>
        <w:rPr>
          <w:rFonts w:ascii="Times New Roman" w:eastAsia="Times New Roman" w:hAnsi="Times New Roman" w:cs="Times New Roman"/>
          <w:kern w:val="0"/>
          <w:lang w:eastAsia="lt-LT"/>
          <w14:ligatures w14:val="none"/>
        </w:rPr>
      </w:pPr>
      <w:r w:rsidRPr="00F37C83">
        <w:rPr>
          <w:rFonts w:ascii="Times New Roman" w:eastAsia="Times New Roman" w:hAnsi="Times New Roman" w:cs="Times New Roman"/>
          <w:kern w:val="0"/>
          <w:lang w:eastAsia="lt-LT"/>
          <w14:ligatures w14:val="none"/>
        </w:rPr>
        <w:t>Lietuvos kultūros instituto direktoriaus</w:t>
      </w:r>
    </w:p>
    <w:p w14:paraId="2E66D401" w14:textId="4C89B7EB" w:rsidR="007E63CD" w:rsidRPr="00F37C83" w:rsidRDefault="005F23E3" w:rsidP="007E63CD">
      <w:pPr>
        <w:spacing w:after="0" w:line="240" w:lineRule="auto"/>
        <w:ind w:firstLine="5529"/>
        <w:rPr>
          <w:rFonts w:ascii="Times New Roman" w:eastAsia="Times New Roman" w:hAnsi="Times New Roman" w:cs="Times New Roman"/>
          <w:kern w:val="0"/>
          <w:highlight w:val="yellow"/>
          <w:lang w:eastAsia="lt-LT"/>
          <w14:ligatures w14:val="none"/>
        </w:rPr>
      </w:pPr>
      <w:r w:rsidRPr="00F37C83">
        <w:rPr>
          <w:rFonts w:ascii="Times New Roman" w:eastAsia="Times New Roman" w:hAnsi="Times New Roman" w:cs="Times New Roman"/>
          <w:kern w:val="0"/>
          <w:lang w:eastAsia="lt-LT"/>
          <w14:ligatures w14:val="none"/>
        </w:rPr>
        <w:t>2025 m.</w:t>
      </w:r>
      <w:r w:rsidR="00F92056" w:rsidRPr="00F37C83">
        <w:rPr>
          <w:rFonts w:ascii="Times New Roman" w:eastAsia="Times New Roman" w:hAnsi="Times New Roman" w:cs="Times New Roman"/>
          <w:kern w:val="0"/>
          <w:lang w:eastAsia="lt-LT"/>
          <w14:ligatures w14:val="none"/>
        </w:rPr>
        <w:t xml:space="preserve"> kovo 5</w:t>
      </w:r>
      <w:r w:rsidRPr="00F37C83">
        <w:rPr>
          <w:rFonts w:ascii="Times New Roman" w:eastAsia="Times New Roman" w:hAnsi="Times New Roman" w:cs="Times New Roman"/>
          <w:kern w:val="0"/>
          <w:lang w:eastAsia="lt-LT"/>
          <w14:ligatures w14:val="none"/>
        </w:rPr>
        <w:t xml:space="preserve"> d. įsakymu Nr.</w:t>
      </w:r>
      <w:r w:rsidR="00F92056" w:rsidRPr="00F37C83">
        <w:rPr>
          <w:rFonts w:ascii="Times New Roman" w:eastAsia="Times New Roman" w:hAnsi="Times New Roman" w:cs="Times New Roman"/>
          <w:kern w:val="0"/>
          <w:lang w:eastAsia="lt-LT"/>
          <w14:ligatures w14:val="none"/>
        </w:rPr>
        <w:t xml:space="preserve"> V-11</w:t>
      </w:r>
    </w:p>
    <w:p w14:paraId="39E0076D" w14:textId="77777777" w:rsidR="007E63CD" w:rsidRPr="007E63CD" w:rsidRDefault="007E63CD" w:rsidP="007E63CD">
      <w:pPr>
        <w:tabs>
          <w:tab w:val="center" w:pos="4819"/>
          <w:tab w:val="right" w:pos="9638"/>
        </w:tabs>
        <w:spacing w:after="0" w:line="240" w:lineRule="auto"/>
        <w:jc w:val="center"/>
        <w:rPr>
          <w:rFonts w:ascii="Times New Roman" w:eastAsia="Times New Roman" w:hAnsi="Times New Roman" w:cs="Times New Roman"/>
          <w:kern w:val="0"/>
          <w:sz w:val="24"/>
          <w:szCs w:val="24"/>
          <w:lang w:eastAsia="lt-LT"/>
          <w14:ligatures w14:val="none"/>
        </w:rPr>
      </w:pPr>
    </w:p>
    <w:p w14:paraId="72B427F9" w14:textId="77777777" w:rsidR="00D4436B" w:rsidRPr="00D4436B" w:rsidRDefault="00D4436B" w:rsidP="00D4436B">
      <w:pPr>
        <w:tabs>
          <w:tab w:val="center" w:pos="4819"/>
          <w:tab w:val="right" w:pos="9638"/>
        </w:tabs>
        <w:spacing w:after="0" w:line="240" w:lineRule="auto"/>
        <w:jc w:val="center"/>
        <w:rPr>
          <w:rFonts w:ascii="Times New Roman" w:eastAsia="Times New Roman" w:hAnsi="Times New Roman" w:cs="Times New Roman"/>
          <w:b/>
          <w:iCs/>
          <w:kern w:val="0"/>
          <w:sz w:val="24"/>
          <w:szCs w:val="24"/>
          <w:lang w:eastAsia="lt-LT"/>
          <w14:ligatures w14:val="none"/>
        </w:rPr>
      </w:pPr>
      <w:r w:rsidRPr="00D4436B">
        <w:rPr>
          <w:rFonts w:ascii="Times New Roman" w:eastAsia="Times New Roman" w:hAnsi="Times New Roman" w:cs="Times New Roman"/>
          <w:b/>
          <w:kern w:val="0"/>
          <w:sz w:val="24"/>
          <w:szCs w:val="24"/>
          <w:lang w:eastAsia="lt-LT"/>
          <w14:ligatures w14:val="none"/>
        </w:rPr>
        <w:t xml:space="preserve">(Paraiškos dėl Lietuvos literatūros vertimų skatinimo projekto įgyvendinimo dalinio (leidinio vertimo išlaidų) finansavimo </w:t>
      </w:r>
      <w:r w:rsidRPr="00D4436B">
        <w:rPr>
          <w:rFonts w:ascii="Times New Roman" w:eastAsia="Times New Roman" w:hAnsi="Times New Roman" w:cs="Times New Roman"/>
          <w:b/>
          <w:iCs/>
          <w:kern w:val="0"/>
          <w:sz w:val="24"/>
          <w:szCs w:val="24"/>
          <w:lang w:eastAsia="lt-LT"/>
          <w14:ligatures w14:val="none"/>
        </w:rPr>
        <w:t>forma</w:t>
      </w:r>
      <w:r w:rsidRPr="00D4436B">
        <w:rPr>
          <w:rFonts w:ascii="Times New Roman" w:eastAsia="Times New Roman" w:hAnsi="Times New Roman" w:cs="Times New Roman"/>
          <w:b/>
          <w:kern w:val="0"/>
          <w:sz w:val="24"/>
          <w:szCs w:val="24"/>
          <w:lang w:eastAsia="lt-LT"/>
          <w14:ligatures w14:val="none"/>
        </w:rPr>
        <w:t>)</w:t>
      </w:r>
    </w:p>
    <w:p w14:paraId="0B21CBFE" w14:textId="23F68464" w:rsidR="007E63CD" w:rsidRPr="00E70D54" w:rsidRDefault="007E63CD" w:rsidP="6E327F41">
      <w:pPr>
        <w:pStyle w:val="Heading1"/>
        <w:shd w:val="clear" w:color="auto" w:fill="FFFFFF" w:themeFill="background1"/>
        <w:spacing w:before="0" w:line="360" w:lineRule="auto"/>
        <w:rPr>
          <w:rFonts w:ascii="Times New Roman" w:hAnsi="Times New Roman" w:cs="Times New Roman"/>
          <w:b/>
          <w:bCs/>
          <w:caps/>
          <w:color w:val="auto"/>
          <w:sz w:val="24"/>
          <w:szCs w:val="24"/>
        </w:rPr>
      </w:pPr>
    </w:p>
    <w:p w14:paraId="0DD6104F" w14:textId="77777777" w:rsidR="007E63CD" w:rsidRPr="00E70D54" w:rsidRDefault="007E63CD" w:rsidP="007E63CD">
      <w:pPr>
        <w:spacing w:after="0" w:line="240" w:lineRule="auto"/>
        <w:ind w:right="282"/>
        <w:jc w:val="center"/>
        <w:outlineLvl w:val="2"/>
        <w:rPr>
          <w:rFonts w:ascii="Times New Roman" w:eastAsia="Times New Roman" w:hAnsi="Times New Roman" w:cs="Times New Roman"/>
          <w:b/>
          <w:caps/>
          <w:kern w:val="0"/>
          <w:lang w:eastAsia="lt-LT"/>
          <w14:ligatures w14:val="none"/>
        </w:rPr>
      </w:pPr>
      <w:r w:rsidRPr="00E70D54">
        <w:rPr>
          <w:rFonts w:ascii="Times New Roman" w:eastAsia="Times New Roman" w:hAnsi="Times New Roman" w:cs="Times New Roman"/>
          <w:b/>
          <w:caps/>
          <w:kern w:val="0"/>
          <w:lang w:eastAsia="lt-LT"/>
          <w14:ligatures w14:val="none"/>
        </w:rPr>
        <w:t xml:space="preserve">Paraiška </w:t>
      </w:r>
    </w:p>
    <w:p w14:paraId="29390865" w14:textId="56621D73" w:rsidR="7E38F8D9" w:rsidRDefault="007E63CD" w:rsidP="00D477AA">
      <w:pPr>
        <w:spacing w:after="0" w:line="240" w:lineRule="auto"/>
        <w:ind w:right="282"/>
        <w:jc w:val="center"/>
        <w:outlineLvl w:val="2"/>
        <w:rPr>
          <w:rFonts w:ascii="Times New Roman" w:eastAsia="Times New Roman" w:hAnsi="Times New Roman" w:cs="Times New Roman"/>
          <w:b/>
          <w:bCs/>
          <w:caps/>
          <w:kern w:val="0"/>
          <w:lang w:eastAsia="lt-LT"/>
          <w14:ligatures w14:val="none"/>
        </w:rPr>
      </w:pPr>
      <w:r w:rsidRPr="00E70D54">
        <w:rPr>
          <w:rFonts w:ascii="Times New Roman" w:eastAsia="Times New Roman" w:hAnsi="Times New Roman" w:cs="Times New Roman"/>
          <w:b/>
          <w:caps/>
          <w:kern w:val="0"/>
          <w:lang w:eastAsia="lt-LT"/>
          <w14:ligatures w14:val="none"/>
        </w:rPr>
        <w:t xml:space="preserve">dėl Lietuvos literatūros vertimų skatinimo projekto įgyvendinimo dalinio (leidinio vertimo išlaidų) </w:t>
      </w:r>
      <w:r w:rsidRPr="5547F14A">
        <w:rPr>
          <w:rFonts w:ascii="Times New Roman" w:eastAsia="Times New Roman" w:hAnsi="Times New Roman" w:cs="Times New Roman"/>
          <w:b/>
          <w:bCs/>
          <w:caps/>
          <w:kern w:val="0"/>
          <w:lang w:eastAsia="lt-LT"/>
          <w14:ligatures w14:val="none"/>
        </w:rPr>
        <w:t>finansavimo</w:t>
      </w:r>
    </w:p>
    <w:p w14:paraId="52D8571A" w14:textId="77777777" w:rsidR="00D477AA" w:rsidRDefault="00D477AA" w:rsidP="00D477AA">
      <w:pPr>
        <w:spacing w:after="0" w:line="240" w:lineRule="auto"/>
        <w:ind w:right="282"/>
        <w:jc w:val="center"/>
        <w:outlineLvl w:val="2"/>
        <w:rPr>
          <w:rFonts w:ascii="Times New Roman" w:eastAsia="Times New Roman" w:hAnsi="Times New Roman" w:cs="Times New Roman"/>
          <w:b/>
          <w:bCs/>
          <w:caps/>
          <w:kern w:val="0"/>
          <w:lang w:eastAsia="lt-LT"/>
          <w14:ligatures w14:val="none"/>
        </w:rPr>
      </w:pPr>
    </w:p>
    <w:p w14:paraId="1BD79A96" w14:textId="77777777" w:rsidR="00D477AA" w:rsidRPr="00D477AA" w:rsidRDefault="00D477AA" w:rsidP="00D477AA">
      <w:pPr>
        <w:spacing w:after="0" w:line="240" w:lineRule="auto"/>
        <w:ind w:right="282"/>
        <w:jc w:val="center"/>
        <w:outlineLvl w:val="2"/>
        <w:rPr>
          <w:rFonts w:ascii="Times New Roman" w:eastAsia="Times New Roman" w:hAnsi="Times New Roman" w:cs="Times New Roman"/>
          <w:b/>
          <w:caps/>
          <w:kern w:val="0"/>
          <w:lang w:eastAsia="lt-LT"/>
          <w14:ligatures w14:val="none"/>
        </w:rPr>
      </w:pPr>
    </w:p>
    <w:p w14:paraId="45A0DFC4" w14:textId="0B139922" w:rsidR="008A2525" w:rsidRPr="00E70D54" w:rsidRDefault="00155979" w:rsidP="008E41BB">
      <w:pPr>
        <w:pStyle w:val="ListParagraph"/>
        <w:numPr>
          <w:ilvl w:val="0"/>
          <w:numId w:val="10"/>
        </w:numPr>
        <w:spacing w:after="0" w:line="360" w:lineRule="auto"/>
        <w:ind w:right="282"/>
        <w:rPr>
          <w:rFonts w:ascii="Times New Roman" w:eastAsia="Times New Roman" w:hAnsi="Times New Roman" w:cs="Times New Roman"/>
          <w:kern w:val="0"/>
          <w:lang w:eastAsia="lt-LT"/>
          <w14:ligatures w14:val="none"/>
        </w:rPr>
      </w:pPr>
      <w:r w:rsidRPr="00E70D54">
        <w:rPr>
          <w:rFonts w:ascii="Times New Roman" w:eastAsia="Times New Roman" w:hAnsi="Times New Roman" w:cs="Times New Roman"/>
          <w:kern w:val="0"/>
          <w:lang w:eastAsia="lt-LT"/>
          <w14:ligatures w14:val="none"/>
        </w:rPr>
        <w:t xml:space="preserve">INFORMACIJA APIE </w:t>
      </w:r>
      <w:r w:rsidR="008A2525" w:rsidRPr="00E70D54">
        <w:rPr>
          <w:rFonts w:ascii="Times New Roman" w:eastAsia="Times New Roman" w:hAnsi="Times New Roman" w:cs="Times New Roman"/>
          <w:kern w:val="0"/>
          <w:lang w:eastAsia="lt-LT"/>
          <w14:ligatures w14:val="none"/>
        </w:rPr>
        <w:t>PAREIŠK</w:t>
      </w:r>
      <w:r w:rsidRPr="00E70D54">
        <w:rPr>
          <w:rFonts w:ascii="Times New Roman" w:eastAsia="Times New Roman" w:hAnsi="Times New Roman" w:cs="Times New Roman"/>
          <w:kern w:val="0"/>
          <w:lang w:eastAsia="lt-LT"/>
          <w14:ligatures w14:val="none"/>
        </w:rPr>
        <w:t>ĖJĄ</w:t>
      </w:r>
    </w:p>
    <w:tbl>
      <w:tblPr>
        <w:tblStyle w:val="TableGrid"/>
        <w:tblW w:w="9633" w:type="dxa"/>
        <w:tblInd w:w="-5" w:type="dxa"/>
        <w:tblLook w:val="04A0" w:firstRow="1" w:lastRow="0" w:firstColumn="1" w:lastColumn="0" w:noHBand="0" w:noVBand="1"/>
      </w:tblPr>
      <w:tblGrid>
        <w:gridCol w:w="990"/>
        <w:gridCol w:w="3546"/>
        <w:gridCol w:w="5097"/>
      </w:tblGrid>
      <w:tr w:rsidR="000D2750" w:rsidRPr="00E70D54" w14:paraId="298A3EC1" w14:textId="77777777" w:rsidTr="004E71D2">
        <w:tc>
          <w:tcPr>
            <w:tcW w:w="990" w:type="dxa"/>
            <w:shd w:val="clear" w:color="auto" w:fill="F2F2F2" w:themeFill="background1" w:themeFillShade="F2"/>
            <w:vAlign w:val="center"/>
          </w:tcPr>
          <w:p w14:paraId="7D391E7C" w14:textId="45018334" w:rsidR="000F4BE9" w:rsidRPr="00E70D54" w:rsidRDefault="000F4BE9" w:rsidP="008030CE">
            <w:pPr>
              <w:pStyle w:val="ListParagraph"/>
              <w:numPr>
                <w:ilvl w:val="0"/>
                <w:numId w:val="11"/>
              </w:numPr>
              <w:ind w:left="357" w:right="284" w:hanging="357"/>
              <w:rPr>
                <w:rFonts w:ascii="Times New Roman" w:eastAsia="Times New Roman" w:hAnsi="Times New Roman" w:cs="Times New Roman"/>
                <w:kern w:val="0"/>
                <w:lang w:eastAsia="lt-LT"/>
                <w14:ligatures w14:val="none"/>
              </w:rPr>
            </w:pPr>
          </w:p>
        </w:tc>
        <w:tc>
          <w:tcPr>
            <w:tcW w:w="3546" w:type="dxa"/>
            <w:shd w:val="clear" w:color="auto" w:fill="F2F2F2" w:themeFill="background1" w:themeFillShade="F2"/>
            <w:vAlign w:val="center"/>
          </w:tcPr>
          <w:p w14:paraId="13538871" w14:textId="3DBD2E84" w:rsidR="000F4BE9" w:rsidRPr="00E70D54" w:rsidRDefault="008030CE" w:rsidP="008030CE">
            <w:pPr>
              <w:pStyle w:val="ListParagraph"/>
              <w:ind w:left="0" w:right="282"/>
              <w:rPr>
                <w:rFonts w:ascii="Times New Roman" w:eastAsia="Times New Roman" w:hAnsi="Times New Roman" w:cs="Times New Roman"/>
                <w:kern w:val="0"/>
                <w:lang w:eastAsia="lt-LT"/>
                <w14:ligatures w14:val="none"/>
              </w:rPr>
            </w:pPr>
            <w:r w:rsidRPr="008030CE">
              <w:rPr>
                <w:rFonts w:ascii="Times New Roman" w:eastAsia="Times New Roman" w:hAnsi="Times New Roman" w:cs="Times New Roman"/>
                <w:kern w:val="0"/>
                <w:lang w:eastAsia="lt-LT"/>
                <w14:ligatures w14:val="none"/>
              </w:rPr>
              <w:t>Pareiškėjas</w:t>
            </w:r>
            <w:r w:rsidRPr="008030CE">
              <w:rPr>
                <w:rFonts w:ascii="Times New Roman" w:eastAsia="Times New Roman" w:hAnsi="Times New Roman" w:cs="Times New Roman"/>
                <w:kern w:val="0"/>
                <w:vertAlign w:val="superscript"/>
                <w:lang w:eastAsia="lt-LT"/>
                <w14:ligatures w14:val="none"/>
              </w:rPr>
              <w:t xml:space="preserve"> </w:t>
            </w:r>
            <w:r w:rsidRPr="008030CE">
              <w:rPr>
                <w:rFonts w:ascii="Times New Roman" w:eastAsia="Times New Roman" w:hAnsi="Times New Roman" w:cs="Times New Roman"/>
                <w:i/>
                <w:iCs/>
                <w:kern w:val="0"/>
                <w:lang w:eastAsia="lt-LT"/>
                <w14:ligatures w14:val="none"/>
              </w:rPr>
              <w:t>(juridinio asmens pavadinimas ir įmonės kodas)</w:t>
            </w:r>
          </w:p>
        </w:tc>
        <w:tc>
          <w:tcPr>
            <w:tcW w:w="5097" w:type="dxa"/>
            <w:vAlign w:val="center"/>
          </w:tcPr>
          <w:p w14:paraId="06A6013D" w14:textId="77777777" w:rsidR="000F4BE9" w:rsidRPr="00E70D54" w:rsidRDefault="000F4BE9" w:rsidP="000F4BE9">
            <w:pPr>
              <w:pStyle w:val="ListParagraph"/>
              <w:spacing w:line="360" w:lineRule="auto"/>
              <w:ind w:left="0" w:right="282"/>
              <w:rPr>
                <w:rFonts w:ascii="Times New Roman" w:eastAsia="Times New Roman" w:hAnsi="Times New Roman" w:cs="Times New Roman"/>
                <w:kern w:val="0"/>
                <w:lang w:eastAsia="lt-LT"/>
                <w14:ligatures w14:val="none"/>
              </w:rPr>
            </w:pPr>
          </w:p>
        </w:tc>
      </w:tr>
      <w:tr w:rsidR="000D2750" w:rsidRPr="00E70D54" w14:paraId="52086F96" w14:textId="77777777" w:rsidTr="004E71D2">
        <w:tc>
          <w:tcPr>
            <w:tcW w:w="990" w:type="dxa"/>
            <w:shd w:val="clear" w:color="auto" w:fill="F2F2F2" w:themeFill="background1" w:themeFillShade="F2"/>
            <w:vAlign w:val="center"/>
          </w:tcPr>
          <w:p w14:paraId="3796316E" w14:textId="3F60232E" w:rsidR="000F4BE9" w:rsidRPr="00E70D54" w:rsidRDefault="000F4BE9" w:rsidP="008030CE">
            <w:pPr>
              <w:pStyle w:val="ListParagraph"/>
              <w:numPr>
                <w:ilvl w:val="0"/>
                <w:numId w:val="11"/>
              </w:numPr>
              <w:ind w:left="357" w:right="284" w:hanging="357"/>
              <w:rPr>
                <w:rFonts w:ascii="Times New Roman" w:eastAsia="Times New Roman" w:hAnsi="Times New Roman" w:cs="Times New Roman"/>
                <w:kern w:val="0"/>
                <w:lang w:eastAsia="lt-LT"/>
                <w14:ligatures w14:val="none"/>
              </w:rPr>
            </w:pPr>
          </w:p>
        </w:tc>
        <w:tc>
          <w:tcPr>
            <w:tcW w:w="3546" w:type="dxa"/>
            <w:shd w:val="clear" w:color="auto" w:fill="F2F2F2" w:themeFill="background1" w:themeFillShade="F2"/>
            <w:vAlign w:val="center"/>
          </w:tcPr>
          <w:p w14:paraId="17F30F19" w14:textId="0AC62368" w:rsidR="000F4BE9" w:rsidRPr="00E70D54" w:rsidRDefault="008030CE" w:rsidP="008030CE">
            <w:pPr>
              <w:pStyle w:val="ListParagraph"/>
              <w:ind w:left="0" w:right="282"/>
              <w:rPr>
                <w:rFonts w:ascii="Times New Roman" w:eastAsia="Times New Roman" w:hAnsi="Times New Roman" w:cs="Times New Roman"/>
                <w:kern w:val="0"/>
                <w:lang w:eastAsia="lt-LT"/>
                <w14:ligatures w14:val="none"/>
              </w:rPr>
            </w:pPr>
            <w:r w:rsidRPr="00E70D54">
              <w:rPr>
                <w:rFonts w:ascii="Times New Roman" w:eastAsia="Times New Roman" w:hAnsi="Times New Roman" w:cs="Times New Roman"/>
                <w:kern w:val="0"/>
                <w:lang w:eastAsia="lt-LT"/>
                <w14:ligatures w14:val="none"/>
              </w:rPr>
              <w:t xml:space="preserve">Atstovas, pasirašantis paraišką </w:t>
            </w:r>
            <w:r w:rsidRPr="00E70D54">
              <w:rPr>
                <w:rFonts w:ascii="Times New Roman" w:eastAsia="Times New Roman" w:hAnsi="Times New Roman" w:cs="Times New Roman"/>
                <w:i/>
                <w:iCs/>
                <w:kern w:val="0"/>
                <w:lang w:eastAsia="lt-LT"/>
                <w14:ligatures w14:val="none"/>
              </w:rPr>
              <w:t>(pareigos, vardas, pavardė)</w:t>
            </w:r>
          </w:p>
        </w:tc>
        <w:tc>
          <w:tcPr>
            <w:tcW w:w="5097" w:type="dxa"/>
            <w:vAlign w:val="center"/>
          </w:tcPr>
          <w:p w14:paraId="6296E628" w14:textId="77777777" w:rsidR="000F4BE9" w:rsidRPr="00E70D54" w:rsidRDefault="000F4BE9" w:rsidP="000F4BE9">
            <w:pPr>
              <w:pStyle w:val="ListParagraph"/>
              <w:spacing w:line="360" w:lineRule="auto"/>
              <w:ind w:left="0" w:right="282"/>
              <w:rPr>
                <w:rFonts w:ascii="Times New Roman" w:eastAsia="Times New Roman" w:hAnsi="Times New Roman" w:cs="Times New Roman"/>
                <w:kern w:val="0"/>
                <w:lang w:eastAsia="lt-LT"/>
                <w14:ligatures w14:val="none"/>
              </w:rPr>
            </w:pPr>
          </w:p>
        </w:tc>
      </w:tr>
      <w:tr w:rsidR="000D2750" w:rsidRPr="00E70D54" w14:paraId="0D0795A5" w14:textId="77777777" w:rsidTr="004E71D2">
        <w:tc>
          <w:tcPr>
            <w:tcW w:w="990" w:type="dxa"/>
            <w:shd w:val="clear" w:color="auto" w:fill="F2F2F2" w:themeFill="background1" w:themeFillShade="F2"/>
            <w:vAlign w:val="center"/>
          </w:tcPr>
          <w:p w14:paraId="28ADAC47" w14:textId="77777777" w:rsidR="000F4BE9" w:rsidRPr="00E70D54" w:rsidRDefault="000F4BE9" w:rsidP="008030CE">
            <w:pPr>
              <w:pStyle w:val="ListParagraph"/>
              <w:numPr>
                <w:ilvl w:val="0"/>
                <w:numId w:val="11"/>
              </w:numPr>
              <w:ind w:left="357" w:right="284" w:hanging="357"/>
              <w:rPr>
                <w:rFonts w:ascii="Times New Roman" w:eastAsia="Times New Roman" w:hAnsi="Times New Roman" w:cs="Times New Roman"/>
                <w:kern w:val="0"/>
                <w:lang w:eastAsia="lt-LT"/>
                <w14:ligatures w14:val="none"/>
              </w:rPr>
            </w:pPr>
          </w:p>
        </w:tc>
        <w:tc>
          <w:tcPr>
            <w:tcW w:w="3546" w:type="dxa"/>
            <w:shd w:val="clear" w:color="auto" w:fill="F2F2F2" w:themeFill="background1" w:themeFillShade="F2"/>
            <w:vAlign w:val="center"/>
          </w:tcPr>
          <w:p w14:paraId="29B6F104" w14:textId="08DE98E9" w:rsidR="000F4BE9" w:rsidRPr="00E70D54" w:rsidRDefault="008030CE" w:rsidP="008030CE">
            <w:pPr>
              <w:pStyle w:val="ListParagraph"/>
              <w:ind w:left="0" w:right="282"/>
              <w:rPr>
                <w:rFonts w:ascii="Times New Roman" w:eastAsia="Times New Roman" w:hAnsi="Times New Roman" w:cs="Times New Roman"/>
                <w:kern w:val="0"/>
                <w:lang w:eastAsia="lt-LT"/>
                <w14:ligatures w14:val="none"/>
              </w:rPr>
            </w:pPr>
            <w:r w:rsidRPr="00E70D54">
              <w:rPr>
                <w:rFonts w:ascii="Times New Roman" w:eastAsia="Times New Roman" w:hAnsi="Times New Roman" w:cs="Times New Roman"/>
                <w:kern w:val="0"/>
                <w:lang w:eastAsia="lt-LT"/>
                <w14:ligatures w14:val="none"/>
              </w:rPr>
              <w:t xml:space="preserve">Kontaktinis asmuo </w:t>
            </w:r>
            <w:r w:rsidRPr="00E70D54">
              <w:rPr>
                <w:rFonts w:ascii="Times New Roman" w:eastAsia="Times New Roman" w:hAnsi="Times New Roman" w:cs="Times New Roman"/>
                <w:i/>
                <w:iCs/>
                <w:kern w:val="0"/>
                <w:lang w:eastAsia="lt-LT"/>
                <w14:ligatures w14:val="none"/>
              </w:rPr>
              <w:t>(klausimams, susijusiems su paraiškoje pateikta informacija)</w:t>
            </w:r>
          </w:p>
        </w:tc>
        <w:tc>
          <w:tcPr>
            <w:tcW w:w="5097" w:type="dxa"/>
            <w:vAlign w:val="center"/>
          </w:tcPr>
          <w:p w14:paraId="6A48FC65" w14:textId="77777777" w:rsidR="000F4BE9" w:rsidRPr="00E70D54" w:rsidRDefault="000F4BE9" w:rsidP="000F4BE9">
            <w:pPr>
              <w:pStyle w:val="ListParagraph"/>
              <w:spacing w:line="360" w:lineRule="auto"/>
              <w:ind w:left="0" w:right="282"/>
              <w:rPr>
                <w:rFonts w:ascii="Times New Roman" w:eastAsia="Times New Roman" w:hAnsi="Times New Roman" w:cs="Times New Roman"/>
                <w:kern w:val="0"/>
                <w:lang w:eastAsia="lt-LT"/>
                <w14:ligatures w14:val="none"/>
              </w:rPr>
            </w:pPr>
          </w:p>
        </w:tc>
      </w:tr>
      <w:tr w:rsidR="000D2750" w:rsidRPr="00E70D54" w14:paraId="685CB74D" w14:textId="77777777" w:rsidTr="004E71D2">
        <w:tc>
          <w:tcPr>
            <w:tcW w:w="990" w:type="dxa"/>
            <w:shd w:val="clear" w:color="auto" w:fill="F2F2F2" w:themeFill="background1" w:themeFillShade="F2"/>
            <w:vAlign w:val="center"/>
          </w:tcPr>
          <w:p w14:paraId="7704A471" w14:textId="77777777" w:rsidR="000F4BE9" w:rsidRPr="00E70D54" w:rsidRDefault="000F4BE9" w:rsidP="008030CE">
            <w:pPr>
              <w:pStyle w:val="ListParagraph"/>
              <w:numPr>
                <w:ilvl w:val="0"/>
                <w:numId w:val="11"/>
              </w:numPr>
              <w:ind w:left="357" w:right="284" w:hanging="357"/>
              <w:rPr>
                <w:rFonts w:ascii="Times New Roman" w:eastAsia="Times New Roman" w:hAnsi="Times New Roman" w:cs="Times New Roman"/>
                <w:kern w:val="0"/>
                <w:lang w:eastAsia="lt-LT"/>
                <w14:ligatures w14:val="none"/>
              </w:rPr>
            </w:pPr>
          </w:p>
        </w:tc>
        <w:tc>
          <w:tcPr>
            <w:tcW w:w="3546" w:type="dxa"/>
            <w:shd w:val="clear" w:color="auto" w:fill="F2F2F2" w:themeFill="background1" w:themeFillShade="F2"/>
            <w:vAlign w:val="center"/>
          </w:tcPr>
          <w:p w14:paraId="08258A86" w14:textId="627EBF2E" w:rsidR="000F4BE9" w:rsidRPr="00E70D54" w:rsidRDefault="008030CE" w:rsidP="008030CE">
            <w:pPr>
              <w:pStyle w:val="ListParagraph"/>
              <w:ind w:left="0" w:right="282"/>
              <w:rPr>
                <w:rFonts w:ascii="Times New Roman" w:eastAsia="Times New Roman" w:hAnsi="Times New Roman" w:cs="Times New Roman"/>
                <w:kern w:val="0"/>
                <w:lang w:eastAsia="lt-LT"/>
                <w14:ligatures w14:val="none"/>
              </w:rPr>
            </w:pPr>
            <w:r w:rsidRPr="00E70D54">
              <w:rPr>
                <w:rFonts w:ascii="Times New Roman" w:eastAsia="Times New Roman" w:hAnsi="Times New Roman" w:cs="Times New Roman"/>
                <w:kern w:val="0"/>
                <w:lang w:eastAsia="lt-LT"/>
                <w14:ligatures w14:val="none"/>
              </w:rPr>
              <w:t>Registracijos valstybė</w:t>
            </w:r>
          </w:p>
        </w:tc>
        <w:tc>
          <w:tcPr>
            <w:tcW w:w="5097" w:type="dxa"/>
            <w:vAlign w:val="center"/>
          </w:tcPr>
          <w:p w14:paraId="233FF9BE" w14:textId="77777777" w:rsidR="000F4BE9" w:rsidRPr="00E70D54" w:rsidRDefault="000F4BE9" w:rsidP="000F4BE9">
            <w:pPr>
              <w:pStyle w:val="ListParagraph"/>
              <w:spacing w:line="360" w:lineRule="auto"/>
              <w:ind w:left="0" w:right="282"/>
              <w:rPr>
                <w:rFonts w:ascii="Times New Roman" w:eastAsia="Times New Roman" w:hAnsi="Times New Roman" w:cs="Times New Roman"/>
                <w:kern w:val="0"/>
                <w:lang w:eastAsia="lt-LT"/>
                <w14:ligatures w14:val="none"/>
              </w:rPr>
            </w:pPr>
          </w:p>
        </w:tc>
      </w:tr>
      <w:tr w:rsidR="6EB7F7E7" w14:paraId="1E74A374" w14:textId="77777777" w:rsidTr="004E71D2">
        <w:trPr>
          <w:trHeight w:val="300"/>
        </w:trPr>
        <w:tc>
          <w:tcPr>
            <w:tcW w:w="990" w:type="dxa"/>
            <w:shd w:val="clear" w:color="auto" w:fill="F2F2F2" w:themeFill="background1" w:themeFillShade="F2"/>
            <w:vAlign w:val="center"/>
          </w:tcPr>
          <w:p w14:paraId="1EDB015E" w14:textId="656C5FBF" w:rsidR="68462066" w:rsidRPr="00D72261" w:rsidRDefault="68462066" w:rsidP="6EB7F7E7">
            <w:pPr>
              <w:rPr>
                <w:rFonts w:ascii="Times New Roman" w:eastAsia="Times New Roman" w:hAnsi="Times New Roman" w:cs="Times New Roman"/>
                <w:lang w:eastAsia="lt-LT"/>
              </w:rPr>
            </w:pPr>
            <w:r w:rsidRPr="00D72261">
              <w:rPr>
                <w:rFonts w:ascii="Times New Roman" w:eastAsia="Times New Roman" w:hAnsi="Times New Roman" w:cs="Times New Roman"/>
                <w:lang w:eastAsia="lt-LT"/>
              </w:rPr>
              <w:t>1.5.</w:t>
            </w:r>
          </w:p>
        </w:tc>
        <w:tc>
          <w:tcPr>
            <w:tcW w:w="3546" w:type="dxa"/>
            <w:shd w:val="clear" w:color="auto" w:fill="F2F2F2" w:themeFill="background1" w:themeFillShade="F2"/>
            <w:vAlign w:val="center"/>
          </w:tcPr>
          <w:p w14:paraId="4FDED533" w14:textId="711A5C24" w:rsidR="68462066" w:rsidRPr="00D72261" w:rsidRDefault="68462066" w:rsidP="6EB7F7E7">
            <w:pPr>
              <w:rPr>
                <w:rFonts w:ascii="Times New Roman" w:eastAsia="Times New Roman" w:hAnsi="Times New Roman" w:cs="Times New Roman"/>
                <w:lang w:eastAsia="lt-LT"/>
              </w:rPr>
            </w:pPr>
            <w:r w:rsidRPr="00D72261">
              <w:rPr>
                <w:rFonts w:ascii="Times New Roman" w:eastAsia="Times New Roman" w:hAnsi="Times New Roman" w:cs="Times New Roman"/>
                <w:lang w:eastAsia="lt-LT"/>
              </w:rPr>
              <w:t>Adresas</w:t>
            </w:r>
          </w:p>
        </w:tc>
        <w:tc>
          <w:tcPr>
            <w:tcW w:w="5097" w:type="dxa"/>
            <w:vAlign w:val="center"/>
          </w:tcPr>
          <w:p w14:paraId="15777835" w14:textId="2F100DC0" w:rsidR="6EB7F7E7" w:rsidRDefault="6EB7F7E7" w:rsidP="6EB7F7E7">
            <w:pPr>
              <w:pStyle w:val="ListParagraph"/>
              <w:spacing w:line="360" w:lineRule="auto"/>
              <w:rPr>
                <w:rFonts w:ascii="Times New Roman" w:eastAsia="Times New Roman" w:hAnsi="Times New Roman" w:cs="Times New Roman"/>
                <w:lang w:eastAsia="lt-LT"/>
              </w:rPr>
            </w:pPr>
          </w:p>
        </w:tc>
      </w:tr>
      <w:tr w:rsidR="000D2750" w:rsidRPr="00E70D54" w14:paraId="11C37895" w14:textId="77777777" w:rsidTr="004E71D2">
        <w:tc>
          <w:tcPr>
            <w:tcW w:w="990" w:type="dxa"/>
            <w:shd w:val="clear" w:color="auto" w:fill="F2F2F2" w:themeFill="background1" w:themeFillShade="F2"/>
            <w:vAlign w:val="center"/>
          </w:tcPr>
          <w:p w14:paraId="47F0F78A" w14:textId="1CFFD1BF" w:rsidR="000F4BE9" w:rsidRPr="00E70D54" w:rsidRDefault="68462066" w:rsidP="6EB7F7E7">
            <w:pPr>
              <w:pStyle w:val="ListParagraph"/>
              <w:ind w:left="357" w:right="284" w:hanging="357"/>
              <w:rPr>
                <w:rFonts w:ascii="Times New Roman" w:eastAsia="Times New Roman" w:hAnsi="Times New Roman" w:cs="Times New Roman"/>
                <w:kern w:val="0"/>
                <w:lang w:eastAsia="lt-LT"/>
                <w14:ligatures w14:val="none"/>
              </w:rPr>
            </w:pPr>
            <w:r w:rsidRPr="6EB7F7E7">
              <w:rPr>
                <w:rFonts w:ascii="Times New Roman" w:eastAsia="Times New Roman" w:hAnsi="Times New Roman" w:cs="Times New Roman"/>
                <w:lang w:eastAsia="lt-LT"/>
              </w:rPr>
              <w:t>1.6</w:t>
            </w:r>
          </w:p>
        </w:tc>
        <w:tc>
          <w:tcPr>
            <w:tcW w:w="3546" w:type="dxa"/>
            <w:shd w:val="clear" w:color="auto" w:fill="F2F2F2" w:themeFill="background1" w:themeFillShade="F2"/>
            <w:vAlign w:val="center"/>
          </w:tcPr>
          <w:p w14:paraId="02553890" w14:textId="5E9CDAC4" w:rsidR="000F4BE9" w:rsidRPr="00E70D54" w:rsidRDefault="008030CE" w:rsidP="008030CE">
            <w:pPr>
              <w:pStyle w:val="ListParagraph"/>
              <w:ind w:left="0" w:right="282"/>
              <w:rPr>
                <w:rFonts w:ascii="Times New Roman" w:eastAsia="Times New Roman" w:hAnsi="Times New Roman" w:cs="Times New Roman"/>
                <w:kern w:val="0"/>
                <w:lang w:eastAsia="lt-LT"/>
                <w14:ligatures w14:val="none"/>
              </w:rPr>
            </w:pPr>
            <w:r w:rsidRPr="00E70D54">
              <w:rPr>
                <w:rFonts w:ascii="Times New Roman" w:eastAsia="Times New Roman" w:hAnsi="Times New Roman" w:cs="Times New Roman"/>
                <w:kern w:val="0"/>
                <w:lang w:eastAsia="lt-LT"/>
                <w14:ligatures w14:val="none"/>
              </w:rPr>
              <w:t>Interneto svetainės adresas</w:t>
            </w:r>
          </w:p>
        </w:tc>
        <w:tc>
          <w:tcPr>
            <w:tcW w:w="5097" w:type="dxa"/>
            <w:vAlign w:val="center"/>
          </w:tcPr>
          <w:p w14:paraId="1A678E1C" w14:textId="77777777" w:rsidR="000F4BE9" w:rsidRPr="00E70D54" w:rsidRDefault="000F4BE9" w:rsidP="000F4BE9">
            <w:pPr>
              <w:pStyle w:val="ListParagraph"/>
              <w:spacing w:line="360" w:lineRule="auto"/>
              <w:ind w:left="0" w:right="282"/>
              <w:rPr>
                <w:rFonts w:ascii="Times New Roman" w:eastAsia="Times New Roman" w:hAnsi="Times New Roman" w:cs="Times New Roman"/>
                <w:kern w:val="0"/>
                <w:lang w:eastAsia="lt-LT"/>
                <w14:ligatures w14:val="none"/>
              </w:rPr>
            </w:pPr>
          </w:p>
        </w:tc>
      </w:tr>
      <w:tr w:rsidR="000D2750" w:rsidRPr="00E70D54" w14:paraId="042DBB7F" w14:textId="77777777" w:rsidTr="004E71D2">
        <w:tc>
          <w:tcPr>
            <w:tcW w:w="990" w:type="dxa"/>
            <w:shd w:val="clear" w:color="auto" w:fill="F2F2F2" w:themeFill="background1" w:themeFillShade="F2"/>
            <w:vAlign w:val="center"/>
          </w:tcPr>
          <w:p w14:paraId="12F59D49" w14:textId="23D74A85" w:rsidR="000F4BE9" w:rsidRPr="00E70D54" w:rsidRDefault="4A12F947" w:rsidP="6EB7F7E7">
            <w:pPr>
              <w:pStyle w:val="ListParagraph"/>
              <w:ind w:left="357" w:right="284" w:hanging="357"/>
              <w:rPr>
                <w:rFonts w:ascii="Times New Roman" w:eastAsia="Times New Roman" w:hAnsi="Times New Roman" w:cs="Times New Roman"/>
                <w:kern w:val="0"/>
                <w:lang w:eastAsia="lt-LT"/>
                <w14:ligatures w14:val="none"/>
              </w:rPr>
            </w:pPr>
            <w:r w:rsidRPr="6EB7F7E7">
              <w:rPr>
                <w:rFonts w:ascii="Times New Roman" w:eastAsia="Times New Roman" w:hAnsi="Times New Roman" w:cs="Times New Roman"/>
                <w:lang w:eastAsia="lt-LT"/>
              </w:rPr>
              <w:t>1.7.</w:t>
            </w:r>
          </w:p>
        </w:tc>
        <w:tc>
          <w:tcPr>
            <w:tcW w:w="3546" w:type="dxa"/>
            <w:shd w:val="clear" w:color="auto" w:fill="F2F2F2" w:themeFill="background1" w:themeFillShade="F2"/>
            <w:vAlign w:val="center"/>
          </w:tcPr>
          <w:p w14:paraId="739FB2FD" w14:textId="42816CEA" w:rsidR="000F4BE9" w:rsidRPr="00E70D54" w:rsidRDefault="008030CE" w:rsidP="008030CE">
            <w:pPr>
              <w:ind w:right="282"/>
              <w:rPr>
                <w:rFonts w:ascii="Times New Roman" w:eastAsia="Times New Roman" w:hAnsi="Times New Roman" w:cs="Times New Roman"/>
                <w:kern w:val="0"/>
                <w:lang w:eastAsia="lt-LT"/>
                <w14:ligatures w14:val="none"/>
              </w:rPr>
            </w:pPr>
            <w:r w:rsidRPr="00E70D54">
              <w:rPr>
                <w:rFonts w:ascii="Times New Roman" w:eastAsia="Times New Roman" w:hAnsi="Times New Roman" w:cs="Times New Roman"/>
                <w:kern w:val="0"/>
                <w:lang w:eastAsia="lt-LT"/>
                <w14:ligatures w14:val="none"/>
              </w:rPr>
              <w:t>El. pašto adresas</w:t>
            </w:r>
          </w:p>
        </w:tc>
        <w:tc>
          <w:tcPr>
            <w:tcW w:w="5097" w:type="dxa"/>
            <w:vAlign w:val="center"/>
          </w:tcPr>
          <w:p w14:paraId="50A279F6" w14:textId="77777777" w:rsidR="000F4BE9" w:rsidRPr="00E70D54" w:rsidRDefault="000F4BE9" w:rsidP="000F4BE9">
            <w:pPr>
              <w:pStyle w:val="ListParagraph"/>
              <w:spacing w:line="360" w:lineRule="auto"/>
              <w:ind w:left="0" w:right="282"/>
              <w:rPr>
                <w:rFonts w:ascii="Times New Roman" w:eastAsia="Times New Roman" w:hAnsi="Times New Roman" w:cs="Times New Roman"/>
                <w:kern w:val="0"/>
                <w:lang w:eastAsia="lt-LT"/>
                <w14:ligatures w14:val="none"/>
              </w:rPr>
            </w:pPr>
          </w:p>
        </w:tc>
      </w:tr>
      <w:tr w:rsidR="000D2750" w:rsidRPr="00E70D54" w14:paraId="4B32D83E" w14:textId="77777777" w:rsidTr="004E71D2">
        <w:tc>
          <w:tcPr>
            <w:tcW w:w="990" w:type="dxa"/>
            <w:shd w:val="clear" w:color="auto" w:fill="F2F2F2" w:themeFill="background1" w:themeFillShade="F2"/>
            <w:vAlign w:val="center"/>
          </w:tcPr>
          <w:p w14:paraId="697EA48B" w14:textId="21F9983D" w:rsidR="000F4BE9" w:rsidRPr="00E70D54" w:rsidRDefault="1AB86744" w:rsidP="6EB7F7E7">
            <w:pPr>
              <w:pStyle w:val="ListParagraph"/>
              <w:ind w:left="357" w:right="284" w:hanging="357"/>
              <w:rPr>
                <w:rFonts w:ascii="Times New Roman" w:eastAsia="Times New Roman" w:hAnsi="Times New Roman" w:cs="Times New Roman"/>
                <w:kern w:val="0"/>
                <w:lang w:eastAsia="lt-LT"/>
                <w14:ligatures w14:val="none"/>
              </w:rPr>
            </w:pPr>
            <w:r w:rsidRPr="6EB7F7E7">
              <w:rPr>
                <w:rFonts w:ascii="Times New Roman" w:eastAsia="Times New Roman" w:hAnsi="Times New Roman" w:cs="Times New Roman"/>
                <w:lang w:eastAsia="lt-LT"/>
              </w:rPr>
              <w:t>1.8.</w:t>
            </w:r>
          </w:p>
        </w:tc>
        <w:tc>
          <w:tcPr>
            <w:tcW w:w="3546" w:type="dxa"/>
            <w:shd w:val="clear" w:color="auto" w:fill="F2F2F2" w:themeFill="background1" w:themeFillShade="F2"/>
            <w:vAlign w:val="center"/>
          </w:tcPr>
          <w:p w14:paraId="3A7B452F" w14:textId="7A3C336E" w:rsidR="000F4BE9" w:rsidRPr="00E70D54" w:rsidRDefault="008030CE" w:rsidP="008030CE">
            <w:pPr>
              <w:ind w:right="282"/>
              <w:rPr>
                <w:rFonts w:ascii="Times New Roman" w:eastAsia="Times New Roman" w:hAnsi="Times New Roman" w:cs="Times New Roman"/>
                <w:kern w:val="0"/>
                <w:lang w:eastAsia="lt-LT"/>
                <w14:ligatures w14:val="none"/>
              </w:rPr>
            </w:pPr>
            <w:r w:rsidRPr="00E70D54">
              <w:rPr>
                <w:rFonts w:ascii="Times New Roman" w:eastAsia="Times New Roman" w:hAnsi="Times New Roman" w:cs="Times New Roman"/>
                <w:kern w:val="0"/>
                <w:lang w:eastAsia="lt-LT"/>
                <w14:ligatures w14:val="none"/>
              </w:rPr>
              <w:t>Telefono Nr.</w:t>
            </w:r>
          </w:p>
        </w:tc>
        <w:tc>
          <w:tcPr>
            <w:tcW w:w="5097" w:type="dxa"/>
            <w:vAlign w:val="center"/>
          </w:tcPr>
          <w:p w14:paraId="2619EA00" w14:textId="77777777" w:rsidR="000F4BE9" w:rsidRPr="00E70D54" w:rsidRDefault="000F4BE9" w:rsidP="000F4BE9">
            <w:pPr>
              <w:pStyle w:val="ListParagraph"/>
              <w:spacing w:line="360" w:lineRule="auto"/>
              <w:ind w:left="0" w:right="282"/>
              <w:rPr>
                <w:rFonts w:ascii="Times New Roman" w:eastAsia="Times New Roman" w:hAnsi="Times New Roman" w:cs="Times New Roman"/>
                <w:kern w:val="0"/>
                <w:lang w:eastAsia="lt-LT"/>
                <w14:ligatures w14:val="none"/>
              </w:rPr>
            </w:pPr>
          </w:p>
        </w:tc>
      </w:tr>
      <w:tr w:rsidR="000D2750" w:rsidRPr="00E70D54" w14:paraId="4B87C875" w14:textId="77777777" w:rsidTr="004E71D2">
        <w:tc>
          <w:tcPr>
            <w:tcW w:w="990" w:type="dxa"/>
            <w:shd w:val="clear" w:color="auto" w:fill="F2F2F2" w:themeFill="background1" w:themeFillShade="F2"/>
            <w:vAlign w:val="center"/>
          </w:tcPr>
          <w:p w14:paraId="789E9EFB" w14:textId="1DE9B184" w:rsidR="000F4BE9" w:rsidRPr="00E70D54" w:rsidRDefault="56E21EE4" w:rsidP="6EB7F7E7">
            <w:pPr>
              <w:pStyle w:val="ListParagraph"/>
              <w:ind w:left="357" w:right="284" w:hanging="357"/>
              <w:rPr>
                <w:rFonts w:ascii="Times New Roman" w:eastAsia="Times New Roman" w:hAnsi="Times New Roman" w:cs="Times New Roman"/>
                <w:kern w:val="0"/>
                <w:lang w:eastAsia="lt-LT"/>
                <w14:ligatures w14:val="none"/>
              </w:rPr>
            </w:pPr>
            <w:r w:rsidRPr="6EB7F7E7">
              <w:rPr>
                <w:rFonts w:ascii="Times New Roman" w:eastAsia="Times New Roman" w:hAnsi="Times New Roman" w:cs="Times New Roman"/>
                <w:lang w:eastAsia="lt-LT"/>
              </w:rPr>
              <w:t>1.9.</w:t>
            </w:r>
          </w:p>
        </w:tc>
        <w:tc>
          <w:tcPr>
            <w:tcW w:w="3546" w:type="dxa"/>
            <w:shd w:val="clear" w:color="auto" w:fill="F2F2F2" w:themeFill="background1" w:themeFillShade="F2"/>
            <w:vAlign w:val="center"/>
          </w:tcPr>
          <w:p w14:paraId="784608ED" w14:textId="728E0EC6" w:rsidR="000F4BE9" w:rsidRPr="00E70D54" w:rsidRDefault="008030CE" w:rsidP="008030CE">
            <w:pPr>
              <w:ind w:right="282"/>
              <w:rPr>
                <w:rFonts w:ascii="Times New Roman" w:eastAsia="Times New Roman" w:hAnsi="Times New Roman" w:cs="Times New Roman"/>
                <w:kern w:val="0"/>
                <w:lang w:eastAsia="lt-LT"/>
                <w14:ligatures w14:val="none"/>
              </w:rPr>
            </w:pPr>
            <w:r w:rsidRPr="00E70D54">
              <w:rPr>
                <w:rFonts w:ascii="Times New Roman" w:eastAsia="Times New Roman" w:hAnsi="Times New Roman" w:cs="Times New Roman"/>
                <w:kern w:val="0"/>
                <w:lang w:eastAsia="lt-LT"/>
                <w14:ligatures w14:val="none"/>
              </w:rPr>
              <w:t xml:space="preserve">Pareiškėjo pristatymas </w:t>
            </w:r>
            <w:r w:rsidRPr="00E70D54">
              <w:rPr>
                <w:rFonts w:ascii="Times New Roman" w:eastAsia="Times New Roman" w:hAnsi="Times New Roman" w:cs="Times New Roman"/>
                <w:i/>
                <w:iCs/>
                <w:kern w:val="0"/>
                <w:lang w:eastAsia="lt-LT"/>
                <w14:ligatures w14:val="none"/>
              </w:rPr>
              <w:t>(iki 500 spaudos ženklų)</w:t>
            </w:r>
          </w:p>
        </w:tc>
        <w:tc>
          <w:tcPr>
            <w:tcW w:w="5097" w:type="dxa"/>
            <w:vAlign w:val="center"/>
          </w:tcPr>
          <w:p w14:paraId="31D17525" w14:textId="77777777" w:rsidR="000F4BE9" w:rsidRPr="00E70D54" w:rsidRDefault="000F4BE9" w:rsidP="000F4BE9">
            <w:pPr>
              <w:pStyle w:val="ListParagraph"/>
              <w:spacing w:line="360" w:lineRule="auto"/>
              <w:ind w:left="0" w:right="282"/>
              <w:rPr>
                <w:rFonts w:ascii="Times New Roman" w:eastAsia="Times New Roman" w:hAnsi="Times New Roman" w:cs="Times New Roman"/>
                <w:kern w:val="0"/>
                <w:lang w:eastAsia="lt-LT"/>
                <w14:ligatures w14:val="none"/>
              </w:rPr>
            </w:pPr>
          </w:p>
        </w:tc>
      </w:tr>
      <w:tr w:rsidR="000D2750" w:rsidRPr="00E70D54" w14:paraId="146DEBAD" w14:textId="77777777" w:rsidTr="004E71D2">
        <w:tc>
          <w:tcPr>
            <w:tcW w:w="990" w:type="dxa"/>
            <w:shd w:val="clear" w:color="auto" w:fill="F2F2F2" w:themeFill="background1" w:themeFillShade="F2"/>
            <w:vAlign w:val="center"/>
          </w:tcPr>
          <w:p w14:paraId="37C1A071" w14:textId="5632C894" w:rsidR="008030CE" w:rsidRPr="00E70D54" w:rsidRDefault="23922FD8" w:rsidP="6EB7F7E7">
            <w:pPr>
              <w:pStyle w:val="ListParagraph"/>
              <w:ind w:left="357" w:right="284" w:hanging="357"/>
              <w:rPr>
                <w:rFonts w:ascii="Times New Roman" w:eastAsia="Times New Roman" w:hAnsi="Times New Roman" w:cs="Times New Roman"/>
                <w:kern w:val="0"/>
                <w:lang w:eastAsia="lt-LT"/>
                <w14:ligatures w14:val="none"/>
              </w:rPr>
            </w:pPr>
            <w:r w:rsidRPr="6EB7F7E7">
              <w:rPr>
                <w:rFonts w:ascii="Times New Roman" w:eastAsia="Times New Roman" w:hAnsi="Times New Roman" w:cs="Times New Roman"/>
                <w:lang w:eastAsia="lt-LT"/>
              </w:rPr>
              <w:t>1.10.</w:t>
            </w:r>
          </w:p>
        </w:tc>
        <w:tc>
          <w:tcPr>
            <w:tcW w:w="3546" w:type="dxa"/>
            <w:shd w:val="clear" w:color="auto" w:fill="F2F2F2" w:themeFill="background1" w:themeFillShade="F2"/>
            <w:vAlign w:val="center"/>
          </w:tcPr>
          <w:p w14:paraId="1A34D1BD" w14:textId="4ED9C009" w:rsidR="008030CE" w:rsidRPr="00E70D54" w:rsidRDefault="008030CE" w:rsidP="008030CE">
            <w:pPr>
              <w:ind w:right="282"/>
              <w:rPr>
                <w:rFonts w:ascii="Times New Roman" w:eastAsia="Times New Roman" w:hAnsi="Times New Roman" w:cs="Times New Roman"/>
                <w:kern w:val="0"/>
                <w:lang w:eastAsia="lt-LT"/>
                <w14:ligatures w14:val="none"/>
              </w:rPr>
            </w:pPr>
            <w:r w:rsidRPr="00E70D54">
              <w:rPr>
                <w:rFonts w:ascii="Times New Roman" w:eastAsia="Times New Roman" w:hAnsi="Times New Roman" w:cs="Times New Roman"/>
                <w:kern w:val="0"/>
                <w:lang w:eastAsia="lt-LT"/>
                <w14:ligatures w14:val="none"/>
              </w:rPr>
              <w:t>Per pastaruosius dvejus metus pareiškėjo išleistų vertimų sąrašas</w:t>
            </w:r>
          </w:p>
        </w:tc>
        <w:tc>
          <w:tcPr>
            <w:tcW w:w="5097" w:type="dxa"/>
            <w:vAlign w:val="center"/>
          </w:tcPr>
          <w:p w14:paraId="775F0C75" w14:textId="77777777" w:rsidR="008030CE" w:rsidRPr="00E70D54" w:rsidRDefault="008030CE" w:rsidP="000F4BE9">
            <w:pPr>
              <w:pStyle w:val="ListParagraph"/>
              <w:spacing w:line="360" w:lineRule="auto"/>
              <w:ind w:left="0" w:right="282"/>
              <w:rPr>
                <w:rFonts w:ascii="Times New Roman" w:eastAsia="Times New Roman" w:hAnsi="Times New Roman" w:cs="Times New Roman"/>
                <w:kern w:val="0"/>
                <w:lang w:eastAsia="lt-LT"/>
                <w14:ligatures w14:val="none"/>
              </w:rPr>
            </w:pPr>
          </w:p>
        </w:tc>
      </w:tr>
    </w:tbl>
    <w:p w14:paraId="4C42BB6D" w14:textId="77777777" w:rsidR="000F4BE9" w:rsidRPr="00E70D54" w:rsidRDefault="000F4BE9" w:rsidP="000F4BE9">
      <w:pPr>
        <w:pStyle w:val="ListParagraph"/>
        <w:spacing w:after="0" w:line="360" w:lineRule="auto"/>
        <w:ind w:right="282"/>
        <w:rPr>
          <w:rFonts w:ascii="Times New Roman" w:eastAsia="Times New Roman" w:hAnsi="Times New Roman" w:cs="Times New Roman"/>
          <w:kern w:val="0"/>
          <w:lang w:eastAsia="lt-LT"/>
          <w14:ligatures w14:val="none"/>
        </w:rPr>
      </w:pPr>
    </w:p>
    <w:p w14:paraId="542BD1E9" w14:textId="15377B47" w:rsidR="008030CE" w:rsidRPr="00E70D54" w:rsidRDefault="008030CE" w:rsidP="008030CE">
      <w:pPr>
        <w:pStyle w:val="ListParagraph"/>
        <w:numPr>
          <w:ilvl w:val="0"/>
          <w:numId w:val="10"/>
        </w:numPr>
        <w:spacing w:after="0" w:line="360" w:lineRule="auto"/>
        <w:ind w:right="282"/>
        <w:rPr>
          <w:rFonts w:ascii="Times New Roman" w:eastAsia="Times New Roman" w:hAnsi="Times New Roman" w:cs="Times New Roman"/>
          <w:kern w:val="0"/>
          <w:lang w:eastAsia="lt-LT"/>
          <w14:ligatures w14:val="none"/>
        </w:rPr>
      </w:pPr>
      <w:r w:rsidRPr="00E70D54">
        <w:rPr>
          <w:rFonts w:ascii="Times New Roman" w:eastAsia="Times New Roman" w:hAnsi="Times New Roman" w:cs="Times New Roman"/>
          <w:kern w:val="0"/>
          <w:lang w:eastAsia="lt-LT"/>
          <w14:ligatures w14:val="none"/>
        </w:rPr>
        <w:t>INFORMACIJA APIE LEIDINĮ</w:t>
      </w:r>
    </w:p>
    <w:tbl>
      <w:tblPr>
        <w:tblStyle w:val="TableGrid"/>
        <w:tblW w:w="0" w:type="auto"/>
        <w:tblInd w:w="-5" w:type="dxa"/>
        <w:tblLook w:val="04A0" w:firstRow="1" w:lastRow="0" w:firstColumn="1" w:lastColumn="0" w:noHBand="0" w:noVBand="1"/>
      </w:tblPr>
      <w:tblGrid>
        <w:gridCol w:w="709"/>
        <w:gridCol w:w="3827"/>
        <w:gridCol w:w="1701"/>
        <w:gridCol w:w="597"/>
        <w:gridCol w:w="1246"/>
        <w:gridCol w:w="1553"/>
      </w:tblGrid>
      <w:tr w:rsidR="00E70D54" w:rsidRPr="00E70D54" w14:paraId="71E66B7C" w14:textId="77777777" w:rsidTr="00422653">
        <w:tc>
          <w:tcPr>
            <w:tcW w:w="709" w:type="dxa"/>
            <w:shd w:val="clear" w:color="auto" w:fill="F2F2F2" w:themeFill="background1" w:themeFillShade="F2"/>
            <w:vAlign w:val="center"/>
          </w:tcPr>
          <w:p w14:paraId="3020B48F" w14:textId="3EE11A11" w:rsidR="008030CE" w:rsidRPr="00E70D54" w:rsidRDefault="008030CE" w:rsidP="008030CE">
            <w:pPr>
              <w:pStyle w:val="ListParagraph"/>
              <w:numPr>
                <w:ilvl w:val="0"/>
                <w:numId w:val="12"/>
              </w:numPr>
              <w:ind w:left="357" w:right="284" w:hanging="357"/>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71BB8E6A" w14:textId="2BDCA966" w:rsidR="008030CE" w:rsidRPr="00E70D54" w:rsidRDefault="008030CE" w:rsidP="00837BBB">
            <w:pPr>
              <w:pStyle w:val="ListParagraph"/>
              <w:ind w:left="0" w:right="282"/>
              <w:rPr>
                <w:rFonts w:ascii="Times New Roman" w:eastAsia="Times New Roman" w:hAnsi="Times New Roman" w:cs="Times New Roman"/>
                <w:kern w:val="0"/>
                <w:lang w:eastAsia="lt-LT"/>
                <w14:ligatures w14:val="none"/>
              </w:rPr>
            </w:pPr>
            <w:r w:rsidRPr="00E70D54">
              <w:rPr>
                <w:rFonts w:ascii="Times New Roman" w:eastAsia="Times New Roman" w:hAnsi="Times New Roman" w:cs="Times New Roman"/>
                <w:kern w:val="0"/>
                <w:lang w:eastAsia="lt-LT"/>
                <w14:ligatures w14:val="none"/>
              </w:rPr>
              <w:t>Autorius</w:t>
            </w:r>
            <w:r w:rsidR="00F56732" w:rsidRPr="02ED68BE">
              <w:rPr>
                <w:rFonts w:ascii="Times New Roman" w:eastAsia="Times New Roman" w:hAnsi="Times New Roman" w:cs="Times New Roman"/>
                <w:b/>
                <w:kern w:val="0"/>
                <w:lang w:eastAsia="lt-LT"/>
                <w14:ligatures w14:val="none"/>
              </w:rPr>
              <w:t xml:space="preserve"> (-</w:t>
            </w:r>
            <w:proofErr w:type="spellStart"/>
            <w:r w:rsidR="00F56732">
              <w:rPr>
                <w:rFonts w:ascii="Times New Roman" w:eastAsia="Times New Roman" w:hAnsi="Times New Roman" w:cs="Times New Roman"/>
                <w:kern w:val="0"/>
                <w:lang w:eastAsia="lt-LT"/>
                <w14:ligatures w14:val="none"/>
              </w:rPr>
              <w:t>iai</w:t>
            </w:r>
            <w:proofErr w:type="spellEnd"/>
            <w:r w:rsidR="00F56732" w:rsidRPr="02ED68BE">
              <w:rPr>
                <w:rFonts w:ascii="Times New Roman" w:eastAsia="Times New Roman" w:hAnsi="Times New Roman" w:cs="Times New Roman"/>
                <w:b/>
                <w:kern w:val="0"/>
                <w:lang w:eastAsia="lt-LT"/>
                <w14:ligatures w14:val="none"/>
              </w:rPr>
              <w:t>)</w:t>
            </w:r>
            <w:r w:rsidRPr="02ED68BE">
              <w:rPr>
                <w:rFonts w:ascii="Times New Roman" w:eastAsia="Times New Roman" w:hAnsi="Times New Roman" w:cs="Times New Roman"/>
                <w:b/>
                <w:kern w:val="0"/>
                <w:lang w:eastAsia="lt-LT"/>
                <w14:ligatures w14:val="none"/>
              </w:rPr>
              <w:t xml:space="preserve"> </w:t>
            </w:r>
          </w:p>
        </w:tc>
        <w:tc>
          <w:tcPr>
            <w:tcW w:w="5097" w:type="dxa"/>
            <w:gridSpan w:val="4"/>
            <w:vAlign w:val="center"/>
          </w:tcPr>
          <w:p w14:paraId="435368C0" w14:textId="77777777" w:rsidR="008030CE" w:rsidRPr="00E70D54" w:rsidRDefault="008030CE" w:rsidP="00837BBB">
            <w:pPr>
              <w:pStyle w:val="ListParagraph"/>
              <w:spacing w:line="360" w:lineRule="auto"/>
              <w:ind w:left="0" w:right="282"/>
              <w:rPr>
                <w:rFonts w:ascii="Times New Roman" w:eastAsia="Times New Roman" w:hAnsi="Times New Roman" w:cs="Times New Roman"/>
                <w:kern w:val="0"/>
                <w:lang w:eastAsia="lt-LT"/>
                <w14:ligatures w14:val="none"/>
              </w:rPr>
            </w:pPr>
          </w:p>
        </w:tc>
      </w:tr>
      <w:tr w:rsidR="00E70D54" w:rsidRPr="00E70D54" w14:paraId="6CB534F1" w14:textId="77777777" w:rsidTr="00422653">
        <w:tc>
          <w:tcPr>
            <w:tcW w:w="709" w:type="dxa"/>
            <w:shd w:val="clear" w:color="auto" w:fill="F2F2F2" w:themeFill="background1" w:themeFillShade="F2"/>
            <w:vAlign w:val="center"/>
          </w:tcPr>
          <w:p w14:paraId="2FB656CE" w14:textId="77777777" w:rsidR="008030CE" w:rsidRPr="00E70D54" w:rsidRDefault="008030CE" w:rsidP="00CE342E">
            <w:pPr>
              <w:pStyle w:val="ListParagraph"/>
              <w:numPr>
                <w:ilvl w:val="0"/>
                <w:numId w:val="12"/>
              </w:numPr>
              <w:ind w:left="357" w:right="284" w:hanging="357"/>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012CDFE7" w14:textId="00CB07B7" w:rsidR="008030CE" w:rsidRPr="00E70D54" w:rsidRDefault="00F56732" w:rsidP="00837BBB">
            <w:pPr>
              <w:pStyle w:val="ListParagraph"/>
              <w:ind w:left="0" w:right="282"/>
              <w:rPr>
                <w:rFonts w:ascii="Times New Roman" w:eastAsia="Times New Roman" w:hAnsi="Times New Roman" w:cs="Times New Roman"/>
                <w:kern w:val="0"/>
                <w:lang w:eastAsia="lt-LT"/>
                <w14:ligatures w14:val="none"/>
              </w:rPr>
            </w:pPr>
            <w:r>
              <w:rPr>
                <w:rFonts w:ascii="Times New Roman" w:eastAsia="Times New Roman" w:hAnsi="Times New Roman" w:cs="Times New Roman"/>
                <w:kern w:val="0"/>
                <w:lang w:eastAsia="lt-LT"/>
                <w14:ligatures w14:val="none"/>
              </w:rPr>
              <w:t>L</w:t>
            </w:r>
            <w:r w:rsidR="008030CE" w:rsidRPr="00E70D54">
              <w:rPr>
                <w:rFonts w:ascii="Times New Roman" w:eastAsia="Times New Roman" w:hAnsi="Times New Roman" w:cs="Times New Roman"/>
                <w:kern w:val="0"/>
                <w:lang w:eastAsia="lt-LT"/>
                <w14:ligatures w14:val="none"/>
              </w:rPr>
              <w:t>eidinio pavadinimas</w:t>
            </w:r>
            <w:r w:rsidR="008030CE" w:rsidRPr="00F56732">
              <w:rPr>
                <w:rFonts w:ascii="Times New Roman" w:eastAsia="Times New Roman" w:hAnsi="Times New Roman" w:cs="Times New Roman"/>
                <w:kern w:val="0"/>
                <w:vertAlign w:val="superscript"/>
                <w:lang w:eastAsia="lt-LT"/>
                <w14:ligatures w14:val="none"/>
              </w:rPr>
              <w:t xml:space="preserve"> </w:t>
            </w:r>
            <w:r>
              <w:rPr>
                <w:rStyle w:val="normaltextrun"/>
                <w:rFonts w:ascii="Times New Roman" w:hAnsi="Times New Roman" w:cs="Times New Roman"/>
              </w:rPr>
              <w:t>lietuvių arba</w:t>
            </w:r>
            <w:r w:rsidR="008030CE" w:rsidRPr="00F56732">
              <w:rPr>
                <w:rStyle w:val="normaltextrun"/>
                <w:rFonts w:ascii="Times New Roman" w:hAnsi="Times New Roman" w:cs="Times New Roman"/>
              </w:rPr>
              <w:t xml:space="preserve"> originalo kalba</w:t>
            </w:r>
          </w:p>
        </w:tc>
        <w:tc>
          <w:tcPr>
            <w:tcW w:w="5097" w:type="dxa"/>
            <w:gridSpan w:val="4"/>
            <w:vAlign w:val="center"/>
          </w:tcPr>
          <w:p w14:paraId="319643D6" w14:textId="77777777" w:rsidR="008030CE" w:rsidRPr="00E70D54" w:rsidRDefault="008030CE" w:rsidP="00837BBB">
            <w:pPr>
              <w:pStyle w:val="ListParagraph"/>
              <w:spacing w:line="360" w:lineRule="auto"/>
              <w:ind w:left="0" w:right="282"/>
              <w:rPr>
                <w:rFonts w:ascii="Times New Roman" w:eastAsia="Times New Roman" w:hAnsi="Times New Roman" w:cs="Times New Roman"/>
                <w:kern w:val="0"/>
                <w:lang w:eastAsia="lt-LT"/>
                <w14:ligatures w14:val="none"/>
              </w:rPr>
            </w:pPr>
          </w:p>
        </w:tc>
      </w:tr>
      <w:tr w:rsidR="00E70D54" w:rsidRPr="00E70D54" w14:paraId="1E48AC21" w14:textId="77777777" w:rsidTr="00422653">
        <w:tc>
          <w:tcPr>
            <w:tcW w:w="709" w:type="dxa"/>
            <w:shd w:val="clear" w:color="auto" w:fill="F2F2F2" w:themeFill="background1" w:themeFillShade="F2"/>
            <w:vAlign w:val="center"/>
          </w:tcPr>
          <w:p w14:paraId="7EBD02D6" w14:textId="77777777" w:rsidR="008030CE" w:rsidRPr="00E70D54" w:rsidRDefault="008030CE" w:rsidP="00CE342E">
            <w:pPr>
              <w:pStyle w:val="ListParagraph"/>
              <w:numPr>
                <w:ilvl w:val="0"/>
                <w:numId w:val="12"/>
              </w:numPr>
              <w:ind w:left="357" w:right="284" w:hanging="357"/>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3422C8F3" w14:textId="4D4F3B8E" w:rsidR="008030CE" w:rsidRPr="00E70D54" w:rsidRDefault="006D44AC" w:rsidP="00837BBB">
            <w:pPr>
              <w:pStyle w:val="ListParagraph"/>
              <w:ind w:left="0" w:right="282"/>
              <w:rPr>
                <w:rFonts w:ascii="Times New Roman" w:eastAsia="Times New Roman" w:hAnsi="Times New Roman" w:cs="Times New Roman"/>
                <w:kern w:val="0"/>
                <w:lang w:eastAsia="lt-LT"/>
                <w14:ligatures w14:val="none"/>
              </w:rPr>
            </w:pPr>
            <w:r>
              <w:rPr>
                <w:rFonts w:ascii="Times New Roman" w:eastAsia="Times New Roman" w:hAnsi="Times New Roman" w:cs="Times New Roman"/>
                <w:lang w:eastAsia="lt-LT"/>
              </w:rPr>
              <w:t>Leidinio, iš kurio bus verčiama, leidėjas</w:t>
            </w:r>
            <w:r w:rsidR="00646EEA">
              <w:rPr>
                <w:rFonts w:ascii="Times New Roman" w:eastAsia="Times New Roman" w:hAnsi="Times New Roman" w:cs="Times New Roman"/>
                <w:lang w:eastAsia="lt-LT"/>
              </w:rPr>
              <w:t xml:space="preserve"> ir leidimo</w:t>
            </w:r>
            <w:r w:rsidRPr="55F454B6">
              <w:rPr>
                <w:rFonts w:ascii="Times New Roman" w:eastAsia="Times New Roman" w:hAnsi="Times New Roman" w:cs="Times New Roman"/>
                <w:lang w:eastAsia="lt-LT"/>
              </w:rPr>
              <w:t xml:space="preserve"> </w:t>
            </w:r>
            <w:r w:rsidR="008030CE" w:rsidRPr="00E70D54">
              <w:rPr>
                <w:rFonts w:ascii="Times New Roman" w:eastAsia="Times New Roman" w:hAnsi="Times New Roman" w:cs="Times New Roman"/>
                <w:kern w:val="0"/>
                <w:lang w:eastAsia="lt-LT"/>
                <w14:ligatures w14:val="none"/>
              </w:rPr>
              <w:t>metai</w:t>
            </w:r>
          </w:p>
        </w:tc>
        <w:tc>
          <w:tcPr>
            <w:tcW w:w="5097" w:type="dxa"/>
            <w:gridSpan w:val="4"/>
            <w:vAlign w:val="center"/>
          </w:tcPr>
          <w:p w14:paraId="3583D9D6" w14:textId="77777777" w:rsidR="008030CE" w:rsidRPr="00E70D54" w:rsidRDefault="008030CE" w:rsidP="00837BBB">
            <w:pPr>
              <w:pStyle w:val="ListParagraph"/>
              <w:spacing w:line="360" w:lineRule="auto"/>
              <w:ind w:left="0" w:right="282"/>
              <w:rPr>
                <w:rFonts w:ascii="Times New Roman" w:eastAsia="Times New Roman" w:hAnsi="Times New Roman" w:cs="Times New Roman"/>
                <w:kern w:val="0"/>
                <w:lang w:eastAsia="lt-LT"/>
                <w14:ligatures w14:val="none"/>
              </w:rPr>
            </w:pPr>
          </w:p>
        </w:tc>
      </w:tr>
      <w:tr w:rsidR="00507397" w:rsidRPr="00E70D54" w14:paraId="61601F20" w14:textId="77777777" w:rsidTr="00422653">
        <w:tc>
          <w:tcPr>
            <w:tcW w:w="709" w:type="dxa"/>
            <w:shd w:val="clear" w:color="auto" w:fill="F2F2F2" w:themeFill="background1" w:themeFillShade="F2"/>
            <w:vAlign w:val="center"/>
          </w:tcPr>
          <w:p w14:paraId="025C6393" w14:textId="77777777" w:rsidR="00507397" w:rsidRPr="00E70D54" w:rsidRDefault="00507397" w:rsidP="00CE342E">
            <w:pPr>
              <w:pStyle w:val="ListParagraph"/>
              <w:numPr>
                <w:ilvl w:val="0"/>
                <w:numId w:val="12"/>
              </w:numPr>
              <w:ind w:left="357" w:right="284" w:hanging="357"/>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2D64A3DE" w14:textId="4869D9B5" w:rsidR="00507397" w:rsidRPr="00E70D54" w:rsidRDefault="00507397" w:rsidP="00837BBB">
            <w:pPr>
              <w:pStyle w:val="ListParagraph"/>
              <w:ind w:left="0" w:right="282"/>
              <w:rPr>
                <w:rFonts w:ascii="Times New Roman" w:eastAsia="Times New Roman" w:hAnsi="Times New Roman" w:cs="Times New Roman"/>
                <w:kern w:val="0"/>
                <w:lang w:eastAsia="lt-LT"/>
                <w14:ligatures w14:val="none"/>
              </w:rPr>
            </w:pPr>
            <w:r w:rsidRPr="55F454B6">
              <w:rPr>
                <w:rFonts w:ascii="Times New Roman" w:eastAsia="Times New Roman" w:hAnsi="Times New Roman" w:cs="Times New Roman"/>
                <w:lang w:eastAsia="lt-LT"/>
              </w:rPr>
              <w:t>Leidinio</w:t>
            </w:r>
            <w:r w:rsidR="000E7D08">
              <w:rPr>
                <w:rFonts w:ascii="Times New Roman" w:eastAsia="Times New Roman" w:hAnsi="Times New Roman" w:cs="Times New Roman"/>
                <w:lang w:eastAsia="lt-LT"/>
              </w:rPr>
              <w:t xml:space="preserve"> apimtis </w:t>
            </w:r>
            <w:r w:rsidRPr="000E7D08">
              <w:rPr>
                <w:rFonts w:ascii="Times New Roman" w:eastAsia="Times New Roman" w:hAnsi="Times New Roman" w:cs="Times New Roman"/>
                <w:lang w:eastAsia="lt-LT"/>
              </w:rPr>
              <w:t>(</w:t>
            </w:r>
            <w:r w:rsidR="000E7D08">
              <w:rPr>
                <w:rFonts w:ascii="Times New Roman" w:eastAsia="Times New Roman" w:hAnsi="Times New Roman" w:cs="Times New Roman"/>
                <w:lang w:eastAsia="lt-LT"/>
              </w:rPr>
              <w:t>apytikslis spaudos</w:t>
            </w:r>
            <w:r w:rsidRPr="000E7D08">
              <w:rPr>
                <w:rFonts w:ascii="Times New Roman" w:eastAsia="Times New Roman" w:hAnsi="Times New Roman" w:cs="Times New Roman"/>
                <w:lang w:eastAsia="lt-LT"/>
              </w:rPr>
              <w:t xml:space="preserve"> ženklų skaičius su tarpais)</w:t>
            </w:r>
          </w:p>
        </w:tc>
        <w:tc>
          <w:tcPr>
            <w:tcW w:w="5097" w:type="dxa"/>
            <w:gridSpan w:val="4"/>
            <w:vAlign w:val="center"/>
          </w:tcPr>
          <w:p w14:paraId="08EF5A19" w14:textId="77777777" w:rsidR="00507397" w:rsidRPr="00E70D54" w:rsidRDefault="00507397" w:rsidP="00837BBB">
            <w:pPr>
              <w:pStyle w:val="ListParagraph"/>
              <w:spacing w:line="360" w:lineRule="auto"/>
              <w:ind w:left="0" w:right="282"/>
              <w:rPr>
                <w:rFonts w:ascii="Times New Roman" w:eastAsia="Times New Roman" w:hAnsi="Times New Roman" w:cs="Times New Roman"/>
                <w:kern w:val="0"/>
                <w:lang w:eastAsia="lt-LT"/>
                <w14:ligatures w14:val="none"/>
              </w:rPr>
            </w:pPr>
          </w:p>
        </w:tc>
      </w:tr>
      <w:tr w:rsidR="005B7E25" w:rsidRPr="00E70D54" w14:paraId="2931B2AF" w14:textId="77777777" w:rsidTr="00422653">
        <w:tc>
          <w:tcPr>
            <w:tcW w:w="709" w:type="dxa"/>
            <w:shd w:val="clear" w:color="auto" w:fill="F2F2F2" w:themeFill="background1" w:themeFillShade="F2"/>
            <w:vAlign w:val="center"/>
          </w:tcPr>
          <w:p w14:paraId="10C63308" w14:textId="77777777" w:rsidR="005B7E25" w:rsidRPr="00E70D54" w:rsidRDefault="005B7E25" w:rsidP="00CE342E">
            <w:pPr>
              <w:pStyle w:val="ListParagraph"/>
              <w:numPr>
                <w:ilvl w:val="0"/>
                <w:numId w:val="12"/>
              </w:numPr>
              <w:ind w:left="357" w:right="284" w:hanging="357"/>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1EA075B4" w14:textId="2A3332B1" w:rsidR="005B7E25" w:rsidRPr="00E70D54" w:rsidRDefault="005B7E25" w:rsidP="00837BBB">
            <w:pPr>
              <w:pStyle w:val="ListParagraph"/>
              <w:ind w:left="0" w:right="282"/>
              <w:rPr>
                <w:rFonts w:ascii="Times New Roman" w:eastAsia="Times New Roman" w:hAnsi="Times New Roman" w:cs="Times New Roman"/>
                <w:kern w:val="0"/>
                <w:lang w:eastAsia="lt-LT"/>
                <w14:ligatures w14:val="none"/>
              </w:rPr>
            </w:pPr>
            <w:r w:rsidRPr="00E70D54">
              <w:rPr>
                <w:rFonts w:ascii="Times New Roman" w:eastAsia="Times New Roman" w:hAnsi="Times New Roman" w:cs="Times New Roman"/>
                <w:kern w:val="0"/>
                <w:lang w:eastAsia="lt-LT"/>
                <w14:ligatures w14:val="none"/>
              </w:rPr>
              <w:t>Tikslinė auditorija</w:t>
            </w:r>
          </w:p>
        </w:tc>
        <w:tc>
          <w:tcPr>
            <w:tcW w:w="5097" w:type="dxa"/>
            <w:gridSpan w:val="4"/>
            <w:vAlign w:val="center"/>
          </w:tcPr>
          <w:p w14:paraId="0CD02BEC" w14:textId="77777777" w:rsidR="005B7E25" w:rsidRPr="00E70D54" w:rsidRDefault="005B7E25" w:rsidP="00837BBB">
            <w:pPr>
              <w:pStyle w:val="ListParagraph"/>
              <w:spacing w:line="360" w:lineRule="auto"/>
              <w:ind w:left="0" w:right="282"/>
              <w:rPr>
                <w:rFonts w:ascii="Times New Roman" w:eastAsia="Times New Roman" w:hAnsi="Times New Roman" w:cs="Times New Roman"/>
                <w:kern w:val="0"/>
                <w:lang w:eastAsia="lt-LT"/>
                <w14:ligatures w14:val="none"/>
              </w:rPr>
            </w:pPr>
          </w:p>
        </w:tc>
      </w:tr>
      <w:tr w:rsidR="00E70D54" w:rsidRPr="00E70D54" w14:paraId="62CFCF9B" w14:textId="77777777" w:rsidTr="00422653">
        <w:tc>
          <w:tcPr>
            <w:tcW w:w="709" w:type="dxa"/>
            <w:shd w:val="clear" w:color="auto" w:fill="F2F2F2" w:themeFill="background1" w:themeFillShade="F2"/>
            <w:vAlign w:val="center"/>
          </w:tcPr>
          <w:p w14:paraId="6500291B" w14:textId="77777777" w:rsidR="008030CE" w:rsidRPr="00E70D54" w:rsidRDefault="008030CE" w:rsidP="00CE342E">
            <w:pPr>
              <w:pStyle w:val="ListParagraph"/>
              <w:numPr>
                <w:ilvl w:val="0"/>
                <w:numId w:val="12"/>
              </w:numPr>
              <w:ind w:left="357" w:right="284" w:hanging="357"/>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5235D6B6" w14:textId="73B8EC97" w:rsidR="008030CE" w:rsidRPr="00E70D54" w:rsidRDefault="008030CE" w:rsidP="00837BBB">
            <w:pPr>
              <w:pStyle w:val="ListParagraph"/>
              <w:ind w:left="0" w:right="282"/>
              <w:rPr>
                <w:rFonts w:ascii="Times New Roman" w:eastAsia="Times New Roman" w:hAnsi="Times New Roman" w:cs="Times New Roman"/>
                <w:kern w:val="0"/>
                <w:lang w:eastAsia="lt-LT"/>
                <w14:ligatures w14:val="none"/>
              </w:rPr>
            </w:pPr>
            <w:r w:rsidRPr="00E70D54">
              <w:rPr>
                <w:rFonts w:ascii="Times New Roman" w:eastAsia="Times New Roman" w:hAnsi="Times New Roman" w:cs="Times New Roman"/>
                <w:kern w:val="0"/>
                <w:lang w:eastAsia="lt-LT"/>
                <w14:ligatures w14:val="none"/>
              </w:rPr>
              <w:t>Kalba, į kurią verčiamas leidinys</w:t>
            </w:r>
          </w:p>
        </w:tc>
        <w:tc>
          <w:tcPr>
            <w:tcW w:w="5097" w:type="dxa"/>
            <w:gridSpan w:val="4"/>
            <w:vAlign w:val="center"/>
          </w:tcPr>
          <w:p w14:paraId="767ADF27" w14:textId="77777777" w:rsidR="008030CE" w:rsidRPr="00E70D54" w:rsidRDefault="008030CE" w:rsidP="00837BBB">
            <w:pPr>
              <w:pStyle w:val="ListParagraph"/>
              <w:spacing w:line="360" w:lineRule="auto"/>
              <w:ind w:left="0" w:right="282"/>
              <w:rPr>
                <w:rFonts w:ascii="Times New Roman" w:eastAsia="Times New Roman" w:hAnsi="Times New Roman" w:cs="Times New Roman"/>
                <w:kern w:val="0"/>
                <w:lang w:eastAsia="lt-LT"/>
                <w14:ligatures w14:val="none"/>
              </w:rPr>
            </w:pPr>
          </w:p>
        </w:tc>
      </w:tr>
      <w:tr w:rsidR="00E70D54" w:rsidRPr="00E70D54" w14:paraId="5E094ED5" w14:textId="77777777" w:rsidTr="00422653">
        <w:tc>
          <w:tcPr>
            <w:tcW w:w="709" w:type="dxa"/>
            <w:shd w:val="clear" w:color="auto" w:fill="F2F2F2" w:themeFill="background1" w:themeFillShade="F2"/>
            <w:vAlign w:val="center"/>
          </w:tcPr>
          <w:p w14:paraId="5D007661" w14:textId="77777777" w:rsidR="008030CE" w:rsidRPr="00E70D54" w:rsidRDefault="008030CE" w:rsidP="00CE342E">
            <w:pPr>
              <w:pStyle w:val="ListParagraph"/>
              <w:numPr>
                <w:ilvl w:val="0"/>
                <w:numId w:val="12"/>
              </w:numPr>
              <w:ind w:left="357" w:right="284" w:hanging="357"/>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75CA5215" w14:textId="49829DB0" w:rsidR="008030CE" w:rsidRPr="00E70D54" w:rsidRDefault="008030CE" w:rsidP="00837BBB">
            <w:pPr>
              <w:ind w:right="282"/>
              <w:rPr>
                <w:rFonts w:ascii="Times New Roman" w:eastAsia="Times New Roman" w:hAnsi="Times New Roman" w:cs="Times New Roman"/>
                <w:kern w:val="0"/>
                <w:lang w:eastAsia="lt-LT"/>
                <w14:ligatures w14:val="none"/>
              </w:rPr>
            </w:pPr>
            <w:r w:rsidRPr="00E70D54">
              <w:rPr>
                <w:rFonts w:ascii="Times New Roman" w:eastAsia="Times New Roman" w:hAnsi="Times New Roman" w:cs="Times New Roman"/>
                <w:kern w:val="0"/>
                <w:lang w:eastAsia="lt-LT"/>
                <w14:ligatures w14:val="none"/>
              </w:rPr>
              <w:t>Preliminarus leidinio pavadinimas vertimo kalba</w:t>
            </w:r>
          </w:p>
        </w:tc>
        <w:tc>
          <w:tcPr>
            <w:tcW w:w="5097" w:type="dxa"/>
            <w:gridSpan w:val="4"/>
            <w:vAlign w:val="center"/>
          </w:tcPr>
          <w:p w14:paraId="6DBBF094" w14:textId="77777777" w:rsidR="008030CE" w:rsidRPr="00E70D54" w:rsidRDefault="008030CE" w:rsidP="00837BBB">
            <w:pPr>
              <w:pStyle w:val="ListParagraph"/>
              <w:spacing w:line="360" w:lineRule="auto"/>
              <w:ind w:left="0" w:right="282"/>
              <w:rPr>
                <w:rFonts w:ascii="Times New Roman" w:eastAsia="Times New Roman" w:hAnsi="Times New Roman" w:cs="Times New Roman"/>
                <w:kern w:val="0"/>
                <w:lang w:eastAsia="lt-LT"/>
                <w14:ligatures w14:val="none"/>
              </w:rPr>
            </w:pPr>
          </w:p>
        </w:tc>
      </w:tr>
      <w:tr w:rsidR="00E70D54" w:rsidRPr="00E70D54" w14:paraId="6E2B2DD4" w14:textId="77777777" w:rsidTr="00422653">
        <w:tc>
          <w:tcPr>
            <w:tcW w:w="709" w:type="dxa"/>
            <w:shd w:val="clear" w:color="auto" w:fill="F2F2F2" w:themeFill="background1" w:themeFillShade="F2"/>
            <w:vAlign w:val="center"/>
          </w:tcPr>
          <w:p w14:paraId="26221EF7" w14:textId="77777777" w:rsidR="008030CE" w:rsidRPr="00E70D54" w:rsidRDefault="008030CE" w:rsidP="00CE342E">
            <w:pPr>
              <w:pStyle w:val="ListParagraph"/>
              <w:numPr>
                <w:ilvl w:val="0"/>
                <w:numId w:val="12"/>
              </w:numPr>
              <w:ind w:left="357" w:right="284" w:hanging="357"/>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060ABE8E" w14:textId="46D43989" w:rsidR="008030CE" w:rsidRPr="00E70D54" w:rsidRDefault="008030CE" w:rsidP="00837BBB">
            <w:pPr>
              <w:ind w:right="282"/>
              <w:rPr>
                <w:rFonts w:ascii="Times New Roman" w:eastAsia="Times New Roman" w:hAnsi="Times New Roman" w:cs="Times New Roman"/>
                <w:kern w:val="0"/>
                <w:lang w:eastAsia="lt-LT"/>
                <w14:ligatures w14:val="none"/>
              </w:rPr>
            </w:pPr>
            <w:r w:rsidRPr="00E70D54">
              <w:rPr>
                <w:rFonts w:ascii="Times New Roman" w:eastAsia="Times New Roman" w:hAnsi="Times New Roman" w:cs="Times New Roman"/>
                <w:kern w:val="0"/>
                <w:lang w:eastAsia="lt-LT"/>
                <w14:ligatures w14:val="none"/>
              </w:rPr>
              <w:t>Leidinys verčiamas iš originalo kalbos</w:t>
            </w:r>
          </w:p>
        </w:tc>
        <w:tc>
          <w:tcPr>
            <w:tcW w:w="2298" w:type="dxa"/>
            <w:gridSpan w:val="2"/>
            <w:vAlign w:val="center"/>
          </w:tcPr>
          <w:p w14:paraId="31EB4BDA" w14:textId="14525281" w:rsidR="008030CE" w:rsidRPr="00E70D54" w:rsidRDefault="008030CE" w:rsidP="00837BBB">
            <w:pPr>
              <w:pStyle w:val="ListParagraph"/>
              <w:spacing w:line="360" w:lineRule="auto"/>
              <w:ind w:left="0" w:right="282"/>
              <w:rPr>
                <w:rFonts w:ascii="Times New Roman" w:eastAsia="Times New Roman" w:hAnsi="Times New Roman" w:cs="Times New Roman"/>
                <w:kern w:val="0"/>
                <w:lang w:eastAsia="lt-LT"/>
                <w14:ligatures w14:val="none"/>
              </w:rPr>
            </w:pPr>
            <w:r w:rsidRPr="00E70D54">
              <w:rPr>
                <w:rFonts w:ascii="Times New Roman" w:eastAsia="Times New Roman" w:hAnsi="Times New Roman" w:cs="Times New Roman"/>
                <w:kern w:val="0"/>
                <w:lang w:eastAsia="lt-LT"/>
                <w14:ligatures w14:val="none"/>
              </w:rPr>
              <w:t xml:space="preserve">Taip </w:t>
            </w:r>
            <w:sdt>
              <w:sdtPr>
                <w:rPr>
                  <w:rFonts w:ascii="Times New Roman" w:eastAsia="Times New Roman" w:hAnsi="Times New Roman" w:cs="Times New Roman"/>
                  <w:b/>
                  <w:kern w:val="0"/>
                  <w:lang w:eastAsia="lt-LT"/>
                  <w14:ligatures w14:val="none"/>
                </w:rPr>
                <w:id w:val="1044187834"/>
                <w14:checkbox>
                  <w14:checked w14:val="0"/>
                  <w14:checkedState w14:val="2612" w14:font="MS Gothic"/>
                  <w14:uncheckedState w14:val="2610" w14:font="MS Gothic"/>
                </w14:checkbox>
              </w:sdtPr>
              <w:sdtEndPr/>
              <w:sdtContent>
                <w:r w:rsidRPr="00E70D54">
                  <w:rPr>
                    <w:rFonts w:ascii="MS Gothic" w:eastAsia="MS Gothic" w:hAnsi="MS Gothic" w:cs="Times New Roman" w:hint="eastAsia"/>
                    <w:kern w:val="0"/>
                    <w:lang w:eastAsia="lt-LT"/>
                    <w14:ligatures w14:val="none"/>
                  </w:rPr>
                  <w:t>☐</w:t>
                </w:r>
              </w:sdtContent>
            </w:sdt>
            <w:r w:rsidRPr="02ED68BE">
              <w:rPr>
                <w:rFonts w:ascii="Times New Roman" w:eastAsia="Times New Roman" w:hAnsi="Times New Roman" w:cs="Times New Roman"/>
                <w:b/>
                <w:kern w:val="0"/>
                <w:lang w:eastAsia="lt-LT"/>
                <w14:ligatures w14:val="none"/>
              </w:rPr>
              <w:t xml:space="preserve"> </w:t>
            </w:r>
          </w:p>
        </w:tc>
        <w:tc>
          <w:tcPr>
            <w:tcW w:w="2799" w:type="dxa"/>
            <w:gridSpan w:val="2"/>
            <w:vAlign w:val="center"/>
          </w:tcPr>
          <w:p w14:paraId="653CF260" w14:textId="3533E79F" w:rsidR="008030CE" w:rsidRPr="00E70D54" w:rsidRDefault="008030CE" w:rsidP="00837BBB">
            <w:pPr>
              <w:pStyle w:val="ListParagraph"/>
              <w:spacing w:line="360" w:lineRule="auto"/>
              <w:ind w:left="0" w:right="282"/>
              <w:rPr>
                <w:rFonts w:ascii="Times New Roman" w:eastAsia="Times New Roman" w:hAnsi="Times New Roman" w:cs="Times New Roman"/>
                <w:kern w:val="0"/>
                <w:lang w:eastAsia="lt-LT"/>
                <w14:ligatures w14:val="none"/>
              </w:rPr>
            </w:pPr>
            <w:r w:rsidRPr="00E70D54">
              <w:rPr>
                <w:rFonts w:ascii="Times New Roman" w:eastAsia="Times New Roman" w:hAnsi="Times New Roman" w:cs="Times New Roman"/>
                <w:kern w:val="0"/>
                <w:lang w:eastAsia="lt-LT"/>
                <w14:ligatures w14:val="none"/>
              </w:rPr>
              <w:t xml:space="preserve">Ne </w:t>
            </w:r>
            <w:sdt>
              <w:sdtPr>
                <w:rPr>
                  <w:rFonts w:ascii="Times New Roman" w:eastAsia="Times New Roman" w:hAnsi="Times New Roman" w:cs="Times New Roman"/>
                  <w:b/>
                  <w:kern w:val="0"/>
                  <w:lang w:eastAsia="lt-LT"/>
                  <w14:ligatures w14:val="none"/>
                </w:rPr>
                <w:id w:val="-1339071155"/>
                <w14:checkbox>
                  <w14:checked w14:val="0"/>
                  <w14:checkedState w14:val="2612" w14:font="MS Gothic"/>
                  <w14:uncheckedState w14:val="2610" w14:font="MS Gothic"/>
                </w14:checkbox>
              </w:sdtPr>
              <w:sdtEndPr/>
              <w:sdtContent>
                <w:r w:rsidRPr="00E70D54">
                  <w:rPr>
                    <w:rFonts w:ascii="MS Gothic" w:eastAsia="MS Gothic" w:hAnsi="MS Gothic" w:cs="Times New Roman" w:hint="eastAsia"/>
                    <w:kern w:val="0"/>
                    <w:lang w:eastAsia="lt-LT"/>
                    <w14:ligatures w14:val="none"/>
                  </w:rPr>
                  <w:t>☐</w:t>
                </w:r>
              </w:sdtContent>
            </w:sdt>
          </w:p>
        </w:tc>
      </w:tr>
      <w:tr w:rsidR="00E70D54" w:rsidRPr="00E70D54" w14:paraId="2C78E10C" w14:textId="77777777" w:rsidTr="00422653">
        <w:tc>
          <w:tcPr>
            <w:tcW w:w="709" w:type="dxa"/>
            <w:shd w:val="clear" w:color="auto" w:fill="F2F2F2" w:themeFill="background1" w:themeFillShade="F2"/>
            <w:vAlign w:val="center"/>
          </w:tcPr>
          <w:p w14:paraId="098A1FDF" w14:textId="77777777" w:rsidR="008030CE" w:rsidRPr="00E70D54" w:rsidRDefault="008030CE" w:rsidP="00CE342E">
            <w:pPr>
              <w:pStyle w:val="ListParagraph"/>
              <w:numPr>
                <w:ilvl w:val="0"/>
                <w:numId w:val="12"/>
              </w:numPr>
              <w:ind w:left="357" w:right="284" w:hanging="357"/>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12F55940" w14:textId="03438799" w:rsidR="008030CE" w:rsidRPr="00E70D54" w:rsidRDefault="008030CE" w:rsidP="00837BBB">
            <w:pPr>
              <w:ind w:right="282"/>
              <w:rPr>
                <w:rFonts w:ascii="Times New Roman" w:eastAsia="Times New Roman" w:hAnsi="Times New Roman" w:cs="Times New Roman"/>
                <w:kern w:val="0"/>
                <w:lang w:eastAsia="lt-LT"/>
                <w14:ligatures w14:val="none"/>
              </w:rPr>
            </w:pPr>
            <w:r w:rsidRPr="00E70D54">
              <w:rPr>
                <w:rFonts w:ascii="Times New Roman" w:eastAsia="Times New Roman" w:hAnsi="Times New Roman" w:cs="Times New Roman"/>
                <w:kern w:val="0"/>
                <w:lang w:eastAsia="lt-LT"/>
                <w14:ligatures w14:val="none"/>
              </w:rPr>
              <w:t>Jeigu leidinys verčiamas ne iš lietuvių kalbos, nurodykite priežastis ir kalbą, iš kurios verčiama</w:t>
            </w:r>
          </w:p>
        </w:tc>
        <w:tc>
          <w:tcPr>
            <w:tcW w:w="5097" w:type="dxa"/>
            <w:gridSpan w:val="4"/>
            <w:vAlign w:val="center"/>
          </w:tcPr>
          <w:p w14:paraId="696D984E" w14:textId="77777777" w:rsidR="008030CE" w:rsidRPr="00E70D54" w:rsidRDefault="008030CE" w:rsidP="00837BBB">
            <w:pPr>
              <w:pStyle w:val="ListParagraph"/>
              <w:spacing w:line="360" w:lineRule="auto"/>
              <w:ind w:left="0" w:right="282"/>
              <w:rPr>
                <w:rFonts w:ascii="Times New Roman" w:eastAsia="Times New Roman" w:hAnsi="Times New Roman" w:cs="Times New Roman"/>
                <w:kern w:val="0"/>
                <w:lang w:eastAsia="lt-LT"/>
                <w14:ligatures w14:val="none"/>
              </w:rPr>
            </w:pPr>
          </w:p>
        </w:tc>
      </w:tr>
      <w:tr w:rsidR="00E70D54" w:rsidRPr="00E70D54" w14:paraId="44058C76" w14:textId="77777777" w:rsidTr="00422653">
        <w:tc>
          <w:tcPr>
            <w:tcW w:w="709" w:type="dxa"/>
            <w:shd w:val="clear" w:color="auto" w:fill="F2F2F2" w:themeFill="background1" w:themeFillShade="F2"/>
            <w:vAlign w:val="center"/>
          </w:tcPr>
          <w:p w14:paraId="345E54BD" w14:textId="77777777" w:rsidR="008030CE" w:rsidRPr="00E70D54" w:rsidRDefault="008030CE" w:rsidP="00CE342E">
            <w:pPr>
              <w:pStyle w:val="ListParagraph"/>
              <w:numPr>
                <w:ilvl w:val="0"/>
                <w:numId w:val="12"/>
              </w:numPr>
              <w:ind w:left="357" w:right="284" w:hanging="357"/>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21E5A629" w14:textId="678EE251" w:rsidR="008030CE" w:rsidRPr="00E70D54" w:rsidRDefault="008030CE" w:rsidP="00837BBB">
            <w:pPr>
              <w:ind w:right="282"/>
              <w:rPr>
                <w:rFonts w:ascii="Times New Roman" w:eastAsia="Times New Roman" w:hAnsi="Times New Roman" w:cs="Times New Roman"/>
                <w:kern w:val="0"/>
                <w:lang w:eastAsia="lt-LT"/>
                <w14:ligatures w14:val="none"/>
              </w:rPr>
            </w:pPr>
            <w:r w:rsidRPr="00E70D54">
              <w:rPr>
                <w:rFonts w:ascii="Times New Roman" w:eastAsia="Times New Roman" w:hAnsi="Times New Roman" w:cs="Times New Roman"/>
                <w:kern w:val="0"/>
                <w:lang w:eastAsia="lt-LT"/>
                <w14:ligatures w14:val="none"/>
              </w:rPr>
              <w:t>Leidinio formatas</w:t>
            </w:r>
          </w:p>
        </w:tc>
        <w:tc>
          <w:tcPr>
            <w:tcW w:w="1701" w:type="dxa"/>
            <w:vAlign w:val="center"/>
          </w:tcPr>
          <w:p w14:paraId="3531F7F4" w14:textId="660476C6" w:rsidR="008030CE" w:rsidRPr="00E70D54" w:rsidRDefault="008030CE" w:rsidP="00837BBB">
            <w:pPr>
              <w:pStyle w:val="ListParagraph"/>
              <w:spacing w:line="360" w:lineRule="auto"/>
              <w:ind w:left="0" w:right="282"/>
              <w:rPr>
                <w:rFonts w:ascii="Times New Roman" w:eastAsia="Times New Roman" w:hAnsi="Times New Roman" w:cs="Times New Roman"/>
                <w:kern w:val="0"/>
                <w:lang w:eastAsia="lt-LT"/>
                <w14:ligatures w14:val="none"/>
              </w:rPr>
            </w:pPr>
            <w:r w:rsidRPr="00E70D54">
              <w:rPr>
                <w:rFonts w:ascii="Times New Roman" w:eastAsia="Times New Roman" w:hAnsi="Times New Roman" w:cs="Times New Roman"/>
                <w:kern w:val="0"/>
                <w:lang w:eastAsia="lt-LT"/>
                <w14:ligatures w14:val="none"/>
              </w:rPr>
              <w:t xml:space="preserve">Popierinis </w:t>
            </w:r>
            <w:sdt>
              <w:sdtPr>
                <w:rPr>
                  <w:rFonts w:ascii="Times New Roman" w:eastAsia="Times New Roman" w:hAnsi="Times New Roman" w:cs="Times New Roman"/>
                  <w:b/>
                  <w:kern w:val="0"/>
                  <w:lang w:eastAsia="lt-LT"/>
                  <w14:ligatures w14:val="none"/>
                </w:rPr>
                <w:id w:val="1944801126"/>
                <w14:checkbox>
                  <w14:checked w14:val="0"/>
                  <w14:checkedState w14:val="2612" w14:font="MS Gothic"/>
                  <w14:uncheckedState w14:val="2610" w14:font="MS Gothic"/>
                </w14:checkbox>
              </w:sdtPr>
              <w:sdtEndPr/>
              <w:sdtContent>
                <w:r w:rsidRPr="00E70D54">
                  <w:rPr>
                    <w:rFonts w:ascii="MS Gothic" w:eastAsia="MS Gothic" w:hAnsi="MS Gothic" w:cs="Times New Roman" w:hint="eastAsia"/>
                    <w:kern w:val="0"/>
                    <w:lang w:eastAsia="lt-LT"/>
                    <w14:ligatures w14:val="none"/>
                  </w:rPr>
                  <w:t>☐</w:t>
                </w:r>
              </w:sdtContent>
            </w:sdt>
          </w:p>
        </w:tc>
        <w:tc>
          <w:tcPr>
            <w:tcW w:w="1843" w:type="dxa"/>
            <w:gridSpan w:val="2"/>
            <w:vAlign w:val="center"/>
          </w:tcPr>
          <w:p w14:paraId="590210CC" w14:textId="220253A1" w:rsidR="008030CE" w:rsidRPr="00E70D54" w:rsidRDefault="008030CE" w:rsidP="008030CE">
            <w:pPr>
              <w:pStyle w:val="ListParagraph"/>
              <w:spacing w:line="360" w:lineRule="auto"/>
              <w:ind w:left="0" w:right="-112"/>
              <w:rPr>
                <w:rFonts w:ascii="Times New Roman" w:eastAsia="Times New Roman" w:hAnsi="Times New Roman" w:cs="Times New Roman"/>
                <w:kern w:val="0"/>
                <w:lang w:eastAsia="lt-LT"/>
                <w14:ligatures w14:val="none"/>
              </w:rPr>
            </w:pPr>
            <w:r w:rsidRPr="00E70D54">
              <w:rPr>
                <w:rFonts w:ascii="Times New Roman" w:eastAsia="Times New Roman" w:hAnsi="Times New Roman" w:cs="Times New Roman"/>
                <w:kern w:val="0"/>
                <w:lang w:eastAsia="lt-LT"/>
                <w14:ligatures w14:val="none"/>
              </w:rPr>
              <w:t xml:space="preserve">Elektroninis </w:t>
            </w:r>
            <w:sdt>
              <w:sdtPr>
                <w:rPr>
                  <w:rFonts w:ascii="Times New Roman" w:eastAsia="Times New Roman" w:hAnsi="Times New Roman" w:cs="Times New Roman"/>
                  <w:b/>
                  <w:kern w:val="0"/>
                  <w:lang w:eastAsia="lt-LT"/>
                  <w14:ligatures w14:val="none"/>
                </w:rPr>
                <w:id w:val="-1526944374"/>
                <w14:checkbox>
                  <w14:checked w14:val="0"/>
                  <w14:checkedState w14:val="2612" w14:font="MS Gothic"/>
                  <w14:uncheckedState w14:val="2610" w14:font="MS Gothic"/>
                </w14:checkbox>
              </w:sdtPr>
              <w:sdtEndPr/>
              <w:sdtContent>
                <w:r w:rsidRPr="00E70D54">
                  <w:rPr>
                    <w:rFonts w:ascii="MS Gothic" w:eastAsia="MS Gothic" w:hAnsi="MS Gothic" w:cs="Times New Roman" w:hint="eastAsia"/>
                    <w:kern w:val="0"/>
                    <w:lang w:eastAsia="lt-LT"/>
                    <w14:ligatures w14:val="none"/>
                  </w:rPr>
                  <w:t>☐</w:t>
                </w:r>
              </w:sdtContent>
            </w:sdt>
          </w:p>
        </w:tc>
        <w:tc>
          <w:tcPr>
            <w:tcW w:w="1553" w:type="dxa"/>
            <w:vAlign w:val="center"/>
          </w:tcPr>
          <w:p w14:paraId="02244206" w14:textId="2C7C1866" w:rsidR="008030CE" w:rsidRPr="00E70D54" w:rsidRDefault="008030CE" w:rsidP="008030CE">
            <w:pPr>
              <w:spacing w:line="360" w:lineRule="auto"/>
              <w:ind w:right="282"/>
              <w:rPr>
                <w:rFonts w:ascii="Times New Roman" w:eastAsia="Times New Roman" w:hAnsi="Times New Roman" w:cs="Times New Roman"/>
                <w:kern w:val="0"/>
                <w:lang w:eastAsia="lt-LT"/>
                <w14:ligatures w14:val="none"/>
              </w:rPr>
            </w:pPr>
            <w:r w:rsidRPr="00E70D54">
              <w:rPr>
                <w:rFonts w:ascii="Times New Roman" w:eastAsia="Times New Roman" w:hAnsi="Times New Roman" w:cs="Times New Roman"/>
                <w:kern w:val="0"/>
                <w:lang w:eastAsia="lt-LT"/>
                <w14:ligatures w14:val="none"/>
              </w:rPr>
              <w:t xml:space="preserve">Garsinis </w:t>
            </w:r>
            <w:sdt>
              <w:sdtPr>
                <w:rPr>
                  <w:rFonts w:ascii="MS Gothic" w:eastAsia="MS Gothic" w:hAnsi="MS Gothic" w:cs="Times New Roman"/>
                  <w:kern w:val="0"/>
                  <w:lang w:eastAsia="lt-LT"/>
                  <w14:ligatures w14:val="none"/>
                </w:rPr>
                <w:id w:val="-11613900"/>
                <w14:checkbox>
                  <w14:checked w14:val="0"/>
                  <w14:checkedState w14:val="2612" w14:font="MS Gothic"/>
                  <w14:uncheckedState w14:val="2610" w14:font="MS Gothic"/>
                </w14:checkbox>
              </w:sdtPr>
              <w:sdtEndPr/>
              <w:sdtContent>
                <w:r w:rsidRPr="00E70D54">
                  <w:rPr>
                    <w:rFonts w:ascii="MS Gothic" w:eastAsia="MS Gothic" w:hAnsi="MS Gothic" w:cs="Times New Roman" w:hint="eastAsia"/>
                    <w:kern w:val="0"/>
                    <w:lang w:eastAsia="lt-LT"/>
                    <w14:ligatures w14:val="none"/>
                  </w:rPr>
                  <w:t>☐</w:t>
                </w:r>
              </w:sdtContent>
            </w:sdt>
          </w:p>
        </w:tc>
      </w:tr>
      <w:tr w:rsidR="00E70D54" w:rsidRPr="00E70D54" w14:paraId="2F0574D7" w14:textId="77777777" w:rsidTr="00422653">
        <w:tc>
          <w:tcPr>
            <w:tcW w:w="709" w:type="dxa"/>
            <w:shd w:val="clear" w:color="auto" w:fill="F2F2F2" w:themeFill="background1" w:themeFillShade="F2"/>
            <w:vAlign w:val="center"/>
          </w:tcPr>
          <w:p w14:paraId="288B4BDA" w14:textId="77777777" w:rsidR="00CE342E" w:rsidRPr="00E70D54" w:rsidRDefault="00CE342E" w:rsidP="00CE342E">
            <w:pPr>
              <w:pStyle w:val="ListParagraph"/>
              <w:numPr>
                <w:ilvl w:val="0"/>
                <w:numId w:val="12"/>
              </w:numPr>
              <w:ind w:left="357" w:right="284" w:hanging="357"/>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02E9B92C" w14:textId="6AC98F23" w:rsidR="00CE342E" w:rsidRPr="00E70D54" w:rsidRDefault="00CE342E" w:rsidP="00CE342E">
            <w:pPr>
              <w:ind w:right="282"/>
              <w:rPr>
                <w:rFonts w:ascii="Times New Roman" w:eastAsia="Times New Roman" w:hAnsi="Times New Roman" w:cs="Times New Roman"/>
                <w:kern w:val="0"/>
                <w:lang w:eastAsia="lt-LT"/>
                <w14:ligatures w14:val="none"/>
              </w:rPr>
            </w:pPr>
            <w:r w:rsidRPr="00E70D54">
              <w:rPr>
                <w:rFonts w:ascii="Times New Roman" w:eastAsia="Times New Roman" w:hAnsi="Times New Roman" w:cs="Times New Roman"/>
                <w:kern w:val="0"/>
                <w:lang w:eastAsia="lt-LT"/>
                <w14:ligatures w14:val="none"/>
              </w:rPr>
              <w:t xml:space="preserve">Leidinio platinimo kanalai ir partneriai </w:t>
            </w:r>
            <w:r w:rsidRPr="00E70D54">
              <w:rPr>
                <w:rFonts w:ascii="Times New Roman" w:eastAsia="Times New Roman" w:hAnsi="Times New Roman" w:cs="Times New Roman"/>
                <w:i/>
                <w:iCs/>
                <w:kern w:val="0"/>
                <w:lang w:eastAsia="lt-LT"/>
                <w14:ligatures w14:val="none"/>
              </w:rPr>
              <w:t>(iki 500 spaudos ženklų)</w:t>
            </w:r>
          </w:p>
        </w:tc>
        <w:tc>
          <w:tcPr>
            <w:tcW w:w="5097" w:type="dxa"/>
            <w:gridSpan w:val="4"/>
            <w:vAlign w:val="center"/>
          </w:tcPr>
          <w:p w14:paraId="2716C161" w14:textId="77777777" w:rsidR="00CE342E" w:rsidRPr="00E70D54" w:rsidRDefault="00CE342E" w:rsidP="008030CE">
            <w:pPr>
              <w:spacing w:line="360" w:lineRule="auto"/>
              <w:ind w:right="282"/>
              <w:rPr>
                <w:rFonts w:ascii="Times New Roman" w:eastAsia="Times New Roman" w:hAnsi="Times New Roman" w:cs="Times New Roman"/>
                <w:kern w:val="0"/>
                <w:lang w:eastAsia="lt-LT"/>
                <w14:ligatures w14:val="none"/>
              </w:rPr>
            </w:pPr>
          </w:p>
        </w:tc>
      </w:tr>
      <w:tr w:rsidR="00CE342E" w:rsidRPr="00E70D54" w14:paraId="5BBFDC3E" w14:textId="77777777" w:rsidTr="00422653">
        <w:tc>
          <w:tcPr>
            <w:tcW w:w="709" w:type="dxa"/>
            <w:shd w:val="clear" w:color="auto" w:fill="F2F2F2" w:themeFill="background1" w:themeFillShade="F2"/>
            <w:vAlign w:val="center"/>
          </w:tcPr>
          <w:p w14:paraId="6400AF48" w14:textId="77777777" w:rsidR="00CE342E" w:rsidRPr="00E70D54" w:rsidRDefault="00CE342E" w:rsidP="00CE342E">
            <w:pPr>
              <w:pStyle w:val="ListParagraph"/>
              <w:numPr>
                <w:ilvl w:val="0"/>
                <w:numId w:val="12"/>
              </w:numPr>
              <w:ind w:left="357" w:right="284" w:hanging="357"/>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0951550C" w14:textId="3AF223C6" w:rsidR="00CE342E" w:rsidRPr="00E70D54" w:rsidRDefault="00CE342E" w:rsidP="00837BBB">
            <w:pPr>
              <w:ind w:right="282"/>
              <w:rPr>
                <w:rFonts w:ascii="Times New Roman" w:eastAsia="Times New Roman" w:hAnsi="Times New Roman" w:cs="Times New Roman"/>
                <w:kern w:val="0"/>
                <w:lang w:eastAsia="lt-LT"/>
                <w14:ligatures w14:val="none"/>
              </w:rPr>
            </w:pPr>
            <w:r w:rsidRPr="00E70D54">
              <w:rPr>
                <w:rFonts w:ascii="Times New Roman" w:eastAsia="Times New Roman" w:hAnsi="Times New Roman" w:cs="Times New Roman"/>
                <w:kern w:val="0"/>
                <w:lang w:eastAsia="lt-LT"/>
                <w14:ligatures w14:val="none"/>
              </w:rPr>
              <w:t xml:space="preserve">Leidinio rinkodaros veiklos </w:t>
            </w:r>
            <w:r w:rsidRPr="00E70D54">
              <w:rPr>
                <w:rFonts w:ascii="Times New Roman" w:eastAsia="Times New Roman" w:hAnsi="Times New Roman" w:cs="Times New Roman"/>
                <w:i/>
                <w:iCs/>
                <w:kern w:val="0"/>
                <w:lang w:eastAsia="lt-LT"/>
                <w14:ligatures w14:val="none"/>
              </w:rPr>
              <w:t>(iki 500 spaudos ženklų)</w:t>
            </w:r>
          </w:p>
        </w:tc>
        <w:tc>
          <w:tcPr>
            <w:tcW w:w="5097" w:type="dxa"/>
            <w:gridSpan w:val="4"/>
            <w:vAlign w:val="center"/>
          </w:tcPr>
          <w:p w14:paraId="10385274" w14:textId="77777777" w:rsidR="00CE342E" w:rsidRPr="00E70D54" w:rsidRDefault="00CE342E" w:rsidP="008030CE">
            <w:pPr>
              <w:spacing w:line="360" w:lineRule="auto"/>
              <w:ind w:right="282"/>
              <w:rPr>
                <w:rFonts w:ascii="Times New Roman" w:eastAsia="Times New Roman" w:hAnsi="Times New Roman" w:cs="Times New Roman"/>
                <w:kern w:val="0"/>
                <w:lang w:eastAsia="lt-LT"/>
                <w14:ligatures w14:val="none"/>
              </w:rPr>
            </w:pPr>
          </w:p>
        </w:tc>
      </w:tr>
      <w:tr w:rsidR="00CE342E" w:rsidRPr="00E70D54" w14:paraId="01EDE1D5" w14:textId="77777777" w:rsidTr="00422653">
        <w:tc>
          <w:tcPr>
            <w:tcW w:w="709" w:type="dxa"/>
            <w:shd w:val="clear" w:color="auto" w:fill="F2F2F2" w:themeFill="background1" w:themeFillShade="F2"/>
            <w:vAlign w:val="center"/>
          </w:tcPr>
          <w:p w14:paraId="236C9516" w14:textId="77777777" w:rsidR="00CE342E" w:rsidRPr="00E70D54" w:rsidRDefault="00CE342E" w:rsidP="00CE342E">
            <w:pPr>
              <w:pStyle w:val="ListParagraph"/>
              <w:numPr>
                <w:ilvl w:val="0"/>
                <w:numId w:val="12"/>
              </w:numPr>
              <w:ind w:left="357" w:right="284" w:hanging="357"/>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17A03F7E" w14:textId="547E5649" w:rsidR="00CE342E" w:rsidRPr="00E70D54" w:rsidRDefault="00CE342E" w:rsidP="00837BBB">
            <w:pPr>
              <w:ind w:right="282"/>
              <w:rPr>
                <w:rFonts w:ascii="Times New Roman" w:eastAsia="Times New Roman" w:hAnsi="Times New Roman" w:cs="Times New Roman"/>
                <w:kern w:val="0"/>
                <w:lang w:eastAsia="lt-LT"/>
                <w14:ligatures w14:val="none"/>
              </w:rPr>
            </w:pPr>
            <w:r w:rsidRPr="00E70D54">
              <w:rPr>
                <w:rFonts w:ascii="Times New Roman" w:eastAsia="Times New Roman" w:hAnsi="Times New Roman" w:cs="Times New Roman"/>
                <w:kern w:val="0"/>
                <w:lang w:eastAsia="lt-LT"/>
                <w14:ligatures w14:val="none"/>
              </w:rPr>
              <w:t xml:space="preserve">Numatoma leidinio išleidimo data </w:t>
            </w:r>
            <w:r w:rsidRPr="00E70D54">
              <w:rPr>
                <w:rFonts w:ascii="Times New Roman" w:eastAsia="Times New Roman" w:hAnsi="Times New Roman" w:cs="Times New Roman"/>
                <w:i/>
                <w:iCs/>
                <w:kern w:val="0"/>
                <w:lang w:eastAsia="lt-LT"/>
                <w14:ligatures w14:val="none"/>
              </w:rPr>
              <w:t>(metai, mėnuo)</w:t>
            </w:r>
          </w:p>
        </w:tc>
        <w:tc>
          <w:tcPr>
            <w:tcW w:w="5097" w:type="dxa"/>
            <w:gridSpan w:val="4"/>
            <w:vAlign w:val="center"/>
          </w:tcPr>
          <w:p w14:paraId="79B077B9" w14:textId="77777777" w:rsidR="00CE342E" w:rsidRPr="00E70D54" w:rsidRDefault="00CE342E" w:rsidP="008030CE">
            <w:pPr>
              <w:spacing w:line="360" w:lineRule="auto"/>
              <w:ind w:right="282"/>
              <w:rPr>
                <w:rFonts w:ascii="Times New Roman" w:eastAsia="Times New Roman" w:hAnsi="Times New Roman" w:cs="Times New Roman"/>
                <w:kern w:val="0"/>
                <w:lang w:eastAsia="lt-LT"/>
                <w14:ligatures w14:val="none"/>
              </w:rPr>
            </w:pPr>
          </w:p>
        </w:tc>
      </w:tr>
      <w:tr w:rsidR="00CE342E" w:rsidRPr="00E70D54" w14:paraId="2D292287" w14:textId="77777777" w:rsidTr="00422653">
        <w:tc>
          <w:tcPr>
            <w:tcW w:w="709" w:type="dxa"/>
            <w:shd w:val="clear" w:color="auto" w:fill="F2F2F2" w:themeFill="background1" w:themeFillShade="F2"/>
            <w:vAlign w:val="center"/>
          </w:tcPr>
          <w:p w14:paraId="257D3C69" w14:textId="77777777" w:rsidR="00CE342E" w:rsidRPr="00E70D54" w:rsidRDefault="00CE342E" w:rsidP="00CE342E">
            <w:pPr>
              <w:pStyle w:val="ListParagraph"/>
              <w:numPr>
                <w:ilvl w:val="0"/>
                <w:numId w:val="12"/>
              </w:numPr>
              <w:ind w:left="357" w:right="284" w:hanging="357"/>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50835937" w14:textId="7A2FACDB" w:rsidR="00CE342E" w:rsidRPr="00E70D54" w:rsidRDefault="00CE342E" w:rsidP="00837BBB">
            <w:pPr>
              <w:ind w:right="282"/>
              <w:rPr>
                <w:rFonts w:ascii="Times New Roman" w:eastAsia="Times New Roman" w:hAnsi="Times New Roman" w:cs="Times New Roman"/>
                <w:kern w:val="0"/>
                <w:lang w:eastAsia="lt-LT"/>
                <w14:ligatures w14:val="none"/>
              </w:rPr>
            </w:pPr>
            <w:r w:rsidRPr="00E70D54">
              <w:rPr>
                <w:rFonts w:ascii="Times New Roman" w:eastAsia="Times New Roman" w:hAnsi="Times New Roman" w:cs="Times New Roman"/>
                <w:kern w:val="0"/>
                <w:lang w:eastAsia="lt-LT"/>
                <w14:ligatures w14:val="none"/>
              </w:rPr>
              <w:t xml:space="preserve">Numatomas leidinio tiražas </w:t>
            </w:r>
            <w:r w:rsidRPr="1D8C32FA">
              <w:rPr>
                <w:rFonts w:ascii="Times New Roman" w:eastAsia="Times New Roman" w:hAnsi="Times New Roman" w:cs="Times New Roman"/>
                <w:i/>
                <w:iCs/>
                <w:kern w:val="0"/>
                <w:lang w:eastAsia="lt-LT"/>
                <w14:ligatures w14:val="none"/>
              </w:rPr>
              <w:t xml:space="preserve">(ne mažesnis </w:t>
            </w:r>
            <w:r w:rsidR="00CD56F9">
              <w:rPr>
                <w:rFonts w:ascii="Times New Roman" w:eastAsia="Times New Roman" w:hAnsi="Times New Roman" w:cs="Times New Roman"/>
                <w:i/>
                <w:iCs/>
                <w:kern w:val="0"/>
                <w:lang w:eastAsia="lt-LT"/>
                <w14:ligatures w14:val="none"/>
              </w:rPr>
              <w:t>nei</w:t>
            </w:r>
            <w:r w:rsidRPr="1D8C32FA">
              <w:rPr>
                <w:rFonts w:ascii="Times New Roman" w:eastAsia="Times New Roman" w:hAnsi="Times New Roman" w:cs="Times New Roman"/>
                <w:i/>
                <w:iCs/>
                <w:kern w:val="0"/>
                <w:lang w:eastAsia="lt-LT"/>
                <w14:ligatures w14:val="none"/>
              </w:rPr>
              <w:t xml:space="preserve"> 500 egzempliorių,</w:t>
            </w:r>
            <w:r w:rsidR="005B7E25" w:rsidRPr="1D8C32FA">
              <w:rPr>
                <w:rFonts w:ascii="Times New Roman" w:eastAsia="Times New Roman" w:hAnsi="Times New Roman" w:cs="Times New Roman"/>
                <w:i/>
                <w:iCs/>
                <w:kern w:val="0"/>
                <w:lang w:eastAsia="lt-LT"/>
                <w14:ligatures w14:val="none"/>
              </w:rPr>
              <w:t xml:space="preserve"> </w:t>
            </w:r>
            <w:r w:rsidR="589F6960" w:rsidRPr="1D8C32FA">
              <w:rPr>
                <w:rFonts w:ascii="Times New Roman" w:eastAsia="Times New Roman" w:hAnsi="Times New Roman" w:cs="Times New Roman"/>
                <w:i/>
                <w:iCs/>
                <w:lang w:eastAsia="lt-LT"/>
              </w:rPr>
              <w:t>išskyrus poezijos ar dramos leidinius, kurių pirmasis tiražas – ne mažesnis nei 300 egzempliorių</w:t>
            </w:r>
            <w:r w:rsidRPr="00E70D54">
              <w:rPr>
                <w:rStyle w:val="normaltextrun"/>
                <w:rFonts w:ascii="Times New Roman" w:hAnsi="Times New Roman" w:cs="Times New Roman"/>
              </w:rPr>
              <w:t>)</w:t>
            </w:r>
          </w:p>
        </w:tc>
        <w:tc>
          <w:tcPr>
            <w:tcW w:w="5097" w:type="dxa"/>
            <w:gridSpan w:val="4"/>
            <w:vAlign w:val="center"/>
          </w:tcPr>
          <w:p w14:paraId="5A028159" w14:textId="77777777" w:rsidR="00CE342E" w:rsidRPr="00E70D54" w:rsidRDefault="00CE342E" w:rsidP="008030CE">
            <w:pPr>
              <w:spacing w:line="360" w:lineRule="auto"/>
              <w:ind w:right="282"/>
              <w:rPr>
                <w:rFonts w:ascii="Times New Roman" w:eastAsia="Times New Roman" w:hAnsi="Times New Roman" w:cs="Times New Roman"/>
                <w:kern w:val="0"/>
                <w:lang w:eastAsia="lt-LT"/>
                <w14:ligatures w14:val="none"/>
              </w:rPr>
            </w:pPr>
          </w:p>
        </w:tc>
      </w:tr>
      <w:tr w:rsidR="00CE342E" w:rsidRPr="00E70D54" w14:paraId="13CEC3FA" w14:textId="77777777" w:rsidTr="00422653">
        <w:tc>
          <w:tcPr>
            <w:tcW w:w="709" w:type="dxa"/>
            <w:shd w:val="clear" w:color="auto" w:fill="F2F2F2" w:themeFill="background1" w:themeFillShade="F2"/>
            <w:vAlign w:val="center"/>
          </w:tcPr>
          <w:p w14:paraId="14D6E601" w14:textId="77777777" w:rsidR="00CE342E" w:rsidRPr="00E70D54" w:rsidRDefault="00CE342E" w:rsidP="00CE342E">
            <w:pPr>
              <w:pStyle w:val="ListParagraph"/>
              <w:numPr>
                <w:ilvl w:val="0"/>
                <w:numId w:val="12"/>
              </w:numPr>
              <w:ind w:left="357" w:right="284" w:hanging="357"/>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13427D92" w14:textId="0A3E59F9" w:rsidR="00CE342E" w:rsidRPr="00E70D54" w:rsidRDefault="00CE342E" w:rsidP="00837BBB">
            <w:pPr>
              <w:ind w:right="282"/>
              <w:rPr>
                <w:rFonts w:ascii="Times New Roman" w:eastAsia="Times New Roman" w:hAnsi="Times New Roman" w:cs="Times New Roman"/>
                <w:kern w:val="0"/>
                <w:lang w:eastAsia="lt-LT"/>
                <w14:ligatures w14:val="none"/>
              </w:rPr>
            </w:pPr>
            <w:r w:rsidRPr="00E70D54">
              <w:rPr>
                <w:rFonts w:ascii="Times New Roman" w:eastAsia="Times New Roman" w:hAnsi="Times New Roman" w:cs="Times New Roman"/>
                <w:kern w:val="0"/>
                <w:lang w:eastAsia="lt-LT"/>
                <w14:ligatures w14:val="none"/>
              </w:rPr>
              <w:t xml:space="preserve">Trumpas projekto poreikio (leidinio vertimo aktualumo) pagrindimas </w:t>
            </w:r>
          </w:p>
        </w:tc>
        <w:tc>
          <w:tcPr>
            <w:tcW w:w="5097" w:type="dxa"/>
            <w:gridSpan w:val="4"/>
            <w:vAlign w:val="center"/>
          </w:tcPr>
          <w:p w14:paraId="78D80F45" w14:textId="77777777" w:rsidR="00CE342E" w:rsidRPr="00E70D54" w:rsidRDefault="00CE342E" w:rsidP="008030CE">
            <w:pPr>
              <w:spacing w:line="360" w:lineRule="auto"/>
              <w:ind w:right="282"/>
              <w:rPr>
                <w:rFonts w:ascii="Times New Roman" w:eastAsia="Times New Roman" w:hAnsi="Times New Roman" w:cs="Times New Roman"/>
                <w:kern w:val="0"/>
                <w:lang w:eastAsia="lt-LT"/>
                <w14:ligatures w14:val="none"/>
              </w:rPr>
            </w:pPr>
          </w:p>
        </w:tc>
      </w:tr>
    </w:tbl>
    <w:p w14:paraId="158DD773" w14:textId="7E838DD5" w:rsidR="008E41BB" w:rsidRPr="00E70D54" w:rsidRDefault="008E41BB" w:rsidP="000F4BE9">
      <w:pPr>
        <w:spacing w:after="0" w:line="360" w:lineRule="auto"/>
        <w:ind w:left="360" w:right="282"/>
        <w:rPr>
          <w:rFonts w:ascii="Times New Roman" w:eastAsia="Times New Roman" w:hAnsi="Times New Roman" w:cs="Times New Roman"/>
          <w:kern w:val="0"/>
          <w:lang w:eastAsia="lt-LT"/>
          <w14:ligatures w14:val="none"/>
        </w:rPr>
      </w:pPr>
    </w:p>
    <w:p w14:paraId="1DD4524A" w14:textId="3716EEC8" w:rsidR="00CE342E" w:rsidRPr="00E70D54" w:rsidRDefault="00CE342E" w:rsidP="00CE342E">
      <w:pPr>
        <w:pStyle w:val="ListParagraph"/>
        <w:numPr>
          <w:ilvl w:val="0"/>
          <w:numId w:val="10"/>
        </w:numPr>
        <w:spacing w:after="0" w:line="360" w:lineRule="auto"/>
        <w:ind w:right="282"/>
        <w:rPr>
          <w:rFonts w:ascii="Times New Roman" w:eastAsia="Times New Roman" w:hAnsi="Times New Roman" w:cs="Times New Roman"/>
          <w:kern w:val="0"/>
          <w:lang w:eastAsia="lt-LT"/>
          <w14:ligatures w14:val="none"/>
        </w:rPr>
      </w:pPr>
      <w:r w:rsidRPr="00E70D54">
        <w:rPr>
          <w:rFonts w:ascii="Times New Roman" w:eastAsia="Times New Roman" w:hAnsi="Times New Roman" w:cs="Times New Roman"/>
          <w:kern w:val="0"/>
          <w:lang w:eastAsia="lt-LT"/>
          <w14:ligatures w14:val="none"/>
        </w:rPr>
        <w:t>INFORMACIJA APIE VERTĖJĄ</w:t>
      </w:r>
    </w:p>
    <w:tbl>
      <w:tblPr>
        <w:tblStyle w:val="TableGrid"/>
        <w:tblW w:w="0" w:type="auto"/>
        <w:tblInd w:w="-5" w:type="dxa"/>
        <w:tblLook w:val="04A0" w:firstRow="1" w:lastRow="0" w:firstColumn="1" w:lastColumn="0" w:noHBand="0" w:noVBand="1"/>
      </w:tblPr>
      <w:tblGrid>
        <w:gridCol w:w="709"/>
        <w:gridCol w:w="3827"/>
        <w:gridCol w:w="5097"/>
      </w:tblGrid>
      <w:tr w:rsidR="00215BC5" w:rsidRPr="00E70D54" w14:paraId="00199811" w14:textId="77777777" w:rsidTr="00422653">
        <w:tc>
          <w:tcPr>
            <w:tcW w:w="709" w:type="dxa"/>
            <w:shd w:val="clear" w:color="auto" w:fill="F2F2F2" w:themeFill="background1" w:themeFillShade="F2"/>
            <w:vAlign w:val="center"/>
          </w:tcPr>
          <w:p w14:paraId="75659E19" w14:textId="69B199D7" w:rsidR="00CE342E" w:rsidRPr="00E70D54" w:rsidRDefault="00CE342E" w:rsidP="00CE342E">
            <w:pPr>
              <w:pStyle w:val="ListParagraph"/>
              <w:numPr>
                <w:ilvl w:val="0"/>
                <w:numId w:val="13"/>
              </w:numPr>
              <w:ind w:right="284"/>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566F2549" w14:textId="68812C19" w:rsidR="00CE342E" w:rsidRPr="00E70D54" w:rsidRDefault="00CE342E" w:rsidP="00837BBB">
            <w:pPr>
              <w:pStyle w:val="ListParagraph"/>
              <w:ind w:left="0" w:right="282"/>
              <w:rPr>
                <w:rFonts w:ascii="Times New Roman" w:eastAsia="Times New Roman" w:hAnsi="Times New Roman" w:cs="Times New Roman"/>
                <w:kern w:val="0"/>
                <w:lang w:eastAsia="lt-LT"/>
                <w14:ligatures w14:val="none"/>
              </w:rPr>
            </w:pPr>
            <w:r w:rsidRPr="00E70D54">
              <w:rPr>
                <w:rFonts w:ascii="Times New Roman" w:eastAsia="Times New Roman" w:hAnsi="Times New Roman" w:cs="Times New Roman"/>
                <w:kern w:val="0"/>
                <w:lang w:eastAsia="lt-LT"/>
                <w14:ligatures w14:val="none"/>
              </w:rPr>
              <w:t>Vardas, pavardė</w:t>
            </w:r>
          </w:p>
        </w:tc>
        <w:tc>
          <w:tcPr>
            <w:tcW w:w="5097" w:type="dxa"/>
            <w:vAlign w:val="center"/>
          </w:tcPr>
          <w:p w14:paraId="00F63345" w14:textId="77777777" w:rsidR="00CE342E" w:rsidRPr="00E70D54" w:rsidRDefault="00CE342E" w:rsidP="00837BBB">
            <w:pPr>
              <w:pStyle w:val="ListParagraph"/>
              <w:spacing w:line="360" w:lineRule="auto"/>
              <w:ind w:left="0" w:right="282"/>
              <w:rPr>
                <w:rFonts w:ascii="Times New Roman" w:eastAsia="Times New Roman" w:hAnsi="Times New Roman" w:cs="Times New Roman"/>
                <w:kern w:val="0"/>
                <w:lang w:eastAsia="lt-LT"/>
                <w14:ligatures w14:val="none"/>
              </w:rPr>
            </w:pPr>
          </w:p>
        </w:tc>
      </w:tr>
      <w:tr w:rsidR="00215BC5" w:rsidRPr="00E70D54" w14:paraId="7EC57FFE" w14:textId="77777777" w:rsidTr="00422653">
        <w:tc>
          <w:tcPr>
            <w:tcW w:w="709" w:type="dxa"/>
            <w:shd w:val="clear" w:color="auto" w:fill="F2F2F2" w:themeFill="background1" w:themeFillShade="F2"/>
            <w:vAlign w:val="center"/>
          </w:tcPr>
          <w:p w14:paraId="318DA72C" w14:textId="77777777" w:rsidR="00CE342E" w:rsidRPr="00E70D54" w:rsidRDefault="00CE342E" w:rsidP="00CE342E">
            <w:pPr>
              <w:pStyle w:val="ListParagraph"/>
              <w:numPr>
                <w:ilvl w:val="0"/>
                <w:numId w:val="13"/>
              </w:numPr>
              <w:ind w:right="284"/>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225321FF" w14:textId="77777777" w:rsidR="00CE342E" w:rsidRPr="00E70D54" w:rsidRDefault="00CE342E" w:rsidP="00837BBB">
            <w:pPr>
              <w:ind w:right="282"/>
              <w:rPr>
                <w:rFonts w:ascii="Times New Roman" w:eastAsia="Times New Roman" w:hAnsi="Times New Roman" w:cs="Times New Roman"/>
                <w:kern w:val="0"/>
                <w:lang w:eastAsia="lt-LT"/>
                <w14:ligatures w14:val="none"/>
              </w:rPr>
            </w:pPr>
            <w:r w:rsidRPr="00E70D54">
              <w:rPr>
                <w:rFonts w:ascii="Times New Roman" w:eastAsia="Times New Roman" w:hAnsi="Times New Roman" w:cs="Times New Roman"/>
                <w:kern w:val="0"/>
                <w:lang w:eastAsia="lt-LT"/>
                <w14:ligatures w14:val="none"/>
              </w:rPr>
              <w:t>El. pašto adresas</w:t>
            </w:r>
          </w:p>
        </w:tc>
        <w:tc>
          <w:tcPr>
            <w:tcW w:w="5097" w:type="dxa"/>
            <w:vAlign w:val="center"/>
          </w:tcPr>
          <w:p w14:paraId="6A4BF366" w14:textId="77777777" w:rsidR="00CE342E" w:rsidRPr="00E70D54" w:rsidRDefault="00CE342E" w:rsidP="00837BBB">
            <w:pPr>
              <w:pStyle w:val="ListParagraph"/>
              <w:spacing w:line="360" w:lineRule="auto"/>
              <w:ind w:left="0" w:right="282"/>
              <w:rPr>
                <w:rFonts w:ascii="Times New Roman" w:eastAsia="Times New Roman" w:hAnsi="Times New Roman" w:cs="Times New Roman"/>
                <w:kern w:val="0"/>
                <w:lang w:eastAsia="lt-LT"/>
                <w14:ligatures w14:val="none"/>
              </w:rPr>
            </w:pPr>
          </w:p>
        </w:tc>
      </w:tr>
      <w:tr w:rsidR="00215BC5" w:rsidRPr="00E70D54" w14:paraId="45DC5D45" w14:textId="77777777" w:rsidTr="00422653">
        <w:tc>
          <w:tcPr>
            <w:tcW w:w="709" w:type="dxa"/>
            <w:shd w:val="clear" w:color="auto" w:fill="F2F2F2" w:themeFill="background1" w:themeFillShade="F2"/>
            <w:vAlign w:val="center"/>
          </w:tcPr>
          <w:p w14:paraId="79CC41B5" w14:textId="77777777" w:rsidR="00CE342E" w:rsidRPr="00E70D54" w:rsidRDefault="00CE342E" w:rsidP="00CE342E">
            <w:pPr>
              <w:pStyle w:val="ListParagraph"/>
              <w:numPr>
                <w:ilvl w:val="0"/>
                <w:numId w:val="13"/>
              </w:numPr>
              <w:ind w:right="284"/>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2C01C87F" w14:textId="3D53D1B7" w:rsidR="00CE342E" w:rsidRPr="00E70D54" w:rsidRDefault="00CE342E" w:rsidP="00837BBB">
            <w:pPr>
              <w:ind w:right="282"/>
              <w:rPr>
                <w:rFonts w:ascii="Times New Roman" w:eastAsia="Times New Roman" w:hAnsi="Times New Roman" w:cs="Times New Roman"/>
                <w:kern w:val="0"/>
                <w:lang w:eastAsia="lt-LT"/>
                <w14:ligatures w14:val="none"/>
              </w:rPr>
            </w:pPr>
            <w:r w:rsidRPr="00E70D54">
              <w:rPr>
                <w:rFonts w:ascii="Times New Roman" w:eastAsia="Times New Roman" w:hAnsi="Times New Roman" w:cs="Times New Roman"/>
                <w:kern w:val="0"/>
                <w:lang w:eastAsia="lt-LT"/>
                <w14:ligatures w14:val="none"/>
              </w:rPr>
              <w:t xml:space="preserve">Nuoroda į viešai prieinamą nemokamą informaciją apie vertėjo profesinę veiklą ir išverstų kūrinių sąrašą </w:t>
            </w:r>
            <w:r w:rsidRPr="00E70D54">
              <w:rPr>
                <w:rFonts w:ascii="Times New Roman" w:eastAsia="Times New Roman" w:hAnsi="Times New Roman" w:cs="Times New Roman"/>
                <w:i/>
                <w:iCs/>
                <w:kern w:val="0"/>
                <w:lang w:eastAsia="lt-LT"/>
                <w14:ligatures w14:val="none"/>
              </w:rPr>
              <w:t>(jeigu yra)</w:t>
            </w:r>
          </w:p>
        </w:tc>
        <w:tc>
          <w:tcPr>
            <w:tcW w:w="5097" w:type="dxa"/>
            <w:vAlign w:val="center"/>
          </w:tcPr>
          <w:p w14:paraId="5B7580D5" w14:textId="77777777" w:rsidR="00CE342E" w:rsidRPr="00E70D54" w:rsidRDefault="00CE342E" w:rsidP="00837BBB">
            <w:pPr>
              <w:pStyle w:val="ListParagraph"/>
              <w:spacing w:line="360" w:lineRule="auto"/>
              <w:ind w:left="0" w:right="282"/>
              <w:rPr>
                <w:rFonts w:ascii="Times New Roman" w:eastAsia="Times New Roman" w:hAnsi="Times New Roman" w:cs="Times New Roman"/>
                <w:kern w:val="0"/>
                <w:lang w:eastAsia="lt-LT"/>
                <w14:ligatures w14:val="none"/>
              </w:rPr>
            </w:pPr>
          </w:p>
        </w:tc>
      </w:tr>
      <w:tr w:rsidR="00215BC5" w:rsidRPr="00E70D54" w14:paraId="1BB066DE" w14:textId="77777777" w:rsidTr="00422653">
        <w:tc>
          <w:tcPr>
            <w:tcW w:w="709" w:type="dxa"/>
            <w:shd w:val="clear" w:color="auto" w:fill="F2F2F2" w:themeFill="background1" w:themeFillShade="F2"/>
            <w:vAlign w:val="center"/>
          </w:tcPr>
          <w:p w14:paraId="31F2FD81" w14:textId="77777777" w:rsidR="00CE342E" w:rsidRPr="00E70D54" w:rsidRDefault="00CE342E" w:rsidP="00CE342E">
            <w:pPr>
              <w:pStyle w:val="ListParagraph"/>
              <w:numPr>
                <w:ilvl w:val="0"/>
                <w:numId w:val="13"/>
              </w:numPr>
              <w:ind w:right="284"/>
              <w:rPr>
                <w:rFonts w:ascii="Times New Roman" w:eastAsia="Times New Roman" w:hAnsi="Times New Roman" w:cs="Times New Roman"/>
                <w:kern w:val="0"/>
                <w:lang w:eastAsia="lt-LT"/>
                <w14:ligatures w14:val="none"/>
              </w:rPr>
            </w:pPr>
          </w:p>
        </w:tc>
        <w:tc>
          <w:tcPr>
            <w:tcW w:w="3827" w:type="dxa"/>
            <w:shd w:val="clear" w:color="auto" w:fill="F2F2F2" w:themeFill="background1" w:themeFillShade="F2"/>
            <w:vAlign w:val="center"/>
          </w:tcPr>
          <w:p w14:paraId="51F404BF" w14:textId="5178CA90" w:rsidR="00CE342E" w:rsidRPr="00E70D54" w:rsidRDefault="00CE342E" w:rsidP="00837BBB">
            <w:pPr>
              <w:ind w:right="282"/>
              <w:rPr>
                <w:rFonts w:ascii="Times New Roman" w:eastAsia="Times New Roman" w:hAnsi="Times New Roman" w:cs="Times New Roman"/>
                <w:kern w:val="0"/>
                <w:lang w:eastAsia="lt-LT"/>
                <w14:ligatures w14:val="none"/>
              </w:rPr>
            </w:pPr>
            <w:r w:rsidRPr="00E70D54">
              <w:rPr>
                <w:rFonts w:ascii="Times New Roman" w:eastAsia="Times New Roman" w:hAnsi="Times New Roman" w:cs="Times New Roman"/>
                <w:kern w:val="0"/>
                <w:lang w:eastAsia="lt-LT"/>
                <w14:ligatures w14:val="none"/>
              </w:rPr>
              <w:t xml:space="preserve">Trumpas vertėjo </w:t>
            </w:r>
            <w:r w:rsidR="00E70D54" w:rsidRPr="00E70D54">
              <w:rPr>
                <w:rFonts w:ascii="Times New Roman" w:eastAsia="Times New Roman" w:hAnsi="Times New Roman" w:cs="Times New Roman"/>
                <w:kern w:val="0"/>
                <w:lang w:eastAsia="lt-LT"/>
                <w14:ligatures w14:val="none"/>
              </w:rPr>
              <w:t xml:space="preserve">profesinės kvalifikacijos ir </w:t>
            </w:r>
            <w:r w:rsidRPr="00E70D54">
              <w:rPr>
                <w:rFonts w:ascii="Times New Roman" w:eastAsia="Times New Roman" w:hAnsi="Times New Roman" w:cs="Times New Roman"/>
                <w:kern w:val="0"/>
                <w:lang w:eastAsia="lt-LT"/>
                <w14:ligatures w14:val="none"/>
              </w:rPr>
              <w:t>motyvacijos išversti leidinį pagrindimas</w:t>
            </w:r>
          </w:p>
        </w:tc>
        <w:tc>
          <w:tcPr>
            <w:tcW w:w="5097" w:type="dxa"/>
            <w:vAlign w:val="center"/>
          </w:tcPr>
          <w:p w14:paraId="1966E6C9" w14:textId="77777777" w:rsidR="00CE342E" w:rsidRPr="00E70D54" w:rsidRDefault="00CE342E" w:rsidP="00837BBB">
            <w:pPr>
              <w:pStyle w:val="ListParagraph"/>
              <w:spacing w:line="360" w:lineRule="auto"/>
              <w:ind w:left="0" w:right="282"/>
              <w:rPr>
                <w:rFonts w:ascii="Times New Roman" w:eastAsia="Times New Roman" w:hAnsi="Times New Roman" w:cs="Times New Roman"/>
                <w:kern w:val="0"/>
                <w:lang w:eastAsia="lt-LT"/>
                <w14:ligatures w14:val="none"/>
              </w:rPr>
            </w:pPr>
          </w:p>
        </w:tc>
      </w:tr>
    </w:tbl>
    <w:p w14:paraId="0FBD1DC9" w14:textId="77777777" w:rsidR="00FE6058" w:rsidRPr="00E70D54" w:rsidRDefault="00FE6058" w:rsidP="003B08FC">
      <w:pPr>
        <w:spacing w:after="0" w:line="360" w:lineRule="auto"/>
        <w:ind w:right="282"/>
        <w:rPr>
          <w:rFonts w:ascii="Times New Roman" w:eastAsia="Times New Roman" w:hAnsi="Times New Roman" w:cs="Times New Roman"/>
          <w:kern w:val="0"/>
          <w:lang w:eastAsia="lt-LT"/>
          <w14:ligatures w14:val="none"/>
        </w:rPr>
      </w:pPr>
    </w:p>
    <w:p w14:paraId="5251AAF3" w14:textId="528DB8F7" w:rsidR="00155979" w:rsidRDefault="239D41DE" w:rsidP="00272379">
      <w:pPr>
        <w:pStyle w:val="ListParagraph"/>
        <w:numPr>
          <w:ilvl w:val="0"/>
          <w:numId w:val="10"/>
        </w:numPr>
        <w:spacing w:line="240" w:lineRule="auto"/>
        <w:ind w:right="-1"/>
        <w:jc w:val="both"/>
        <w:rPr>
          <w:rFonts w:ascii="Times New Roman" w:eastAsia="Times New Roman" w:hAnsi="Times New Roman" w:cs="Times New Roman"/>
          <w:kern w:val="0"/>
          <w:lang w:eastAsia="lt-LT"/>
          <w14:ligatures w14:val="none"/>
        </w:rPr>
      </w:pPr>
      <w:r w:rsidRPr="00E70D54">
        <w:rPr>
          <w:rFonts w:ascii="Times New Roman" w:eastAsia="Times New Roman" w:hAnsi="Times New Roman" w:cs="Times New Roman"/>
          <w:kern w:val="0"/>
          <w:lang w:eastAsia="lt-LT"/>
          <w14:ligatures w14:val="none"/>
        </w:rPr>
        <w:t xml:space="preserve">DETALI </w:t>
      </w:r>
      <w:r w:rsidR="4F9C50AE" w:rsidRPr="02ED68BE">
        <w:rPr>
          <w:rFonts w:ascii="Times New Roman" w:eastAsia="Times New Roman" w:hAnsi="Times New Roman" w:cs="Times New Roman"/>
          <w:lang w:eastAsia="lt-LT"/>
        </w:rPr>
        <w:t xml:space="preserve">VISO </w:t>
      </w:r>
      <w:r w:rsidRPr="00E70D54">
        <w:rPr>
          <w:rFonts w:ascii="Times New Roman" w:eastAsia="Times New Roman" w:hAnsi="Times New Roman" w:cs="Times New Roman"/>
          <w:kern w:val="0"/>
          <w:lang w:eastAsia="lt-LT"/>
          <w14:ligatures w14:val="none"/>
        </w:rPr>
        <w:t xml:space="preserve">PROJEKTO </w:t>
      </w:r>
      <w:r w:rsidR="2E43D779" w:rsidRPr="00E70D54">
        <w:rPr>
          <w:rFonts w:ascii="Times New Roman" w:eastAsia="Times New Roman" w:hAnsi="Times New Roman" w:cs="Times New Roman"/>
          <w:kern w:val="0"/>
          <w:lang w:eastAsia="lt-LT"/>
          <w14:ligatures w14:val="none"/>
        </w:rPr>
        <w:t>ĮGYVENDINIM</w:t>
      </w:r>
      <w:r w:rsidR="001038F7" w:rsidRPr="02ED68BE">
        <w:rPr>
          <w:rFonts w:ascii="Times New Roman" w:eastAsia="Times New Roman" w:hAnsi="Times New Roman" w:cs="Times New Roman"/>
          <w:lang w:eastAsia="lt-LT"/>
        </w:rPr>
        <w:t>UI REIKALINGŲ</w:t>
      </w:r>
      <w:r w:rsidR="2E43D779" w:rsidRPr="00E70D54">
        <w:rPr>
          <w:rFonts w:ascii="Times New Roman" w:eastAsia="Times New Roman" w:hAnsi="Times New Roman" w:cs="Times New Roman"/>
          <w:kern w:val="0"/>
          <w:lang w:eastAsia="lt-LT"/>
          <w14:ligatures w14:val="none"/>
        </w:rPr>
        <w:t xml:space="preserve"> IŠLAIDŲ </w:t>
      </w:r>
      <w:r w:rsidRPr="00E70D54">
        <w:rPr>
          <w:rFonts w:ascii="Times New Roman" w:eastAsia="Times New Roman" w:hAnsi="Times New Roman" w:cs="Times New Roman"/>
          <w:kern w:val="0"/>
          <w:lang w:eastAsia="lt-LT"/>
          <w14:ligatures w14:val="none"/>
        </w:rPr>
        <w:t>SĄMATA IR VEIKLŲ VYKDYMO TERMINAI</w:t>
      </w:r>
    </w:p>
    <w:tbl>
      <w:tblPr>
        <w:tblW w:w="9639" w:type="dxa"/>
        <w:tblInd w:w="-8"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597"/>
        <w:gridCol w:w="2541"/>
        <w:gridCol w:w="2031"/>
        <w:gridCol w:w="2344"/>
        <w:gridCol w:w="2126"/>
      </w:tblGrid>
      <w:tr w:rsidR="009352CE" w:rsidRPr="00A624C5" w14:paraId="4C31A5A4" w14:textId="77777777" w:rsidTr="00422653">
        <w:trPr>
          <w:tblHeader/>
        </w:trPr>
        <w:tc>
          <w:tcPr>
            <w:tcW w:w="597"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D838B51" w14:textId="77777777" w:rsidR="009352CE" w:rsidRPr="00A624C5" w:rsidRDefault="009352CE" w:rsidP="00811574">
            <w:pPr>
              <w:spacing w:after="0" w:line="240" w:lineRule="auto"/>
              <w:ind w:right="108"/>
              <w:jc w:val="center"/>
              <w:rPr>
                <w:rFonts w:ascii="Times New Roman" w:eastAsia="Times New Roman" w:hAnsi="Times New Roman" w:cs="Times New Roman"/>
                <w:b/>
                <w:bCs/>
                <w:kern w:val="0"/>
                <w:lang w:eastAsia="lt-LT"/>
                <w14:ligatures w14:val="none"/>
              </w:rPr>
            </w:pPr>
            <w:r w:rsidRPr="00A624C5">
              <w:rPr>
                <w:rFonts w:ascii="Times New Roman" w:eastAsia="Times New Roman" w:hAnsi="Times New Roman" w:cs="Times New Roman"/>
                <w:b/>
                <w:bCs/>
                <w:kern w:val="0"/>
                <w:lang w:eastAsia="lt-LT"/>
                <w14:ligatures w14:val="none"/>
              </w:rPr>
              <w:t>Eil. Nr.</w:t>
            </w:r>
          </w:p>
        </w:tc>
        <w:tc>
          <w:tcPr>
            <w:tcW w:w="2541" w:type="dxa"/>
            <w:tcBorders>
              <w:top w:val="single" w:sz="6" w:space="0" w:color="auto"/>
              <w:left w:val="single" w:sz="6" w:space="0" w:color="auto"/>
              <w:bottom w:val="single" w:sz="4" w:space="0" w:color="auto"/>
              <w:right w:val="single" w:sz="6" w:space="0" w:color="auto"/>
            </w:tcBorders>
            <w:shd w:val="clear" w:color="auto" w:fill="F2F2F2" w:themeFill="background1" w:themeFillShade="F2"/>
            <w:tcMar>
              <w:top w:w="45" w:type="dxa"/>
              <w:left w:w="90" w:type="dxa"/>
              <w:bottom w:w="45" w:type="dxa"/>
              <w:right w:w="90" w:type="dxa"/>
            </w:tcMar>
            <w:vAlign w:val="center"/>
            <w:hideMark/>
          </w:tcPr>
          <w:p w14:paraId="3A84AA6C" w14:textId="77777777" w:rsidR="009352CE" w:rsidRPr="00A624C5" w:rsidRDefault="009352CE" w:rsidP="00811574">
            <w:pPr>
              <w:spacing w:after="0" w:line="240" w:lineRule="auto"/>
              <w:ind w:right="282"/>
              <w:jc w:val="center"/>
              <w:rPr>
                <w:rFonts w:ascii="Times New Roman" w:eastAsia="Times New Roman" w:hAnsi="Times New Roman" w:cs="Times New Roman"/>
                <w:b/>
                <w:bCs/>
                <w:kern w:val="0"/>
                <w:lang w:eastAsia="lt-LT"/>
                <w14:ligatures w14:val="none"/>
              </w:rPr>
            </w:pPr>
            <w:r w:rsidRPr="00A624C5">
              <w:rPr>
                <w:rFonts w:ascii="Times New Roman" w:eastAsia="Times New Roman" w:hAnsi="Times New Roman" w:cs="Times New Roman"/>
                <w:b/>
                <w:bCs/>
                <w:kern w:val="0"/>
                <w:lang w:eastAsia="lt-LT"/>
                <w14:ligatures w14:val="none"/>
              </w:rPr>
              <w:t>Projekto įgyvendinimo veiklos</w:t>
            </w:r>
          </w:p>
        </w:tc>
        <w:tc>
          <w:tcPr>
            <w:tcW w:w="2031" w:type="dxa"/>
            <w:tcBorders>
              <w:top w:val="single" w:sz="6" w:space="0" w:color="auto"/>
              <w:left w:val="single" w:sz="6" w:space="0" w:color="auto"/>
              <w:bottom w:val="single" w:sz="4" w:space="0" w:color="auto"/>
              <w:right w:val="single" w:sz="6" w:space="0" w:color="auto"/>
            </w:tcBorders>
            <w:shd w:val="clear" w:color="auto" w:fill="F2F2F2" w:themeFill="background1" w:themeFillShade="F2"/>
            <w:tcMar>
              <w:top w:w="45" w:type="dxa"/>
              <w:left w:w="158" w:type="dxa"/>
              <w:bottom w:w="45" w:type="dxa"/>
              <w:right w:w="90" w:type="dxa"/>
            </w:tcMar>
            <w:vAlign w:val="center"/>
            <w:hideMark/>
          </w:tcPr>
          <w:p w14:paraId="0E8ABECA" w14:textId="77777777" w:rsidR="009352CE" w:rsidRPr="00A624C5" w:rsidRDefault="009352CE" w:rsidP="00811574">
            <w:pPr>
              <w:spacing w:after="0" w:line="240" w:lineRule="auto"/>
              <w:ind w:right="45"/>
              <w:jc w:val="center"/>
              <w:rPr>
                <w:rFonts w:ascii="Times New Roman" w:eastAsia="Times New Roman" w:hAnsi="Times New Roman" w:cs="Times New Roman"/>
                <w:b/>
                <w:bCs/>
                <w:kern w:val="0"/>
                <w:lang w:eastAsia="lt-LT"/>
                <w14:ligatures w14:val="none"/>
              </w:rPr>
            </w:pPr>
            <w:r w:rsidRPr="00A624C5">
              <w:rPr>
                <w:rFonts w:ascii="Times New Roman" w:eastAsia="Times New Roman" w:hAnsi="Times New Roman" w:cs="Times New Roman"/>
                <w:b/>
                <w:bCs/>
                <w:kern w:val="0"/>
                <w:lang w:eastAsia="lt-LT"/>
                <w14:ligatures w14:val="none"/>
              </w:rPr>
              <w:t>Veiklos įgyvendinimo pabaiga</w:t>
            </w:r>
          </w:p>
          <w:p w14:paraId="7BC5FEC8" w14:textId="77777777" w:rsidR="009352CE" w:rsidRPr="00A624C5" w:rsidRDefault="009352CE" w:rsidP="00811574">
            <w:pPr>
              <w:spacing w:after="0" w:line="240" w:lineRule="auto"/>
              <w:ind w:right="45"/>
              <w:jc w:val="center"/>
              <w:rPr>
                <w:rFonts w:ascii="Times New Roman" w:eastAsia="Times New Roman" w:hAnsi="Times New Roman" w:cs="Times New Roman"/>
                <w:b/>
                <w:bCs/>
                <w:kern w:val="0"/>
                <w:lang w:eastAsia="lt-LT"/>
                <w14:ligatures w14:val="none"/>
              </w:rPr>
            </w:pPr>
            <w:r w:rsidRPr="00A624C5">
              <w:rPr>
                <w:rFonts w:ascii="Times New Roman" w:eastAsia="Times New Roman" w:hAnsi="Times New Roman" w:cs="Times New Roman"/>
                <w:b/>
                <w:bCs/>
                <w:kern w:val="0"/>
                <w:lang w:eastAsia="lt-LT"/>
                <w14:ligatures w14:val="none"/>
              </w:rPr>
              <w:t>(metai, mėnuo)</w:t>
            </w:r>
          </w:p>
        </w:tc>
        <w:tc>
          <w:tcPr>
            <w:tcW w:w="2344" w:type="dxa"/>
            <w:tcBorders>
              <w:top w:val="single" w:sz="6" w:space="0" w:color="auto"/>
              <w:left w:val="single" w:sz="6" w:space="0" w:color="auto"/>
              <w:bottom w:val="single" w:sz="4" w:space="0" w:color="auto"/>
              <w:right w:val="single" w:sz="6" w:space="0" w:color="auto"/>
            </w:tcBorders>
            <w:shd w:val="clear" w:color="auto" w:fill="F2F2F2" w:themeFill="background1" w:themeFillShade="F2"/>
            <w:tcMar>
              <w:top w:w="45" w:type="dxa"/>
              <w:left w:w="90" w:type="dxa"/>
              <w:bottom w:w="45" w:type="dxa"/>
              <w:right w:w="90" w:type="dxa"/>
            </w:tcMar>
            <w:vAlign w:val="center"/>
            <w:hideMark/>
          </w:tcPr>
          <w:p w14:paraId="75CC2FB8" w14:textId="77777777" w:rsidR="009352CE" w:rsidRPr="00A624C5" w:rsidRDefault="009352CE" w:rsidP="00811574">
            <w:pPr>
              <w:spacing w:after="0" w:line="240" w:lineRule="auto"/>
              <w:jc w:val="center"/>
              <w:rPr>
                <w:rFonts w:ascii="Times New Roman" w:eastAsia="Times New Roman" w:hAnsi="Times New Roman" w:cs="Times New Roman"/>
                <w:b/>
                <w:bCs/>
                <w:kern w:val="0"/>
                <w:lang w:eastAsia="lt-LT"/>
                <w14:ligatures w14:val="none"/>
              </w:rPr>
            </w:pPr>
            <w:r w:rsidRPr="00A624C5">
              <w:rPr>
                <w:rFonts w:ascii="Times New Roman" w:eastAsia="Times New Roman" w:hAnsi="Times New Roman" w:cs="Times New Roman"/>
                <w:b/>
                <w:bCs/>
                <w:kern w:val="0"/>
                <w:lang w:eastAsia="lt-LT"/>
                <w14:ligatures w14:val="none"/>
              </w:rPr>
              <w:t>Planuojamos išlaidos, EUR</w:t>
            </w:r>
          </w:p>
        </w:tc>
        <w:tc>
          <w:tcPr>
            <w:tcW w:w="2126"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54FA9CB" w14:textId="77777777" w:rsidR="009352CE" w:rsidRPr="00A624C5" w:rsidRDefault="009352CE" w:rsidP="00811574">
            <w:pPr>
              <w:spacing w:after="0" w:line="240" w:lineRule="auto"/>
              <w:jc w:val="center"/>
              <w:rPr>
                <w:rFonts w:ascii="Times New Roman" w:eastAsia="Times New Roman" w:hAnsi="Times New Roman" w:cs="Times New Roman"/>
                <w:b/>
                <w:bCs/>
                <w:kern w:val="0"/>
                <w:lang w:eastAsia="lt-LT"/>
                <w14:ligatures w14:val="none"/>
              </w:rPr>
            </w:pPr>
            <w:r w:rsidRPr="00A624C5">
              <w:rPr>
                <w:rFonts w:ascii="Times New Roman" w:eastAsia="Times New Roman" w:hAnsi="Times New Roman" w:cs="Times New Roman"/>
                <w:b/>
                <w:bCs/>
                <w:lang w:eastAsia="lt-LT"/>
              </w:rPr>
              <w:t>Planuojamas finansavimo šaltinis</w:t>
            </w:r>
          </w:p>
        </w:tc>
      </w:tr>
      <w:tr w:rsidR="009352CE" w:rsidRPr="00A624C5" w14:paraId="63DB06B3" w14:textId="77777777" w:rsidTr="00422653">
        <w:tc>
          <w:tcPr>
            <w:tcW w:w="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AC56B4" w14:textId="77777777" w:rsidR="009352CE" w:rsidRPr="00A624C5" w:rsidRDefault="009352CE" w:rsidP="009352CE">
            <w:pPr>
              <w:pStyle w:val="ListParagraph"/>
              <w:numPr>
                <w:ilvl w:val="0"/>
                <w:numId w:val="16"/>
              </w:numPr>
              <w:spacing w:after="0" w:line="240" w:lineRule="auto"/>
              <w:ind w:right="108"/>
              <w:jc w:val="center"/>
              <w:rPr>
                <w:rFonts w:ascii="Times New Roman" w:eastAsia="Times New Roman" w:hAnsi="Times New Roman" w:cs="Times New Roman"/>
                <w:kern w:val="0"/>
                <w:lang w:eastAsia="lt-LT"/>
                <w14:ligatures w14:val="none"/>
              </w:rPr>
            </w:pPr>
          </w:p>
        </w:tc>
        <w:tc>
          <w:tcPr>
            <w:tcW w:w="2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5" w:type="dxa"/>
              <w:left w:w="90" w:type="dxa"/>
              <w:bottom w:w="45" w:type="dxa"/>
              <w:right w:w="90" w:type="dxa"/>
            </w:tcMar>
            <w:vAlign w:val="center"/>
            <w:hideMark/>
          </w:tcPr>
          <w:p w14:paraId="1986EDDE" w14:textId="77777777" w:rsidR="009352CE" w:rsidRPr="00A624C5" w:rsidRDefault="009352CE" w:rsidP="00811574">
            <w:pPr>
              <w:spacing w:after="0" w:line="240" w:lineRule="auto"/>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Leidinio vertimas</w:t>
            </w:r>
          </w:p>
        </w:tc>
        <w:tc>
          <w:tcPr>
            <w:tcW w:w="2031" w:type="dxa"/>
            <w:tcBorders>
              <w:top w:val="single" w:sz="4" w:space="0" w:color="auto"/>
              <w:left w:val="single" w:sz="4" w:space="0" w:color="auto"/>
              <w:bottom w:val="single" w:sz="4" w:space="0" w:color="auto"/>
              <w:right w:val="single" w:sz="4" w:space="0" w:color="auto"/>
            </w:tcBorders>
            <w:tcMar>
              <w:top w:w="45" w:type="dxa"/>
              <w:left w:w="158" w:type="dxa"/>
              <w:bottom w:w="45" w:type="dxa"/>
              <w:right w:w="90" w:type="dxa"/>
            </w:tcMar>
            <w:vAlign w:val="center"/>
            <w:hideMark/>
          </w:tcPr>
          <w:p w14:paraId="68601325" w14:textId="77777777" w:rsidR="009352CE" w:rsidRPr="00A624C5" w:rsidRDefault="009352CE" w:rsidP="00811574">
            <w:pPr>
              <w:spacing w:after="0" w:line="240" w:lineRule="auto"/>
              <w:ind w:right="282"/>
              <w:rPr>
                <w:rFonts w:ascii="Times New Roman" w:eastAsia="Times New Roman" w:hAnsi="Times New Roman" w:cs="Times New Roman"/>
                <w:kern w:val="0"/>
                <w:lang w:eastAsia="lt-LT"/>
                <w14:ligatures w14:val="none"/>
              </w:rPr>
            </w:pPr>
          </w:p>
        </w:tc>
        <w:tc>
          <w:tcPr>
            <w:tcW w:w="2344" w:type="dxa"/>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hideMark/>
          </w:tcPr>
          <w:p w14:paraId="48CB66CE" w14:textId="77777777" w:rsidR="009352CE" w:rsidRPr="00A624C5" w:rsidRDefault="009352CE" w:rsidP="00811574">
            <w:pPr>
              <w:spacing w:after="0" w:line="240" w:lineRule="auto"/>
              <w:ind w:right="282"/>
              <w:rPr>
                <w:rFonts w:ascii="Times New Roman" w:eastAsia="Times New Roman" w:hAnsi="Times New Roman" w:cs="Times New Roman"/>
                <w:kern w:val="0"/>
                <w:lang w:eastAsia="lt-LT"/>
                <w14:ligatures w14:val="none"/>
              </w:rPr>
            </w:pPr>
          </w:p>
        </w:tc>
        <w:tc>
          <w:tcPr>
            <w:tcW w:w="2126" w:type="dxa"/>
            <w:tcBorders>
              <w:top w:val="single" w:sz="4" w:space="0" w:color="auto"/>
              <w:left w:val="single" w:sz="4" w:space="0" w:color="auto"/>
              <w:bottom w:val="single" w:sz="4" w:space="0" w:color="auto"/>
              <w:right w:val="single" w:sz="4" w:space="0" w:color="auto"/>
            </w:tcBorders>
          </w:tcPr>
          <w:p w14:paraId="3E33CA0C" w14:textId="77777777" w:rsidR="009352CE" w:rsidRPr="00A624C5" w:rsidRDefault="009352CE" w:rsidP="00811574">
            <w:pPr>
              <w:spacing w:after="0" w:line="240" w:lineRule="auto"/>
              <w:ind w:right="282"/>
              <w:rPr>
                <w:rFonts w:ascii="Times New Roman" w:eastAsia="Times New Roman" w:hAnsi="Times New Roman" w:cs="Times New Roman"/>
                <w:kern w:val="0"/>
                <w:lang w:eastAsia="lt-LT"/>
                <w14:ligatures w14:val="none"/>
              </w:rPr>
            </w:pPr>
          </w:p>
        </w:tc>
      </w:tr>
      <w:tr w:rsidR="009352CE" w:rsidRPr="00A624C5" w14:paraId="2BC04223" w14:textId="77777777" w:rsidTr="00422653">
        <w:tc>
          <w:tcPr>
            <w:tcW w:w="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9CE0C9" w14:textId="77777777" w:rsidR="009352CE" w:rsidRPr="00A624C5" w:rsidRDefault="009352CE" w:rsidP="009352CE">
            <w:pPr>
              <w:pStyle w:val="ListParagraph"/>
              <w:numPr>
                <w:ilvl w:val="0"/>
                <w:numId w:val="16"/>
              </w:numPr>
              <w:spacing w:after="0" w:line="240" w:lineRule="auto"/>
              <w:ind w:right="108"/>
              <w:jc w:val="center"/>
              <w:rPr>
                <w:rFonts w:ascii="Times New Roman" w:eastAsia="Times New Roman" w:hAnsi="Times New Roman" w:cs="Times New Roman"/>
                <w:kern w:val="0"/>
                <w:lang w:eastAsia="lt-LT"/>
                <w14:ligatures w14:val="none"/>
              </w:rPr>
            </w:pPr>
          </w:p>
        </w:tc>
        <w:tc>
          <w:tcPr>
            <w:tcW w:w="2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5" w:type="dxa"/>
              <w:left w:w="90" w:type="dxa"/>
              <w:bottom w:w="45" w:type="dxa"/>
              <w:right w:w="90" w:type="dxa"/>
            </w:tcMar>
            <w:vAlign w:val="center"/>
            <w:hideMark/>
          </w:tcPr>
          <w:p w14:paraId="71685E1A" w14:textId="77777777" w:rsidR="009352CE" w:rsidRPr="00A624C5" w:rsidRDefault="009352CE" w:rsidP="00811574">
            <w:pPr>
              <w:spacing w:after="0" w:line="240" w:lineRule="auto"/>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Leidinio redagavimas, korektūra</w:t>
            </w:r>
          </w:p>
        </w:tc>
        <w:tc>
          <w:tcPr>
            <w:tcW w:w="2031" w:type="dxa"/>
            <w:tcBorders>
              <w:top w:val="single" w:sz="4" w:space="0" w:color="auto"/>
              <w:left w:val="single" w:sz="4" w:space="0" w:color="auto"/>
              <w:bottom w:val="single" w:sz="4" w:space="0" w:color="auto"/>
              <w:right w:val="single" w:sz="4" w:space="0" w:color="auto"/>
            </w:tcBorders>
            <w:tcMar>
              <w:top w:w="45" w:type="dxa"/>
              <w:left w:w="158" w:type="dxa"/>
              <w:bottom w:w="45" w:type="dxa"/>
              <w:right w:w="90" w:type="dxa"/>
            </w:tcMar>
            <w:vAlign w:val="center"/>
            <w:hideMark/>
          </w:tcPr>
          <w:p w14:paraId="4BEEF88A" w14:textId="77777777" w:rsidR="009352CE" w:rsidRPr="00A624C5" w:rsidRDefault="009352CE" w:rsidP="00811574">
            <w:pPr>
              <w:spacing w:after="0" w:line="240" w:lineRule="auto"/>
              <w:ind w:right="282"/>
              <w:rPr>
                <w:rFonts w:ascii="Times New Roman" w:eastAsia="Times New Roman" w:hAnsi="Times New Roman" w:cs="Times New Roman"/>
                <w:kern w:val="0"/>
                <w:lang w:eastAsia="lt-LT"/>
                <w14:ligatures w14:val="none"/>
              </w:rPr>
            </w:pPr>
          </w:p>
        </w:tc>
        <w:tc>
          <w:tcPr>
            <w:tcW w:w="2344" w:type="dxa"/>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hideMark/>
          </w:tcPr>
          <w:p w14:paraId="29C1B1F5" w14:textId="77777777" w:rsidR="009352CE" w:rsidRPr="00A624C5" w:rsidRDefault="009352CE" w:rsidP="00811574">
            <w:pPr>
              <w:spacing w:after="0" w:line="240" w:lineRule="auto"/>
              <w:ind w:right="282"/>
              <w:rPr>
                <w:rFonts w:ascii="Times New Roman" w:eastAsia="Times New Roman" w:hAnsi="Times New Roman" w:cs="Times New Roman"/>
                <w:kern w:val="0"/>
                <w:lang w:eastAsia="lt-LT"/>
                <w14:ligatures w14:val="none"/>
              </w:rPr>
            </w:pPr>
          </w:p>
        </w:tc>
        <w:tc>
          <w:tcPr>
            <w:tcW w:w="2126" w:type="dxa"/>
            <w:tcBorders>
              <w:top w:val="single" w:sz="4" w:space="0" w:color="auto"/>
              <w:left w:val="single" w:sz="4" w:space="0" w:color="auto"/>
              <w:bottom w:val="single" w:sz="4" w:space="0" w:color="auto"/>
              <w:right w:val="single" w:sz="4" w:space="0" w:color="auto"/>
            </w:tcBorders>
          </w:tcPr>
          <w:p w14:paraId="06D4C618" w14:textId="77777777" w:rsidR="009352CE" w:rsidRPr="00A624C5" w:rsidRDefault="009352CE" w:rsidP="00811574">
            <w:pPr>
              <w:spacing w:after="0" w:line="240" w:lineRule="auto"/>
              <w:ind w:right="282"/>
              <w:rPr>
                <w:rFonts w:ascii="Times New Roman" w:eastAsia="Times New Roman" w:hAnsi="Times New Roman" w:cs="Times New Roman"/>
                <w:kern w:val="0"/>
                <w:lang w:eastAsia="lt-LT"/>
                <w14:ligatures w14:val="none"/>
              </w:rPr>
            </w:pPr>
          </w:p>
        </w:tc>
      </w:tr>
      <w:tr w:rsidR="009352CE" w:rsidRPr="00A624C5" w14:paraId="2B72E781" w14:textId="77777777" w:rsidTr="00422653">
        <w:tc>
          <w:tcPr>
            <w:tcW w:w="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B61422" w14:textId="77777777" w:rsidR="009352CE" w:rsidRPr="00A624C5" w:rsidRDefault="009352CE" w:rsidP="009352CE">
            <w:pPr>
              <w:pStyle w:val="ListParagraph"/>
              <w:numPr>
                <w:ilvl w:val="0"/>
                <w:numId w:val="16"/>
              </w:numPr>
              <w:spacing w:after="0" w:line="240" w:lineRule="auto"/>
              <w:ind w:right="108"/>
              <w:jc w:val="center"/>
              <w:rPr>
                <w:rFonts w:ascii="Times New Roman" w:eastAsia="Times New Roman" w:hAnsi="Times New Roman" w:cs="Times New Roman"/>
                <w:kern w:val="0"/>
                <w:lang w:eastAsia="lt-LT"/>
                <w14:ligatures w14:val="none"/>
              </w:rPr>
            </w:pPr>
          </w:p>
        </w:tc>
        <w:tc>
          <w:tcPr>
            <w:tcW w:w="2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5" w:type="dxa"/>
              <w:left w:w="90" w:type="dxa"/>
              <w:bottom w:w="45" w:type="dxa"/>
              <w:right w:w="90" w:type="dxa"/>
            </w:tcMar>
            <w:vAlign w:val="center"/>
            <w:hideMark/>
          </w:tcPr>
          <w:p w14:paraId="292F008B" w14:textId="77777777" w:rsidR="009352CE" w:rsidRPr="00A624C5" w:rsidRDefault="009352CE" w:rsidP="00811574">
            <w:pPr>
              <w:spacing w:after="0" w:line="240" w:lineRule="auto"/>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Leidinio dizainas, maketavimas</w:t>
            </w:r>
          </w:p>
        </w:tc>
        <w:tc>
          <w:tcPr>
            <w:tcW w:w="2031" w:type="dxa"/>
            <w:tcBorders>
              <w:top w:val="single" w:sz="4" w:space="0" w:color="auto"/>
              <w:left w:val="single" w:sz="4" w:space="0" w:color="auto"/>
              <w:bottom w:val="single" w:sz="4" w:space="0" w:color="auto"/>
              <w:right w:val="single" w:sz="4" w:space="0" w:color="auto"/>
            </w:tcBorders>
            <w:tcMar>
              <w:top w:w="45" w:type="dxa"/>
              <w:left w:w="158" w:type="dxa"/>
              <w:bottom w:w="45" w:type="dxa"/>
              <w:right w:w="90" w:type="dxa"/>
            </w:tcMar>
            <w:vAlign w:val="center"/>
            <w:hideMark/>
          </w:tcPr>
          <w:p w14:paraId="0B34A413" w14:textId="77777777" w:rsidR="009352CE" w:rsidRPr="00A624C5" w:rsidRDefault="009352CE" w:rsidP="00811574">
            <w:pPr>
              <w:spacing w:after="0" w:line="240" w:lineRule="auto"/>
              <w:ind w:right="282"/>
              <w:rPr>
                <w:rFonts w:ascii="Times New Roman" w:eastAsia="Times New Roman" w:hAnsi="Times New Roman" w:cs="Times New Roman"/>
                <w:kern w:val="0"/>
                <w:lang w:eastAsia="lt-LT"/>
                <w14:ligatures w14:val="none"/>
              </w:rPr>
            </w:pPr>
          </w:p>
        </w:tc>
        <w:tc>
          <w:tcPr>
            <w:tcW w:w="2344" w:type="dxa"/>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hideMark/>
          </w:tcPr>
          <w:p w14:paraId="7D871CA1" w14:textId="77777777" w:rsidR="009352CE" w:rsidRPr="00A624C5" w:rsidRDefault="009352CE" w:rsidP="00811574">
            <w:pPr>
              <w:spacing w:after="0" w:line="240" w:lineRule="auto"/>
              <w:ind w:right="1630"/>
              <w:rPr>
                <w:rFonts w:ascii="Times New Roman" w:eastAsia="Times New Roman" w:hAnsi="Times New Roman" w:cs="Times New Roman"/>
                <w:kern w:val="0"/>
                <w:lang w:eastAsia="lt-LT"/>
                <w14:ligatures w14:val="none"/>
              </w:rPr>
            </w:pPr>
          </w:p>
        </w:tc>
        <w:tc>
          <w:tcPr>
            <w:tcW w:w="2126" w:type="dxa"/>
            <w:tcBorders>
              <w:top w:val="single" w:sz="4" w:space="0" w:color="auto"/>
              <w:left w:val="single" w:sz="4" w:space="0" w:color="auto"/>
              <w:bottom w:val="single" w:sz="4" w:space="0" w:color="auto"/>
              <w:right w:val="single" w:sz="4" w:space="0" w:color="auto"/>
            </w:tcBorders>
          </w:tcPr>
          <w:p w14:paraId="43624160" w14:textId="77777777" w:rsidR="009352CE" w:rsidRPr="00A624C5" w:rsidRDefault="009352CE" w:rsidP="00811574">
            <w:pPr>
              <w:spacing w:after="0" w:line="240" w:lineRule="auto"/>
              <w:ind w:right="1630"/>
              <w:rPr>
                <w:rFonts w:ascii="Times New Roman" w:eastAsia="Times New Roman" w:hAnsi="Times New Roman" w:cs="Times New Roman"/>
                <w:kern w:val="0"/>
                <w:lang w:eastAsia="lt-LT"/>
                <w14:ligatures w14:val="none"/>
              </w:rPr>
            </w:pPr>
          </w:p>
        </w:tc>
      </w:tr>
      <w:tr w:rsidR="009352CE" w:rsidRPr="00A624C5" w14:paraId="28AAE00A" w14:textId="77777777" w:rsidTr="00422653">
        <w:tc>
          <w:tcPr>
            <w:tcW w:w="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27FB5B" w14:textId="77777777" w:rsidR="009352CE" w:rsidRPr="00A624C5" w:rsidRDefault="009352CE" w:rsidP="009352CE">
            <w:pPr>
              <w:pStyle w:val="ListParagraph"/>
              <w:numPr>
                <w:ilvl w:val="0"/>
                <w:numId w:val="16"/>
              </w:numPr>
              <w:spacing w:after="0" w:line="240" w:lineRule="auto"/>
              <w:ind w:right="108"/>
              <w:jc w:val="center"/>
              <w:rPr>
                <w:rFonts w:ascii="Times New Roman" w:eastAsia="Times New Roman" w:hAnsi="Times New Roman" w:cs="Times New Roman"/>
                <w:kern w:val="0"/>
                <w:lang w:eastAsia="lt-LT"/>
                <w14:ligatures w14:val="none"/>
              </w:rPr>
            </w:pPr>
          </w:p>
        </w:tc>
        <w:tc>
          <w:tcPr>
            <w:tcW w:w="2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5" w:type="dxa"/>
              <w:left w:w="90" w:type="dxa"/>
              <w:bottom w:w="45" w:type="dxa"/>
              <w:right w:w="90" w:type="dxa"/>
            </w:tcMar>
            <w:vAlign w:val="center"/>
            <w:hideMark/>
          </w:tcPr>
          <w:p w14:paraId="02E2B472" w14:textId="77777777" w:rsidR="009352CE" w:rsidRPr="00A624C5" w:rsidRDefault="009352CE" w:rsidP="00811574">
            <w:pPr>
              <w:spacing w:after="0" w:line="240" w:lineRule="auto"/>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Leidinio spausdinimas</w:t>
            </w:r>
          </w:p>
        </w:tc>
        <w:tc>
          <w:tcPr>
            <w:tcW w:w="2031" w:type="dxa"/>
            <w:tcBorders>
              <w:top w:val="single" w:sz="4" w:space="0" w:color="auto"/>
              <w:left w:val="single" w:sz="4" w:space="0" w:color="auto"/>
              <w:bottom w:val="single" w:sz="4" w:space="0" w:color="auto"/>
              <w:right w:val="single" w:sz="4" w:space="0" w:color="auto"/>
            </w:tcBorders>
            <w:tcMar>
              <w:top w:w="45" w:type="dxa"/>
              <w:left w:w="158" w:type="dxa"/>
              <w:bottom w:w="45" w:type="dxa"/>
              <w:right w:w="90" w:type="dxa"/>
            </w:tcMar>
            <w:vAlign w:val="center"/>
            <w:hideMark/>
          </w:tcPr>
          <w:p w14:paraId="4E31198F" w14:textId="77777777" w:rsidR="009352CE" w:rsidRPr="00A624C5" w:rsidRDefault="009352CE" w:rsidP="00811574">
            <w:pPr>
              <w:spacing w:after="0" w:line="240" w:lineRule="auto"/>
              <w:ind w:right="282"/>
              <w:rPr>
                <w:rFonts w:ascii="Times New Roman" w:eastAsia="Times New Roman" w:hAnsi="Times New Roman" w:cs="Times New Roman"/>
                <w:kern w:val="0"/>
                <w:lang w:eastAsia="lt-LT"/>
                <w14:ligatures w14:val="none"/>
              </w:rPr>
            </w:pPr>
          </w:p>
        </w:tc>
        <w:tc>
          <w:tcPr>
            <w:tcW w:w="2344" w:type="dxa"/>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hideMark/>
          </w:tcPr>
          <w:p w14:paraId="4CAE59DE" w14:textId="77777777" w:rsidR="009352CE" w:rsidRPr="00A624C5" w:rsidRDefault="009352CE" w:rsidP="00811574">
            <w:pPr>
              <w:spacing w:after="0" w:line="240" w:lineRule="auto"/>
              <w:ind w:right="282"/>
              <w:rPr>
                <w:rFonts w:ascii="Times New Roman" w:eastAsia="Times New Roman" w:hAnsi="Times New Roman" w:cs="Times New Roman"/>
                <w:kern w:val="0"/>
                <w:lang w:eastAsia="lt-LT"/>
                <w14:ligatures w14:val="none"/>
              </w:rPr>
            </w:pPr>
          </w:p>
        </w:tc>
        <w:tc>
          <w:tcPr>
            <w:tcW w:w="2126" w:type="dxa"/>
            <w:tcBorders>
              <w:top w:val="single" w:sz="4" w:space="0" w:color="auto"/>
              <w:left w:val="single" w:sz="4" w:space="0" w:color="auto"/>
              <w:bottom w:val="single" w:sz="4" w:space="0" w:color="auto"/>
              <w:right w:val="single" w:sz="4" w:space="0" w:color="auto"/>
            </w:tcBorders>
          </w:tcPr>
          <w:p w14:paraId="57BA7F1A" w14:textId="77777777" w:rsidR="009352CE" w:rsidRPr="00A624C5" w:rsidRDefault="009352CE" w:rsidP="00811574">
            <w:pPr>
              <w:spacing w:after="0" w:line="240" w:lineRule="auto"/>
              <w:ind w:right="282"/>
              <w:rPr>
                <w:rFonts w:ascii="Times New Roman" w:eastAsia="Times New Roman" w:hAnsi="Times New Roman" w:cs="Times New Roman"/>
                <w:kern w:val="0"/>
                <w:lang w:eastAsia="lt-LT"/>
                <w14:ligatures w14:val="none"/>
              </w:rPr>
            </w:pPr>
          </w:p>
        </w:tc>
      </w:tr>
      <w:tr w:rsidR="009352CE" w:rsidRPr="00A624C5" w14:paraId="4BDCECBE" w14:textId="77777777" w:rsidTr="00422653">
        <w:tc>
          <w:tcPr>
            <w:tcW w:w="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61A012" w14:textId="77777777" w:rsidR="009352CE" w:rsidRPr="00A624C5" w:rsidRDefault="009352CE" w:rsidP="009352CE">
            <w:pPr>
              <w:pStyle w:val="ListParagraph"/>
              <w:numPr>
                <w:ilvl w:val="0"/>
                <w:numId w:val="16"/>
              </w:numPr>
              <w:spacing w:after="0" w:line="240" w:lineRule="auto"/>
              <w:ind w:right="108"/>
              <w:jc w:val="center"/>
              <w:rPr>
                <w:rFonts w:ascii="Times New Roman" w:eastAsia="Times New Roman" w:hAnsi="Times New Roman" w:cs="Times New Roman"/>
                <w:kern w:val="0"/>
                <w:lang w:eastAsia="lt-LT"/>
                <w14:ligatures w14:val="none"/>
              </w:rPr>
            </w:pPr>
          </w:p>
        </w:tc>
        <w:tc>
          <w:tcPr>
            <w:tcW w:w="2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5" w:type="dxa"/>
              <w:left w:w="90" w:type="dxa"/>
              <w:bottom w:w="45" w:type="dxa"/>
              <w:right w:w="90" w:type="dxa"/>
            </w:tcMar>
            <w:vAlign w:val="center"/>
            <w:hideMark/>
          </w:tcPr>
          <w:p w14:paraId="4246B478" w14:textId="77777777" w:rsidR="009352CE" w:rsidRPr="00A624C5" w:rsidRDefault="009352CE" w:rsidP="00811574">
            <w:pPr>
              <w:spacing w:after="0" w:line="240" w:lineRule="auto"/>
              <w:ind w:right="282"/>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Leidinio sklaida</w:t>
            </w:r>
          </w:p>
        </w:tc>
        <w:tc>
          <w:tcPr>
            <w:tcW w:w="2031" w:type="dxa"/>
            <w:tcBorders>
              <w:top w:val="single" w:sz="4" w:space="0" w:color="auto"/>
              <w:left w:val="single" w:sz="4" w:space="0" w:color="auto"/>
              <w:bottom w:val="single" w:sz="4" w:space="0" w:color="auto"/>
              <w:right w:val="single" w:sz="4" w:space="0" w:color="auto"/>
            </w:tcBorders>
            <w:tcMar>
              <w:top w:w="45" w:type="dxa"/>
              <w:left w:w="158" w:type="dxa"/>
              <w:bottom w:w="45" w:type="dxa"/>
              <w:right w:w="90" w:type="dxa"/>
            </w:tcMar>
            <w:vAlign w:val="center"/>
            <w:hideMark/>
          </w:tcPr>
          <w:p w14:paraId="2D8648F2" w14:textId="77777777" w:rsidR="009352CE" w:rsidRPr="00A624C5" w:rsidRDefault="009352CE" w:rsidP="00811574">
            <w:pPr>
              <w:spacing w:after="0" w:line="240" w:lineRule="auto"/>
              <w:ind w:right="282"/>
              <w:rPr>
                <w:rFonts w:ascii="Times New Roman" w:eastAsia="Times New Roman" w:hAnsi="Times New Roman" w:cs="Times New Roman"/>
                <w:kern w:val="0"/>
                <w:lang w:eastAsia="lt-LT"/>
                <w14:ligatures w14:val="none"/>
              </w:rPr>
            </w:pPr>
          </w:p>
        </w:tc>
        <w:tc>
          <w:tcPr>
            <w:tcW w:w="2344" w:type="dxa"/>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hideMark/>
          </w:tcPr>
          <w:p w14:paraId="13A92E3B" w14:textId="77777777" w:rsidR="009352CE" w:rsidRPr="00A624C5" w:rsidRDefault="009352CE" w:rsidP="00811574">
            <w:pPr>
              <w:spacing w:after="0" w:line="240" w:lineRule="auto"/>
              <w:ind w:right="491"/>
              <w:rPr>
                <w:rFonts w:ascii="Times New Roman" w:eastAsia="Times New Roman" w:hAnsi="Times New Roman" w:cs="Times New Roman"/>
                <w:kern w:val="0"/>
                <w:lang w:eastAsia="lt-LT"/>
                <w14:ligatures w14:val="none"/>
              </w:rPr>
            </w:pPr>
          </w:p>
        </w:tc>
        <w:tc>
          <w:tcPr>
            <w:tcW w:w="2126" w:type="dxa"/>
            <w:tcBorders>
              <w:top w:val="single" w:sz="4" w:space="0" w:color="auto"/>
              <w:left w:val="single" w:sz="4" w:space="0" w:color="auto"/>
              <w:bottom w:val="single" w:sz="4" w:space="0" w:color="auto"/>
              <w:right w:val="single" w:sz="4" w:space="0" w:color="auto"/>
            </w:tcBorders>
          </w:tcPr>
          <w:p w14:paraId="5C5F3764" w14:textId="77777777" w:rsidR="009352CE" w:rsidRPr="00A624C5" w:rsidRDefault="009352CE" w:rsidP="00811574">
            <w:pPr>
              <w:spacing w:after="0" w:line="240" w:lineRule="auto"/>
              <w:ind w:right="491"/>
              <w:rPr>
                <w:rFonts w:ascii="Times New Roman" w:eastAsia="Times New Roman" w:hAnsi="Times New Roman" w:cs="Times New Roman"/>
                <w:kern w:val="0"/>
                <w:lang w:eastAsia="lt-LT"/>
                <w14:ligatures w14:val="none"/>
              </w:rPr>
            </w:pPr>
          </w:p>
        </w:tc>
      </w:tr>
      <w:tr w:rsidR="004800AB" w:rsidRPr="00A624C5" w14:paraId="31DBD777" w14:textId="77777777" w:rsidTr="00E17204">
        <w:tc>
          <w:tcPr>
            <w:tcW w:w="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7300B3" w14:textId="77777777" w:rsidR="004800AB" w:rsidRPr="00A624C5" w:rsidRDefault="004800AB" w:rsidP="009352CE">
            <w:pPr>
              <w:pStyle w:val="ListParagraph"/>
              <w:numPr>
                <w:ilvl w:val="0"/>
                <w:numId w:val="16"/>
              </w:numPr>
              <w:spacing w:after="0" w:line="240" w:lineRule="auto"/>
              <w:ind w:right="108"/>
              <w:jc w:val="center"/>
              <w:rPr>
                <w:rFonts w:ascii="Times New Roman" w:eastAsia="Times New Roman" w:hAnsi="Times New Roman" w:cs="Times New Roman"/>
                <w:kern w:val="0"/>
                <w:lang w:eastAsia="lt-LT"/>
                <w14:ligatures w14:val="none"/>
              </w:rPr>
            </w:pPr>
          </w:p>
        </w:tc>
        <w:tc>
          <w:tcPr>
            <w:tcW w:w="904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5" w:type="dxa"/>
              <w:left w:w="90" w:type="dxa"/>
              <w:bottom w:w="45" w:type="dxa"/>
              <w:right w:w="90" w:type="dxa"/>
            </w:tcMar>
            <w:vAlign w:val="center"/>
            <w:hideMark/>
          </w:tcPr>
          <w:p w14:paraId="7D0B3421" w14:textId="0BB2E410" w:rsidR="004800AB" w:rsidRPr="00A624C5" w:rsidRDefault="004800AB" w:rsidP="00811574">
            <w:pPr>
              <w:spacing w:after="0" w:line="240" w:lineRule="auto"/>
              <w:ind w:right="282"/>
              <w:rPr>
                <w:rFonts w:ascii="Times New Roman" w:eastAsia="Times New Roman" w:hAnsi="Times New Roman" w:cs="Times New Roman"/>
                <w:b/>
                <w:bCs/>
                <w:kern w:val="0"/>
                <w:lang w:eastAsia="lt-LT"/>
                <w14:ligatures w14:val="none"/>
              </w:rPr>
            </w:pPr>
            <w:r w:rsidRPr="00A624C5">
              <w:rPr>
                <w:rFonts w:ascii="Times New Roman" w:eastAsia="Times New Roman" w:hAnsi="Times New Roman" w:cs="Times New Roman"/>
                <w:b/>
                <w:bCs/>
                <w:kern w:val="0"/>
                <w:lang w:eastAsia="lt-LT"/>
                <w14:ligatures w14:val="none"/>
              </w:rPr>
              <w:t>Kitos veiklos:</w:t>
            </w:r>
          </w:p>
        </w:tc>
      </w:tr>
      <w:tr w:rsidR="009352CE" w:rsidRPr="00A624C5" w14:paraId="282885A9" w14:textId="77777777" w:rsidTr="00422653">
        <w:trPr>
          <w:trHeight w:val="319"/>
        </w:trPr>
        <w:tc>
          <w:tcPr>
            <w:tcW w:w="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E5C546" w14:textId="77777777" w:rsidR="009352CE" w:rsidRPr="00A624C5" w:rsidRDefault="009352CE" w:rsidP="00811574">
            <w:pPr>
              <w:tabs>
                <w:tab w:val="left" w:pos="0"/>
              </w:tabs>
              <w:spacing w:after="0" w:line="240" w:lineRule="auto"/>
              <w:jc w:val="center"/>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4.6.1.</w:t>
            </w:r>
          </w:p>
        </w:tc>
        <w:tc>
          <w:tcPr>
            <w:tcW w:w="2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5" w:type="dxa"/>
              <w:left w:w="90" w:type="dxa"/>
              <w:bottom w:w="45" w:type="dxa"/>
              <w:right w:w="90" w:type="dxa"/>
            </w:tcMar>
            <w:vAlign w:val="center"/>
            <w:hideMark/>
          </w:tcPr>
          <w:p w14:paraId="5ECDEE7C" w14:textId="77777777" w:rsidR="009352CE" w:rsidRPr="00A624C5" w:rsidRDefault="009352CE" w:rsidP="00811574">
            <w:pPr>
              <w:spacing w:after="0" w:line="240" w:lineRule="auto"/>
              <w:ind w:right="282"/>
              <w:rPr>
                <w:rFonts w:ascii="Times New Roman" w:eastAsia="Times New Roman" w:hAnsi="Times New Roman" w:cs="Times New Roman"/>
                <w:b/>
                <w:bCs/>
                <w:kern w:val="0"/>
                <w:lang w:eastAsia="lt-LT"/>
                <w14:ligatures w14:val="none"/>
              </w:rPr>
            </w:pPr>
          </w:p>
        </w:tc>
        <w:tc>
          <w:tcPr>
            <w:tcW w:w="2031" w:type="dxa"/>
            <w:tcBorders>
              <w:top w:val="single" w:sz="4" w:space="0" w:color="auto"/>
              <w:left w:val="single" w:sz="4" w:space="0" w:color="auto"/>
              <w:bottom w:val="single" w:sz="4" w:space="0" w:color="auto"/>
              <w:right w:val="single" w:sz="4" w:space="0" w:color="auto"/>
            </w:tcBorders>
            <w:tcMar>
              <w:top w:w="45" w:type="dxa"/>
              <w:left w:w="158" w:type="dxa"/>
              <w:bottom w:w="45" w:type="dxa"/>
              <w:right w:w="90" w:type="dxa"/>
            </w:tcMar>
            <w:vAlign w:val="center"/>
            <w:hideMark/>
          </w:tcPr>
          <w:p w14:paraId="1D430602" w14:textId="77777777" w:rsidR="009352CE" w:rsidRPr="00A624C5" w:rsidRDefault="009352CE" w:rsidP="00811574">
            <w:pPr>
              <w:spacing w:after="0" w:line="240" w:lineRule="auto"/>
              <w:ind w:right="282"/>
              <w:rPr>
                <w:rFonts w:ascii="Times New Roman" w:eastAsia="Times New Roman" w:hAnsi="Times New Roman" w:cs="Times New Roman"/>
                <w:kern w:val="0"/>
                <w:lang w:eastAsia="lt-LT"/>
                <w14:ligatures w14:val="none"/>
              </w:rPr>
            </w:pPr>
          </w:p>
        </w:tc>
        <w:tc>
          <w:tcPr>
            <w:tcW w:w="2344" w:type="dxa"/>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hideMark/>
          </w:tcPr>
          <w:p w14:paraId="2F4A30FA" w14:textId="77777777" w:rsidR="009352CE" w:rsidRPr="00A624C5" w:rsidRDefault="009352CE" w:rsidP="00811574">
            <w:pPr>
              <w:spacing w:after="0" w:line="240" w:lineRule="auto"/>
              <w:ind w:right="282"/>
              <w:rPr>
                <w:rFonts w:ascii="Times New Roman" w:eastAsia="Times New Roman" w:hAnsi="Times New Roman" w:cs="Times New Roman"/>
                <w:kern w:val="0"/>
                <w:lang w:eastAsia="lt-LT"/>
                <w14:ligatures w14:val="none"/>
              </w:rPr>
            </w:pPr>
          </w:p>
        </w:tc>
        <w:tc>
          <w:tcPr>
            <w:tcW w:w="2126" w:type="dxa"/>
            <w:tcBorders>
              <w:top w:val="single" w:sz="4" w:space="0" w:color="auto"/>
              <w:left w:val="single" w:sz="4" w:space="0" w:color="auto"/>
              <w:bottom w:val="single" w:sz="4" w:space="0" w:color="auto"/>
              <w:right w:val="single" w:sz="4" w:space="0" w:color="auto"/>
            </w:tcBorders>
          </w:tcPr>
          <w:p w14:paraId="4C45ADC7" w14:textId="77777777" w:rsidR="009352CE" w:rsidRPr="00A624C5" w:rsidRDefault="009352CE" w:rsidP="00811574">
            <w:pPr>
              <w:spacing w:after="0" w:line="240" w:lineRule="auto"/>
              <w:ind w:right="282"/>
              <w:rPr>
                <w:rFonts w:ascii="Times New Roman" w:eastAsia="Times New Roman" w:hAnsi="Times New Roman" w:cs="Times New Roman"/>
                <w:kern w:val="0"/>
                <w:lang w:eastAsia="lt-LT"/>
                <w14:ligatures w14:val="none"/>
              </w:rPr>
            </w:pPr>
          </w:p>
        </w:tc>
      </w:tr>
      <w:tr w:rsidR="009352CE" w:rsidRPr="00A624C5" w14:paraId="242EE9A6" w14:textId="77777777" w:rsidTr="00422653">
        <w:trPr>
          <w:trHeight w:val="319"/>
        </w:trPr>
        <w:tc>
          <w:tcPr>
            <w:tcW w:w="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9C5A1E" w14:textId="77777777" w:rsidR="009352CE" w:rsidRPr="00A624C5" w:rsidRDefault="009352CE" w:rsidP="00811574">
            <w:pPr>
              <w:spacing w:after="0" w:line="240" w:lineRule="auto"/>
              <w:ind w:right="108"/>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 xml:space="preserve"> ...</w:t>
            </w:r>
          </w:p>
        </w:tc>
        <w:tc>
          <w:tcPr>
            <w:tcW w:w="2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5" w:type="dxa"/>
              <w:left w:w="90" w:type="dxa"/>
              <w:bottom w:w="45" w:type="dxa"/>
              <w:right w:w="90" w:type="dxa"/>
            </w:tcMar>
            <w:vAlign w:val="center"/>
          </w:tcPr>
          <w:p w14:paraId="4A3A13CE" w14:textId="77777777" w:rsidR="009352CE" w:rsidRPr="00A624C5" w:rsidRDefault="009352CE" w:rsidP="00811574">
            <w:pPr>
              <w:spacing w:after="0" w:line="240" w:lineRule="auto"/>
              <w:ind w:right="282"/>
              <w:rPr>
                <w:rFonts w:ascii="Times New Roman" w:eastAsia="Times New Roman" w:hAnsi="Times New Roman" w:cs="Times New Roman"/>
                <w:b/>
                <w:bCs/>
                <w:kern w:val="0"/>
                <w:lang w:eastAsia="lt-LT"/>
                <w14:ligatures w14:val="none"/>
              </w:rPr>
            </w:pPr>
          </w:p>
        </w:tc>
        <w:tc>
          <w:tcPr>
            <w:tcW w:w="2031" w:type="dxa"/>
            <w:tcBorders>
              <w:top w:val="single" w:sz="4" w:space="0" w:color="auto"/>
              <w:left w:val="single" w:sz="4" w:space="0" w:color="auto"/>
              <w:bottom w:val="single" w:sz="4" w:space="0" w:color="auto"/>
              <w:right w:val="single" w:sz="4" w:space="0" w:color="auto"/>
            </w:tcBorders>
            <w:tcMar>
              <w:top w:w="45" w:type="dxa"/>
              <w:left w:w="158" w:type="dxa"/>
              <w:bottom w:w="45" w:type="dxa"/>
              <w:right w:w="90" w:type="dxa"/>
            </w:tcMar>
            <w:vAlign w:val="center"/>
          </w:tcPr>
          <w:p w14:paraId="311696AF" w14:textId="77777777" w:rsidR="009352CE" w:rsidRPr="00A624C5" w:rsidRDefault="009352CE" w:rsidP="00811574">
            <w:pPr>
              <w:spacing w:after="0" w:line="240" w:lineRule="auto"/>
              <w:ind w:right="282"/>
              <w:rPr>
                <w:rFonts w:ascii="Times New Roman" w:eastAsia="Times New Roman" w:hAnsi="Times New Roman" w:cs="Times New Roman"/>
                <w:kern w:val="0"/>
                <w:lang w:eastAsia="lt-LT"/>
                <w14:ligatures w14:val="none"/>
              </w:rPr>
            </w:pPr>
          </w:p>
        </w:tc>
        <w:tc>
          <w:tcPr>
            <w:tcW w:w="2344" w:type="dxa"/>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tcPr>
          <w:p w14:paraId="4A9F910A" w14:textId="77777777" w:rsidR="009352CE" w:rsidRPr="00A624C5" w:rsidRDefault="009352CE" w:rsidP="00811574">
            <w:pPr>
              <w:spacing w:after="0" w:line="240" w:lineRule="auto"/>
              <w:ind w:right="282"/>
              <w:rPr>
                <w:rFonts w:ascii="Times New Roman" w:eastAsia="Times New Roman" w:hAnsi="Times New Roman" w:cs="Times New Roman"/>
                <w:kern w:val="0"/>
                <w:lang w:eastAsia="lt-LT"/>
                <w14:ligatures w14:val="none"/>
              </w:rPr>
            </w:pPr>
          </w:p>
        </w:tc>
        <w:tc>
          <w:tcPr>
            <w:tcW w:w="2126" w:type="dxa"/>
            <w:tcBorders>
              <w:top w:val="single" w:sz="4" w:space="0" w:color="auto"/>
              <w:left w:val="single" w:sz="4" w:space="0" w:color="auto"/>
              <w:bottom w:val="single" w:sz="4" w:space="0" w:color="auto"/>
              <w:right w:val="single" w:sz="4" w:space="0" w:color="auto"/>
            </w:tcBorders>
          </w:tcPr>
          <w:p w14:paraId="668C01D3" w14:textId="77777777" w:rsidR="009352CE" w:rsidRPr="00A624C5" w:rsidRDefault="009352CE" w:rsidP="00811574">
            <w:pPr>
              <w:spacing w:after="0" w:line="240" w:lineRule="auto"/>
              <w:ind w:right="282"/>
              <w:rPr>
                <w:rFonts w:ascii="Times New Roman" w:eastAsia="Times New Roman" w:hAnsi="Times New Roman" w:cs="Times New Roman"/>
                <w:kern w:val="0"/>
                <w:lang w:eastAsia="lt-LT"/>
                <w14:ligatures w14:val="none"/>
              </w:rPr>
            </w:pPr>
          </w:p>
        </w:tc>
      </w:tr>
      <w:tr w:rsidR="009352CE" w:rsidRPr="00A624C5" w14:paraId="38389AE7" w14:textId="77777777" w:rsidTr="009D69B8">
        <w:tc>
          <w:tcPr>
            <w:tcW w:w="516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C651A8" w14:textId="77777777" w:rsidR="009352CE" w:rsidRPr="00A624C5" w:rsidRDefault="009352CE" w:rsidP="00811574">
            <w:pPr>
              <w:spacing w:after="0" w:line="240" w:lineRule="auto"/>
              <w:ind w:right="282"/>
              <w:jc w:val="right"/>
              <w:rPr>
                <w:rFonts w:ascii="Times New Roman" w:eastAsia="Times New Roman" w:hAnsi="Times New Roman" w:cs="Times New Roman"/>
                <w:b/>
                <w:bCs/>
                <w:kern w:val="0"/>
                <w:lang w:eastAsia="lt-LT"/>
                <w14:ligatures w14:val="none"/>
              </w:rPr>
            </w:pPr>
            <w:r w:rsidRPr="00A624C5">
              <w:rPr>
                <w:rFonts w:ascii="Times New Roman" w:eastAsia="Times New Roman" w:hAnsi="Times New Roman" w:cs="Times New Roman"/>
                <w:b/>
                <w:bCs/>
                <w:kern w:val="0"/>
                <w:lang w:eastAsia="lt-LT"/>
                <w14:ligatures w14:val="none"/>
              </w:rPr>
              <w:t>Visų planuojamų išlaidų suma, EUR:</w:t>
            </w:r>
          </w:p>
        </w:tc>
        <w:tc>
          <w:tcPr>
            <w:tcW w:w="2344" w:type="dxa"/>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hideMark/>
          </w:tcPr>
          <w:p w14:paraId="71377764" w14:textId="77777777" w:rsidR="009352CE" w:rsidRPr="00A624C5" w:rsidRDefault="009352CE" w:rsidP="00811574">
            <w:pPr>
              <w:spacing w:after="0" w:line="240" w:lineRule="auto"/>
              <w:ind w:right="282"/>
              <w:rPr>
                <w:rFonts w:ascii="Times New Roman" w:eastAsia="Times New Roman" w:hAnsi="Times New Roman" w:cs="Times New Roman"/>
                <w:b/>
                <w:bCs/>
                <w:kern w:val="0"/>
                <w:lang w:eastAsia="lt-LT"/>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EC1D9A" w14:textId="77777777" w:rsidR="009352CE" w:rsidRPr="00A624C5" w:rsidRDefault="009352CE" w:rsidP="00811574">
            <w:pPr>
              <w:spacing w:after="0" w:line="240" w:lineRule="auto"/>
              <w:ind w:right="282"/>
              <w:rPr>
                <w:rFonts w:ascii="Times New Roman" w:eastAsia="Times New Roman" w:hAnsi="Times New Roman" w:cs="Times New Roman"/>
                <w:b/>
                <w:bCs/>
                <w:kern w:val="0"/>
                <w:lang w:eastAsia="lt-LT"/>
                <w14:ligatures w14:val="none"/>
              </w:rPr>
            </w:pPr>
          </w:p>
        </w:tc>
      </w:tr>
    </w:tbl>
    <w:p w14:paraId="05CF273F" w14:textId="77777777" w:rsidR="00D52014" w:rsidRPr="009352CE" w:rsidRDefault="00D52014" w:rsidP="009352CE">
      <w:pPr>
        <w:spacing w:line="240" w:lineRule="auto"/>
        <w:ind w:right="-1"/>
        <w:jc w:val="both"/>
        <w:rPr>
          <w:rFonts w:ascii="Times New Roman" w:eastAsia="Times New Roman" w:hAnsi="Times New Roman" w:cs="Times New Roman"/>
          <w:kern w:val="0"/>
          <w:lang w:eastAsia="lt-LT"/>
          <w14:ligatures w14:val="none"/>
        </w:rPr>
      </w:pPr>
    </w:p>
    <w:p w14:paraId="5365CC4C" w14:textId="0E15722F" w:rsidR="00155979" w:rsidRPr="00E70D54" w:rsidRDefault="00155979" w:rsidP="00326EC9">
      <w:pPr>
        <w:pStyle w:val="ListParagraph"/>
        <w:numPr>
          <w:ilvl w:val="0"/>
          <w:numId w:val="10"/>
        </w:numPr>
        <w:tabs>
          <w:tab w:val="left" w:pos="9214"/>
        </w:tabs>
        <w:spacing w:after="0" w:line="360" w:lineRule="auto"/>
        <w:ind w:right="282"/>
        <w:rPr>
          <w:rFonts w:ascii="Times New Roman" w:eastAsia="Times New Roman" w:hAnsi="Times New Roman" w:cs="Times New Roman"/>
          <w:kern w:val="0"/>
          <w:lang w:eastAsia="lt-LT"/>
          <w14:ligatures w14:val="none"/>
        </w:rPr>
      </w:pPr>
      <w:r w:rsidRPr="00E70D54">
        <w:rPr>
          <w:rFonts w:ascii="Times New Roman" w:eastAsia="Times New Roman" w:hAnsi="Times New Roman" w:cs="Times New Roman"/>
          <w:kern w:val="0"/>
          <w:lang w:eastAsia="lt-LT"/>
          <w14:ligatures w14:val="none"/>
        </w:rPr>
        <w:t>INFORMACIJA APIE PRAŠOMAS FINANSUOTI IŠLAIDAS</w:t>
      </w:r>
    </w:p>
    <w:tbl>
      <w:tblPr>
        <w:tblW w:w="9639" w:type="dxa"/>
        <w:tblInd w:w="-8"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085"/>
        <w:gridCol w:w="3554"/>
      </w:tblGrid>
      <w:tr w:rsidR="00E17E4E" w:rsidRPr="00E70D54" w14:paraId="3424D213" w14:textId="77777777" w:rsidTr="004800AB">
        <w:trPr>
          <w:trHeight w:val="300"/>
          <w:tblHeader/>
        </w:trPr>
        <w:tc>
          <w:tcPr>
            <w:tcW w:w="6085" w:type="dxa"/>
            <w:tcBorders>
              <w:top w:val="single" w:sz="6" w:space="0" w:color="auto"/>
              <w:left w:val="single" w:sz="6" w:space="0" w:color="auto"/>
              <w:bottom w:val="single" w:sz="4" w:space="0" w:color="auto"/>
              <w:right w:val="single" w:sz="6" w:space="0" w:color="auto"/>
            </w:tcBorders>
            <w:shd w:val="clear" w:color="auto" w:fill="F2F2F2" w:themeFill="background1" w:themeFillShade="F2"/>
            <w:tcMar>
              <w:top w:w="45" w:type="dxa"/>
              <w:left w:w="90" w:type="dxa"/>
              <w:bottom w:w="45" w:type="dxa"/>
              <w:right w:w="90" w:type="dxa"/>
            </w:tcMar>
            <w:vAlign w:val="center"/>
            <w:hideMark/>
          </w:tcPr>
          <w:p w14:paraId="035B5A34" w14:textId="77777777" w:rsidR="00155979" w:rsidRPr="00E70D54" w:rsidRDefault="00155979" w:rsidP="002A2DD1">
            <w:pPr>
              <w:spacing w:after="0" w:line="240" w:lineRule="auto"/>
              <w:ind w:right="282"/>
              <w:rPr>
                <w:rFonts w:ascii="Times New Roman" w:eastAsia="Times New Roman" w:hAnsi="Times New Roman" w:cs="Times New Roman"/>
                <w:b/>
                <w:bCs/>
                <w:kern w:val="0"/>
                <w:lang w:eastAsia="lt-LT"/>
                <w14:ligatures w14:val="none"/>
              </w:rPr>
            </w:pPr>
            <w:r w:rsidRPr="00E70D54">
              <w:rPr>
                <w:rFonts w:ascii="Times New Roman" w:eastAsia="Times New Roman" w:hAnsi="Times New Roman" w:cs="Times New Roman"/>
                <w:b/>
                <w:bCs/>
                <w:kern w:val="0"/>
                <w:lang w:eastAsia="lt-LT"/>
                <w14:ligatures w14:val="none"/>
              </w:rPr>
              <w:t>Projekto įgyvendinimo veikla</w:t>
            </w:r>
          </w:p>
        </w:tc>
        <w:tc>
          <w:tcPr>
            <w:tcW w:w="355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45" w:type="dxa"/>
              <w:left w:w="158" w:type="dxa"/>
              <w:bottom w:w="45" w:type="dxa"/>
              <w:right w:w="90" w:type="dxa"/>
            </w:tcMar>
            <w:vAlign w:val="center"/>
            <w:hideMark/>
          </w:tcPr>
          <w:p w14:paraId="62A02127" w14:textId="65489F1C" w:rsidR="00155979" w:rsidRPr="00E70D54" w:rsidRDefault="002A2DD1" w:rsidP="002A2DD1">
            <w:pPr>
              <w:spacing w:after="0" w:line="240" w:lineRule="auto"/>
              <w:ind w:right="54"/>
              <w:rPr>
                <w:rFonts w:ascii="Times New Roman" w:eastAsia="Times New Roman" w:hAnsi="Times New Roman" w:cs="Times New Roman"/>
                <w:b/>
                <w:bCs/>
                <w:kern w:val="0"/>
                <w:lang w:eastAsia="lt-LT"/>
                <w14:ligatures w14:val="none"/>
              </w:rPr>
            </w:pPr>
            <w:r w:rsidRPr="00E70D54">
              <w:rPr>
                <w:rFonts w:ascii="Times New Roman" w:eastAsia="Times New Roman" w:hAnsi="Times New Roman" w:cs="Times New Roman"/>
                <w:b/>
                <w:bCs/>
                <w:kern w:val="0"/>
                <w:lang w:eastAsia="lt-LT"/>
                <w14:ligatures w14:val="none"/>
              </w:rPr>
              <w:t>P</w:t>
            </w:r>
            <w:r w:rsidR="00155979" w:rsidRPr="00E70D54">
              <w:rPr>
                <w:rFonts w:ascii="Times New Roman" w:eastAsia="Times New Roman" w:hAnsi="Times New Roman" w:cs="Times New Roman"/>
                <w:b/>
                <w:bCs/>
                <w:kern w:val="0"/>
                <w:lang w:eastAsia="lt-LT"/>
                <w14:ligatures w14:val="none"/>
              </w:rPr>
              <w:t xml:space="preserve">rašoma </w:t>
            </w:r>
            <w:r w:rsidRPr="00E70D54">
              <w:rPr>
                <w:rFonts w:ascii="Times New Roman" w:eastAsia="Times New Roman" w:hAnsi="Times New Roman" w:cs="Times New Roman"/>
                <w:b/>
                <w:bCs/>
                <w:kern w:val="0"/>
                <w:lang w:eastAsia="lt-LT"/>
                <w14:ligatures w14:val="none"/>
              </w:rPr>
              <w:t xml:space="preserve">finansuoti </w:t>
            </w:r>
            <w:r w:rsidR="00155979" w:rsidRPr="00E70D54">
              <w:rPr>
                <w:rFonts w:ascii="Times New Roman" w:eastAsia="Times New Roman" w:hAnsi="Times New Roman" w:cs="Times New Roman"/>
                <w:b/>
                <w:bCs/>
                <w:kern w:val="0"/>
                <w:lang w:eastAsia="lt-LT"/>
                <w14:ligatures w14:val="none"/>
              </w:rPr>
              <w:t>suma, E</w:t>
            </w:r>
            <w:r w:rsidR="00E70D54">
              <w:rPr>
                <w:rFonts w:ascii="Times New Roman" w:eastAsia="Times New Roman" w:hAnsi="Times New Roman" w:cs="Times New Roman"/>
                <w:b/>
                <w:bCs/>
                <w:kern w:val="0"/>
                <w:lang w:eastAsia="lt-LT"/>
                <w14:ligatures w14:val="none"/>
              </w:rPr>
              <w:t>UR</w:t>
            </w:r>
          </w:p>
        </w:tc>
      </w:tr>
      <w:tr w:rsidR="006B3AA3" w:rsidRPr="00E70D54" w14:paraId="61C6D588" w14:textId="77777777" w:rsidTr="004800AB">
        <w:trPr>
          <w:trHeight w:val="300"/>
        </w:trPr>
        <w:tc>
          <w:tcPr>
            <w:tcW w:w="6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5" w:type="dxa"/>
              <w:left w:w="90" w:type="dxa"/>
              <w:bottom w:w="45" w:type="dxa"/>
              <w:right w:w="90" w:type="dxa"/>
            </w:tcMar>
            <w:vAlign w:val="center"/>
            <w:hideMark/>
          </w:tcPr>
          <w:p w14:paraId="039BF4E1" w14:textId="77777777" w:rsidR="00155979" w:rsidRPr="00E70D54" w:rsidRDefault="00155979" w:rsidP="002A2DD1">
            <w:pPr>
              <w:spacing w:after="0" w:line="240" w:lineRule="auto"/>
              <w:ind w:right="282"/>
              <w:rPr>
                <w:rFonts w:ascii="Times New Roman" w:eastAsia="Times New Roman" w:hAnsi="Times New Roman" w:cs="Times New Roman"/>
                <w:kern w:val="0"/>
                <w:lang w:eastAsia="lt-LT"/>
                <w14:ligatures w14:val="none"/>
              </w:rPr>
            </w:pPr>
            <w:r w:rsidRPr="00E70D54">
              <w:rPr>
                <w:rFonts w:ascii="Times New Roman" w:eastAsia="Times New Roman" w:hAnsi="Times New Roman" w:cs="Times New Roman"/>
                <w:kern w:val="0"/>
                <w:lang w:eastAsia="lt-LT"/>
                <w14:ligatures w14:val="none"/>
              </w:rPr>
              <w:t>Leidinio vertimas</w:t>
            </w:r>
          </w:p>
        </w:tc>
        <w:tc>
          <w:tcPr>
            <w:tcW w:w="3554" w:type="dxa"/>
            <w:tcBorders>
              <w:left w:val="single" w:sz="4" w:space="0" w:color="auto"/>
            </w:tcBorders>
            <w:tcMar>
              <w:top w:w="45" w:type="dxa"/>
              <w:left w:w="158" w:type="dxa"/>
              <w:bottom w:w="45" w:type="dxa"/>
              <w:right w:w="90" w:type="dxa"/>
            </w:tcMar>
            <w:vAlign w:val="center"/>
            <w:hideMark/>
          </w:tcPr>
          <w:p w14:paraId="110E0447" w14:textId="77777777" w:rsidR="00155979" w:rsidRPr="00E70D54" w:rsidRDefault="00155979" w:rsidP="002A2DD1">
            <w:pPr>
              <w:spacing w:after="0" w:line="240" w:lineRule="auto"/>
              <w:ind w:right="282"/>
              <w:rPr>
                <w:rFonts w:ascii="Times New Roman" w:eastAsia="Times New Roman" w:hAnsi="Times New Roman" w:cs="Times New Roman"/>
                <w:kern w:val="0"/>
                <w:lang w:eastAsia="lt-LT"/>
                <w14:ligatures w14:val="none"/>
              </w:rPr>
            </w:pPr>
          </w:p>
        </w:tc>
      </w:tr>
    </w:tbl>
    <w:p w14:paraId="0BE36C25" w14:textId="77777777" w:rsidR="002A2DD1" w:rsidRPr="00E70D54" w:rsidRDefault="002A2DD1" w:rsidP="003B08FC">
      <w:pPr>
        <w:spacing w:after="0" w:line="360" w:lineRule="auto"/>
        <w:ind w:right="282"/>
        <w:rPr>
          <w:rFonts w:ascii="Times New Roman" w:eastAsia="Times New Roman" w:hAnsi="Times New Roman" w:cs="Times New Roman"/>
          <w:kern w:val="0"/>
          <w:lang w:eastAsia="lt-LT"/>
          <w14:ligatures w14:val="none"/>
        </w:rPr>
      </w:pPr>
    </w:p>
    <w:tbl>
      <w:tblPr>
        <w:tblW w:w="9639" w:type="dxa"/>
        <w:tblInd w:w="-8"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085"/>
        <w:gridCol w:w="3554"/>
      </w:tblGrid>
      <w:tr w:rsidR="00E17E4E" w:rsidRPr="00E70D54" w14:paraId="225CA91B" w14:textId="77777777" w:rsidTr="004800AB">
        <w:trPr>
          <w:trHeight w:val="300"/>
          <w:tblHeader/>
        </w:trPr>
        <w:tc>
          <w:tcPr>
            <w:tcW w:w="608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45" w:type="dxa"/>
              <w:left w:w="90" w:type="dxa"/>
              <w:bottom w:w="45" w:type="dxa"/>
              <w:right w:w="90" w:type="dxa"/>
            </w:tcMar>
            <w:vAlign w:val="center"/>
            <w:hideMark/>
          </w:tcPr>
          <w:p w14:paraId="1D7AD519" w14:textId="77777777" w:rsidR="002A2DD1" w:rsidRPr="00E70D54" w:rsidRDefault="002A2DD1" w:rsidP="00837BBB">
            <w:pPr>
              <w:spacing w:after="0" w:line="240" w:lineRule="auto"/>
              <w:ind w:right="282"/>
              <w:rPr>
                <w:rFonts w:ascii="Times New Roman" w:eastAsia="Times New Roman" w:hAnsi="Times New Roman" w:cs="Times New Roman"/>
                <w:kern w:val="0"/>
                <w:lang w:eastAsia="lt-LT"/>
                <w14:ligatures w14:val="none"/>
              </w:rPr>
            </w:pPr>
            <w:r w:rsidRPr="00E70D54">
              <w:rPr>
                <w:rFonts w:ascii="Times New Roman" w:eastAsia="Times New Roman" w:hAnsi="Times New Roman" w:cs="Times New Roman"/>
                <w:kern w:val="0"/>
                <w:lang w:eastAsia="lt-LT"/>
                <w14:ligatures w14:val="none"/>
              </w:rPr>
              <w:lastRenderedPageBreak/>
              <w:t>Vieno puslapio vertimo kaina, EUR</w:t>
            </w:r>
          </w:p>
          <w:p w14:paraId="3FE91126" w14:textId="0C4DEF0F" w:rsidR="002A2DD1" w:rsidRPr="00E70D54" w:rsidRDefault="002A2DD1" w:rsidP="00837BBB">
            <w:pPr>
              <w:spacing w:after="0" w:line="240" w:lineRule="auto"/>
              <w:ind w:right="282"/>
              <w:rPr>
                <w:rFonts w:ascii="Times New Roman" w:eastAsia="Times New Roman" w:hAnsi="Times New Roman" w:cs="Times New Roman"/>
                <w:b/>
                <w:bCs/>
                <w:kern w:val="0"/>
                <w:lang w:eastAsia="lt-LT"/>
                <w14:ligatures w14:val="none"/>
              </w:rPr>
            </w:pPr>
            <w:r w:rsidRPr="00E70D54">
              <w:rPr>
                <w:rFonts w:ascii="Times New Roman" w:eastAsia="Times New Roman" w:hAnsi="Times New Roman" w:cs="Times New Roman"/>
                <w:i/>
                <w:iCs/>
                <w:kern w:val="0"/>
                <w:lang w:eastAsia="lt-LT"/>
                <w14:ligatures w14:val="none"/>
              </w:rPr>
              <w:t>(puslapį sudaro 1800 spaudos ženklų)</w:t>
            </w:r>
          </w:p>
        </w:tc>
        <w:tc>
          <w:tcPr>
            <w:tcW w:w="3554" w:type="dxa"/>
            <w:tcBorders>
              <w:top w:val="single" w:sz="6" w:space="0" w:color="auto"/>
              <w:left w:val="single" w:sz="6" w:space="0" w:color="auto"/>
              <w:bottom w:val="single" w:sz="6" w:space="0" w:color="auto"/>
              <w:right w:val="single" w:sz="6" w:space="0" w:color="auto"/>
            </w:tcBorders>
            <w:tcMar>
              <w:top w:w="45" w:type="dxa"/>
              <w:left w:w="158" w:type="dxa"/>
              <w:bottom w:w="45" w:type="dxa"/>
              <w:right w:w="90" w:type="dxa"/>
            </w:tcMar>
            <w:vAlign w:val="center"/>
            <w:hideMark/>
          </w:tcPr>
          <w:p w14:paraId="6B43C800" w14:textId="2DC30907" w:rsidR="002A2DD1" w:rsidRPr="00E70D54" w:rsidRDefault="002A2DD1" w:rsidP="00837BBB">
            <w:pPr>
              <w:spacing w:after="0" w:line="240" w:lineRule="auto"/>
              <w:ind w:right="54"/>
              <w:rPr>
                <w:rFonts w:ascii="Times New Roman" w:eastAsia="Times New Roman" w:hAnsi="Times New Roman" w:cs="Times New Roman"/>
                <w:b/>
                <w:bCs/>
                <w:kern w:val="0"/>
                <w:lang w:eastAsia="lt-LT"/>
                <w14:ligatures w14:val="none"/>
              </w:rPr>
            </w:pPr>
          </w:p>
        </w:tc>
      </w:tr>
    </w:tbl>
    <w:p w14:paraId="59600A25" w14:textId="4190385D" w:rsidR="6E327F41" w:rsidRDefault="6E327F41" w:rsidP="000A3FD7">
      <w:pPr>
        <w:spacing w:after="0" w:line="360" w:lineRule="auto"/>
        <w:ind w:right="282"/>
        <w:jc w:val="both"/>
        <w:rPr>
          <w:rFonts w:ascii="Times New Roman" w:eastAsia="Times New Roman" w:hAnsi="Times New Roman" w:cs="Times New Roman"/>
          <w:lang w:eastAsia="lt-LT"/>
        </w:rPr>
      </w:pPr>
    </w:p>
    <w:p w14:paraId="37D1C2BD" w14:textId="56B233EC" w:rsidR="00C52016" w:rsidRPr="00C52016" w:rsidRDefault="001B21F7" w:rsidP="00C52016">
      <w:pPr>
        <w:pStyle w:val="ListParagraph"/>
        <w:numPr>
          <w:ilvl w:val="0"/>
          <w:numId w:val="10"/>
        </w:numPr>
        <w:spacing w:line="240" w:lineRule="auto"/>
        <w:ind w:right="282"/>
        <w:jc w:val="both"/>
        <w:rPr>
          <w:rFonts w:ascii="Times New Roman" w:eastAsia="Times New Roman" w:hAnsi="Times New Roman" w:cs="Times New Roman"/>
          <w:kern w:val="0"/>
          <w:lang w:eastAsia="lt-LT"/>
          <w14:ligatures w14:val="none"/>
        </w:rPr>
      </w:pPr>
      <w:r w:rsidRPr="00C52016">
        <w:rPr>
          <w:rFonts w:ascii="Times New Roman" w:eastAsia="Times New Roman" w:hAnsi="Times New Roman" w:cs="Times New Roman"/>
          <w:kern w:val="0"/>
          <w:lang w:eastAsia="lt-LT"/>
          <w14:ligatures w14:val="none"/>
        </w:rPr>
        <w:t>KARTU SU ŠIA PARAIŠKA PATEIKIAMI TOLIAU NURODYTI PRIVALOMI PRIEDAI:</w:t>
      </w:r>
    </w:p>
    <w:tbl>
      <w:tblPr>
        <w:tblStyle w:val="TableGrid"/>
        <w:tblW w:w="0" w:type="auto"/>
        <w:tblInd w:w="-5" w:type="dxa"/>
        <w:tblLook w:val="04A0" w:firstRow="1" w:lastRow="0" w:firstColumn="1" w:lastColumn="0" w:noHBand="0" w:noVBand="1"/>
      </w:tblPr>
      <w:tblGrid>
        <w:gridCol w:w="829"/>
        <w:gridCol w:w="5550"/>
        <w:gridCol w:w="1559"/>
        <w:gridCol w:w="1695"/>
      </w:tblGrid>
      <w:tr w:rsidR="001B21F7" w:rsidRPr="00A624C5" w14:paraId="7E6B6B5E" w14:textId="77777777" w:rsidTr="004800AB">
        <w:tc>
          <w:tcPr>
            <w:tcW w:w="829" w:type="dxa"/>
            <w:shd w:val="clear" w:color="auto" w:fill="F2F2F2" w:themeFill="background1" w:themeFillShade="F2"/>
            <w:vAlign w:val="center"/>
          </w:tcPr>
          <w:p w14:paraId="571AB067" w14:textId="77777777" w:rsidR="001B21F7" w:rsidRPr="00A624C5" w:rsidRDefault="001B21F7" w:rsidP="00811574">
            <w:pPr>
              <w:tabs>
                <w:tab w:val="left" w:pos="210"/>
              </w:tabs>
              <w:ind w:right="282"/>
              <w:jc w:val="both"/>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6.1.</w:t>
            </w:r>
          </w:p>
        </w:tc>
        <w:tc>
          <w:tcPr>
            <w:tcW w:w="5550" w:type="dxa"/>
            <w:shd w:val="clear" w:color="auto" w:fill="F2F2F2" w:themeFill="background1" w:themeFillShade="F2"/>
            <w:vAlign w:val="center"/>
          </w:tcPr>
          <w:p w14:paraId="35EE4313" w14:textId="77777777" w:rsidR="001B21F7" w:rsidRPr="00A624C5" w:rsidRDefault="001B21F7" w:rsidP="00811574">
            <w:pPr>
              <w:pStyle w:val="ListParagraph"/>
              <w:ind w:left="0" w:right="282"/>
              <w:jc w:val="both"/>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Tarp pareiškėjo ir paraiškoje nurodyto leidinio autorių teisių turėtojo (-ų) sudarytos sutarties ar kito rašytinio susitarimo, suteikiančio pareiškėjui teisę naudoti leidinį paraiškoje nustatyta apimtimi, kopija</w:t>
            </w:r>
          </w:p>
        </w:tc>
        <w:tc>
          <w:tcPr>
            <w:tcW w:w="3254" w:type="dxa"/>
            <w:gridSpan w:val="2"/>
            <w:vAlign w:val="center"/>
          </w:tcPr>
          <w:p w14:paraId="108FF9B6" w14:textId="77777777" w:rsidR="001B21F7" w:rsidRPr="00A624C5" w:rsidRDefault="001B21F7" w:rsidP="00811574">
            <w:pPr>
              <w:pStyle w:val="ListParagraph"/>
              <w:ind w:left="-111" w:right="-111"/>
              <w:jc w:val="center"/>
              <w:rPr>
                <w:rFonts w:ascii="Times New Roman" w:eastAsia="Times New Roman" w:hAnsi="Times New Roman" w:cs="Times New Roman"/>
                <w:kern w:val="0"/>
                <w:lang w:eastAsia="lt-LT"/>
                <w14:ligatures w14:val="none"/>
              </w:rPr>
            </w:pPr>
            <w:r w:rsidRPr="00A624C5">
              <w:rPr>
                <w:rFonts w:ascii="Times New Roman" w:hAnsi="Times New Roman" w:cs="Times New Roman"/>
              </w:rPr>
              <w:t xml:space="preserve">TAIP </w:t>
            </w:r>
            <w:sdt>
              <w:sdtPr>
                <w:rPr>
                  <w:rFonts w:ascii="Times New Roman" w:hAnsi="Times New Roman" w:cs="Times New Roman"/>
                </w:rPr>
                <w:id w:val="2083095133"/>
                <w14:checkbox>
                  <w14:checked w14:val="0"/>
                  <w14:checkedState w14:val="2612" w14:font="MS Gothic"/>
                  <w14:uncheckedState w14:val="2610" w14:font="MS Gothic"/>
                </w14:checkbox>
              </w:sdtPr>
              <w:sdtEndPr/>
              <w:sdtContent>
                <w:r w:rsidRPr="00A624C5">
                  <w:rPr>
                    <w:rFonts w:ascii="Segoe UI Symbol" w:eastAsia="MS Gothic" w:hAnsi="Segoe UI Symbol" w:cs="Segoe UI Symbol"/>
                  </w:rPr>
                  <w:t>☐</w:t>
                </w:r>
              </w:sdtContent>
            </w:sdt>
          </w:p>
        </w:tc>
      </w:tr>
      <w:tr w:rsidR="007C1AAA" w:rsidRPr="00A624C5" w14:paraId="57BE74FD" w14:textId="77777777" w:rsidTr="004800AB">
        <w:tc>
          <w:tcPr>
            <w:tcW w:w="829" w:type="dxa"/>
            <w:shd w:val="clear" w:color="auto" w:fill="F2F2F2" w:themeFill="background1" w:themeFillShade="F2"/>
            <w:vAlign w:val="center"/>
          </w:tcPr>
          <w:p w14:paraId="7A02F473" w14:textId="77777777" w:rsidR="007C1AAA" w:rsidRPr="00A624C5" w:rsidRDefault="007C1AAA" w:rsidP="00811574">
            <w:pPr>
              <w:pStyle w:val="ListParagraph"/>
              <w:ind w:left="0" w:right="282"/>
              <w:jc w:val="both"/>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6.2.</w:t>
            </w:r>
          </w:p>
        </w:tc>
        <w:tc>
          <w:tcPr>
            <w:tcW w:w="5550" w:type="dxa"/>
            <w:shd w:val="clear" w:color="auto" w:fill="F2F2F2" w:themeFill="background1" w:themeFillShade="F2"/>
            <w:vAlign w:val="center"/>
          </w:tcPr>
          <w:p w14:paraId="5E68D0FE" w14:textId="17A36E88" w:rsidR="007C1AAA" w:rsidRPr="00A624C5" w:rsidRDefault="007C1AAA" w:rsidP="00811574">
            <w:pPr>
              <w:pStyle w:val="ListParagraph"/>
              <w:ind w:left="0" w:right="282"/>
              <w:jc w:val="both"/>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Tarp pareiškėjo ir vertėjo sudarytos sutarties ar kito rašytinio dokumento, kuriuo susitariama dėl paraiškoje nurodyto leidinio vertimo, kopija</w:t>
            </w:r>
          </w:p>
        </w:tc>
        <w:tc>
          <w:tcPr>
            <w:tcW w:w="3254" w:type="dxa"/>
            <w:gridSpan w:val="2"/>
            <w:vAlign w:val="center"/>
          </w:tcPr>
          <w:p w14:paraId="3FCDDDB0" w14:textId="23701891" w:rsidR="007C1AAA" w:rsidRPr="00A624C5" w:rsidRDefault="007C1AAA" w:rsidP="00675386">
            <w:pPr>
              <w:pStyle w:val="ListParagraph"/>
              <w:ind w:left="0"/>
              <w:jc w:val="center"/>
              <w:rPr>
                <w:rFonts w:ascii="Times New Roman" w:eastAsia="Times New Roman" w:hAnsi="Times New Roman" w:cs="Times New Roman"/>
                <w:kern w:val="0"/>
                <w:lang w:eastAsia="lt-LT"/>
                <w14:ligatures w14:val="none"/>
              </w:rPr>
            </w:pPr>
            <w:r w:rsidRPr="00A624C5">
              <w:rPr>
                <w:rFonts w:ascii="Times New Roman" w:hAnsi="Times New Roman" w:cs="Times New Roman"/>
              </w:rPr>
              <w:t xml:space="preserve">TAIP </w:t>
            </w:r>
            <w:sdt>
              <w:sdtPr>
                <w:rPr>
                  <w:rFonts w:ascii="Times New Roman" w:hAnsi="Times New Roman" w:cs="Times New Roman"/>
                </w:rPr>
                <w:id w:val="1058754487"/>
                <w14:checkbox>
                  <w14:checked w14:val="0"/>
                  <w14:checkedState w14:val="2612" w14:font="MS Gothic"/>
                  <w14:uncheckedState w14:val="2610" w14:font="MS Gothic"/>
                </w14:checkbox>
              </w:sdtPr>
              <w:sdtEndPr/>
              <w:sdtContent>
                <w:r w:rsidRPr="00A624C5">
                  <w:rPr>
                    <w:rFonts w:ascii="Segoe UI Symbol" w:hAnsi="Segoe UI Symbol" w:cs="Segoe UI Symbol"/>
                  </w:rPr>
                  <w:t>☐</w:t>
                </w:r>
              </w:sdtContent>
            </w:sdt>
          </w:p>
        </w:tc>
      </w:tr>
      <w:tr w:rsidR="00C00DBB" w:rsidRPr="00A624C5" w14:paraId="61871473" w14:textId="77777777" w:rsidTr="004800AB">
        <w:tc>
          <w:tcPr>
            <w:tcW w:w="829" w:type="dxa"/>
            <w:shd w:val="clear" w:color="auto" w:fill="F2F2F2" w:themeFill="background1" w:themeFillShade="F2"/>
            <w:vAlign w:val="center"/>
          </w:tcPr>
          <w:p w14:paraId="409AF5C3" w14:textId="77777777" w:rsidR="00C00DBB" w:rsidRPr="00A624C5" w:rsidRDefault="00C00DBB" w:rsidP="00811574">
            <w:pPr>
              <w:pStyle w:val="ListParagraph"/>
              <w:ind w:left="0" w:right="282"/>
              <w:jc w:val="both"/>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6.3.</w:t>
            </w:r>
          </w:p>
        </w:tc>
        <w:tc>
          <w:tcPr>
            <w:tcW w:w="5550" w:type="dxa"/>
            <w:shd w:val="clear" w:color="auto" w:fill="F2F2F2" w:themeFill="background1" w:themeFillShade="F2"/>
            <w:vAlign w:val="center"/>
          </w:tcPr>
          <w:p w14:paraId="13D30A3E" w14:textId="7BB9DCF1" w:rsidR="00C00DBB" w:rsidRPr="00A624C5" w:rsidRDefault="00146A86" w:rsidP="00811574">
            <w:pPr>
              <w:pStyle w:val="ListParagraph"/>
              <w:ind w:left="0" w:right="282"/>
              <w:jc w:val="both"/>
              <w:rPr>
                <w:rFonts w:ascii="Times New Roman" w:eastAsia="Times New Roman" w:hAnsi="Times New Roman" w:cs="Times New Roman"/>
                <w:kern w:val="0"/>
                <w:lang w:eastAsia="lt-LT"/>
                <w14:ligatures w14:val="none"/>
              </w:rPr>
            </w:pPr>
            <w:r w:rsidRPr="00146A86">
              <w:rPr>
                <w:rFonts w:ascii="Times New Roman" w:eastAsia="Times New Roman" w:hAnsi="Times New Roman" w:cs="Times New Roman"/>
                <w:kern w:val="0"/>
                <w:lang w:eastAsia="lt-LT"/>
                <w14:ligatures w14:val="none"/>
              </w:rPr>
              <w:t>Laisvos formos vertėjo profesinės veiklos aprašymas ir išverstų kūrinių sąrašas (toliau šiame punkte – Veiklos aprašymas) arba nuoroda į viešai prieinamą nemokamą informaciją apie vertėjo profesinę veiklą ir išverstų kūrinių sąrašą</w:t>
            </w:r>
            <w:r w:rsidRPr="00146A86">
              <w:rPr>
                <w:rFonts w:ascii="Times New Roman" w:eastAsia="Times New Roman" w:hAnsi="Times New Roman" w:cs="Times New Roman"/>
                <w:i/>
                <w:iCs/>
                <w:kern w:val="0"/>
                <w:lang w:eastAsia="lt-LT"/>
                <w14:ligatures w14:val="none"/>
              </w:rPr>
              <w:t xml:space="preserve"> (jei taikoma)</w:t>
            </w:r>
          </w:p>
        </w:tc>
        <w:tc>
          <w:tcPr>
            <w:tcW w:w="1559" w:type="dxa"/>
            <w:vAlign w:val="center"/>
          </w:tcPr>
          <w:p w14:paraId="2CF42CA9" w14:textId="77777777" w:rsidR="008C6718" w:rsidRDefault="008C6718" w:rsidP="009B757C">
            <w:pPr>
              <w:pStyle w:val="ListParagraph"/>
              <w:ind w:left="0"/>
              <w:jc w:val="center"/>
              <w:rPr>
                <w:rFonts w:ascii="Times New Roman" w:hAnsi="Times New Roman" w:cs="Times New Roman"/>
              </w:rPr>
            </w:pPr>
            <w:r>
              <w:rPr>
                <w:rFonts w:ascii="Times New Roman" w:hAnsi="Times New Roman" w:cs="Times New Roman"/>
              </w:rPr>
              <w:t>Pateiktas Veiklos aprašymas</w:t>
            </w:r>
          </w:p>
          <w:p w14:paraId="4304ED04" w14:textId="24A36F5E" w:rsidR="00C00DBB" w:rsidRPr="00A624C5" w:rsidRDefault="00C00DBB" w:rsidP="009B757C">
            <w:pPr>
              <w:pStyle w:val="ListParagraph"/>
              <w:ind w:left="0"/>
              <w:jc w:val="center"/>
              <w:rPr>
                <w:rFonts w:ascii="Times New Roman" w:eastAsia="Times New Roman" w:hAnsi="Times New Roman" w:cs="Times New Roman"/>
                <w:kern w:val="0"/>
                <w:lang w:eastAsia="lt-LT"/>
                <w14:ligatures w14:val="none"/>
              </w:rPr>
            </w:pPr>
            <w:r w:rsidRPr="00A624C5">
              <w:rPr>
                <w:rFonts w:ascii="Times New Roman" w:hAnsi="Times New Roman" w:cs="Times New Roman"/>
              </w:rPr>
              <w:t xml:space="preserve"> </w:t>
            </w:r>
            <w:sdt>
              <w:sdtPr>
                <w:rPr>
                  <w:rFonts w:ascii="Times New Roman" w:hAnsi="Times New Roman" w:cs="Times New Roman"/>
                </w:rPr>
                <w:id w:val="1430387113"/>
                <w14:checkbox>
                  <w14:checked w14:val="0"/>
                  <w14:checkedState w14:val="2612" w14:font="MS Gothic"/>
                  <w14:uncheckedState w14:val="2610" w14:font="MS Gothic"/>
                </w14:checkbox>
              </w:sdtPr>
              <w:sdtEndPr/>
              <w:sdtContent>
                <w:r w:rsidRPr="00A624C5">
                  <w:rPr>
                    <w:rFonts w:ascii="Segoe UI Symbol" w:hAnsi="Segoe UI Symbol" w:cs="Segoe UI Symbol"/>
                  </w:rPr>
                  <w:t>☐</w:t>
                </w:r>
              </w:sdtContent>
            </w:sdt>
          </w:p>
        </w:tc>
        <w:tc>
          <w:tcPr>
            <w:tcW w:w="1695" w:type="dxa"/>
            <w:vAlign w:val="center"/>
          </w:tcPr>
          <w:p w14:paraId="3373F162" w14:textId="77777777" w:rsidR="00E67C95" w:rsidRDefault="008C3578" w:rsidP="0009272E">
            <w:pPr>
              <w:pStyle w:val="ListParagraph"/>
              <w:ind w:left="0"/>
              <w:jc w:val="center"/>
              <w:rPr>
                <w:rFonts w:ascii="Times New Roman" w:eastAsia="Times New Roman" w:hAnsi="Times New Roman" w:cs="Times New Roman"/>
                <w:kern w:val="0"/>
                <w:lang w:eastAsia="lt-LT"/>
                <w14:ligatures w14:val="none"/>
              </w:rPr>
            </w:pPr>
            <w:r>
              <w:rPr>
                <w:rFonts w:ascii="Times New Roman" w:eastAsia="Times New Roman" w:hAnsi="Times New Roman" w:cs="Times New Roman"/>
                <w:kern w:val="0"/>
                <w:lang w:eastAsia="lt-LT"/>
                <w14:ligatures w14:val="none"/>
              </w:rPr>
              <w:t>Paraiškoje p</w:t>
            </w:r>
            <w:r w:rsidR="00C00DBB">
              <w:rPr>
                <w:rFonts w:ascii="Times New Roman" w:eastAsia="Times New Roman" w:hAnsi="Times New Roman" w:cs="Times New Roman"/>
                <w:kern w:val="0"/>
                <w:lang w:eastAsia="lt-LT"/>
                <w14:ligatures w14:val="none"/>
              </w:rPr>
              <w:t>ateikta nuoroda</w:t>
            </w:r>
          </w:p>
          <w:p w14:paraId="0A405845" w14:textId="2CF7A4A4" w:rsidR="00C00DBB" w:rsidRPr="00A624C5" w:rsidRDefault="008C3578" w:rsidP="0009272E">
            <w:pPr>
              <w:pStyle w:val="ListParagraph"/>
              <w:ind w:left="0"/>
              <w:jc w:val="center"/>
              <w:rPr>
                <w:rFonts w:ascii="Times New Roman" w:eastAsia="Times New Roman" w:hAnsi="Times New Roman" w:cs="Times New Roman"/>
                <w:kern w:val="0"/>
                <w:lang w:eastAsia="lt-LT"/>
                <w14:ligatures w14:val="none"/>
              </w:rPr>
            </w:pPr>
            <w:r>
              <w:rPr>
                <w:rFonts w:ascii="Times New Roman" w:eastAsia="Times New Roman" w:hAnsi="Times New Roman" w:cs="Times New Roman"/>
                <w:kern w:val="0"/>
                <w:lang w:eastAsia="lt-LT"/>
                <w14:ligatures w14:val="none"/>
              </w:rPr>
              <w:t xml:space="preserve"> </w:t>
            </w:r>
            <w:sdt>
              <w:sdtPr>
                <w:rPr>
                  <w:rFonts w:ascii="Times New Roman" w:hAnsi="Times New Roman" w:cs="Times New Roman"/>
                </w:rPr>
                <w:id w:val="-1664625555"/>
                <w14:checkbox>
                  <w14:checked w14:val="0"/>
                  <w14:checkedState w14:val="2612" w14:font="MS Gothic"/>
                  <w14:uncheckedState w14:val="2610" w14:font="MS Gothic"/>
                </w14:checkbox>
              </w:sdtPr>
              <w:sdtEndPr/>
              <w:sdtContent>
                <w:r w:rsidRPr="00A624C5">
                  <w:rPr>
                    <w:rFonts w:ascii="Segoe UI Symbol" w:hAnsi="Segoe UI Symbol" w:cs="Segoe UI Symbol"/>
                  </w:rPr>
                  <w:t>☐</w:t>
                </w:r>
              </w:sdtContent>
            </w:sdt>
          </w:p>
        </w:tc>
      </w:tr>
      <w:tr w:rsidR="001B21F7" w:rsidRPr="00A624C5" w14:paraId="609C605E" w14:textId="77777777" w:rsidTr="004800AB">
        <w:tc>
          <w:tcPr>
            <w:tcW w:w="829" w:type="dxa"/>
            <w:shd w:val="clear" w:color="auto" w:fill="F2F2F2" w:themeFill="background1" w:themeFillShade="F2"/>
            <w:vAlign w:val="center"/>
          </w:tcPr>
          <w:p w14:paraId="16286143" w14:textId="77777777" w:rsidR="001B21F7" w:rsidRPr="00A624C5" w:rsidRDefault="001B21F7" w:rsidP="00811574">
            <w:pPr>
              <w:pStyle w:val="ListParagraph"/>
              <w:ind w:left="0" w:right="282"/>
              <w:jc w:val="both"/>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6.4.</w:t>
            </w:r>
          </w:p>
        </w:tc>
        <w:tc>
          <w:tcPr>
            <w:tcW w:w="5550" w:type="dxa"/>
            <w:shd w:val="clear" w:color="auto" w:fill="F2F2F2" w:themeFill="background1" w:themeFillShade="F2"/>
            <w:vAlign w:val="center"/>
          </w:tcPr>
          <w:p w14:paraId="262806E2" w14:textId="77777777" w:rsidR="001B21F7" w:rsidRPr="00A624C5" w:rsidRDefault="001B21F7" w:rsidP="00811574">
            <w:pPr>
              <w:pStyle w:val="ListParagraph"/>
              <w:ind w:left="0" w:right="282"/>
              <w:jc w:val="both"/>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Laisvos formos paraiškos lydraštis, kuriuo patvirtinama paraiškoje ir jos prieduose nurodytos informacijos teisingumas</w:t>
            </w:r>
          </w:p>
        </w:tc>
        <w:tc>
          <w:tcPr>
            <w:tcW w:w="3254" w:type="dxa"/>
            <w:gridSpan w:val="2"/>
            <w:vAlign w:val="center"/>
          </w:tcPr>
          <w:p w14:paraId="689CC0C6" w14:textId="77777777" w:rsidR="001B21F7" w:rsidRPr="00A624C5" w:rsidRDefault="001B21F7" w:rsidP="00811574">
            <w:pPr>
              <w:pStyle w:val="ListParagraph"/>
              <w:ind w:left="0"/>
              <w:jc w:val="center"/>
              <w:rPr>
                <w:rFonts w:ascii="Times New Roman" w:eastAsia="Times New Roman" w:hAnsi="Times New Roman" w:cs="Times New Roman"/>
                <w:kern w:val="0"/>
                <w:lang w:eastAsia="lt-LT"/>
                <w14:ligatures w14:val="none"/>
              </w:rPr>
            </w:pPr>
            <w:r w:rsidRPr="00A624C5">
              <w:rPr>
                <w:rFonts w:ascii="Times New Roman" w:hAnsi="Times New Roman" w:cs="Times New Roman"/>
              </w:rPr>
              <w:t xml:space="preserve">TAIP </w:t>
            </w:r>
            <w:sdt>
              <w:sdtPr>
                <w:rPr>
                  <w:rFonts w:ascii="Times New Roman" w:hAnsi="Times New Roman" w:cs="Times New Roman"/>
                </w:rPr>
                <w:id w:val="230975671"/>
                <w14:checkbox>
                  <w14:checked w14:val="0"/>
                  <w14:checkedState w14:val="2612" w14:font="MS Gothic"/>
                  <w14:uncheckedState w14:val="2610" w14:font="MS Gothic"/>
                </w14:checkbox>
              </w:sdtPr>
              <w:sdtEndPr/>
              <w:sdtContent>
                <w:r w:rsidRPr="00A624C5">
                  <w:rPr>
                    <w:rFonts w:ascii="Segoe UI Symbol" w:hAnsi="Segoe UI Symbol" w:cs="Segoe UI Symbol"/>
                  </w:rPr>
                  <w:t>☐</w:t>
                </w:r>
              </w:sdtContent>
            </w:sdt>
          </w:p>
        </w:tc>
      </w:tr>
      <w:tr w:rsidR="001B21F7" w:rsidRPr="00A624C5" w14:paraId="67FA002B" w14:textId="77777777" w:rsidTr="004800AB">
        <w:tc>
          <w:tcPr>
            <w:tcW w:w="829" w:type="dxa"/>
            <w:shd w:val="clear" w:color="auto" w:fill="F2F2F2" w:themeFill="background1" w:themeFillShade="F2"/>
            <w:vAlign w:val="center"/>
          </w:tcPr>
          <w:p w14:paraId="6A29DA53" w14:textId="77777777" w:rsidR="001B21F7" w:rsidRPr="00A624C5" w:rsidRDefault="001B21F7" w:rsidP="00811574">
            <w:pPr>
              <w:pStyle w:val="ListParagraph"/>
              <w:ind w:left="0" w:right="282"/>
              <w:jc w:val="both"/>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6.5.</w:t>
            </w:r>
          </w:p>
        </w:tc>
        <w:tc>
          <w:tcPr>
            <w:tcW w:w="5550" w:type="dxa"/>
            <w:shd w:val="clear" w:color="auto" w:fill="F2F2F2" w:themeFill="background1" w:themeFillShade="F2"/>
            <w:vAlign w:val="center"/>
          </w:tcPr>
          <w:p w14:paraId="62A99CBC" w14:textId="77777777" w:rsidR="001B21F7" w:rsidRPr="00A624C5" w:rsidRDefault="001B21F7" w:rsidP="00811574">
            <w:pPr>
              <w:pStyle w:val="ListParagraph"/>
              <w:ind w:left="0" w:right="282"/>
              <w:jc w:val="both"/>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 xml:space="preserve">Įgaliojimo ar kito dokumento kopija, jei paraiškos lydraštį pasirašo ne paraišką teikiančio juridinio asmens vadovas, o jo įgaliotas asmuo </w:t>
            </w:r>
            <w:r w:rsidRPr="00A624C5">
              <w:rPr>
                <w:rFonts w:ascii="Times New Roman" w:eastAsia="Times New Roman" w:hAnsi="Times New Roman" w:cs="Times New Roman"/>
                <w:i/>
                <w:iCs/>
                <w:kern w:val="0"/>
                <w:lang w:eastAsia="lt-LT"/>
                <w14:ligatures w14:val="none"/>
              </w:rPr>
              <w:t>(jei taikoma)</w:t>
            </w:r>
          </w:p>
        </w:tc>
        <w:tc>
          <w:tcPr>
            <w:tcW w:w="1559" w:type="dxa"/>
            <w:vAlign w:val="center"/>
          </w:tcPr>
          <w:p w14:paraId="7E989775" w14:textId="77777777" w:rsidR="00D9749F" w:rsidRDefault="00A02A73" w:rsidP="00D9749F">
            <w:pPr>
              <w:pStyle w:val="ListParagraph"/>
              <w:ind w:left="0" w:right="30"/>
              <w:jc w:val="center"/>
              <w:rPr>
                <w:rFonts w:ascii="Times New Roman" w:hAnsi="Times New Roman" w:cs="Times New Roman"/>
              </w:rPr>
            </w:pPr>
            <w:r>
              <w:rPr>
                <w:rFonts w:ascii="Times New Roman" w:hAnsi="Times New Roman" w:cs="Times New Roman"/>
              </w:rPr>
              <w:t>Pateik</w:t>
            </w:r>
            <w:r w:rsidR="0028126D">
              <w:rPr>
                <w:rFonts w:ascii="Times New Roman" w:hAnsi="Times New Roman" w:cs="Times New Roman"/>
              </w:rPr>
              <w:t>tas</w:t>
            </w:r>
            <w:r>
              <w:rPr>
                <w:rFonts w:ascii="Times New Roman" w:hAnsi="Times New Roman" w:cs="Times New Roman"/>
              </w:rPr>
              <w:t xml:space="preserve"> įgaliojimas</w:t>
            </w:r>
          </w:p>
          <w:p w14:paraId="1FEEB86F" w14:textId="4CE815C9" w:rsidR="001B21F7" w:rsidRPr="00A624C5" w:rsidRDefault="001B21F7" w:rsidP="00D9749F">
            <w:pPr>
              <w:pStyle w:val="ListParagraph"/>
              <w:ind w:left="0" w:right="30"/>
              <w:jc w:val="center"/>
              <w:rPr>
                <w:rFonts w:ascii="Times New Roman" w:hAnsi="Times New Roman" w:cs="Times New Roman"/>
              </w:rPr>
            </w:pPr>
            <w:r w:rsidRPr="2F804D8D">
              <w:rPr>
                <w:rFonts w:ascii="Times New Roman" w:hAnsi="Times New Roman" w:cs="Times New Roman"/>
              </w:rPr>
              <w:t xml:space="preserve"> </w:t>
            </w:r>
            <w:sdt>
              <w:sdtPr>
                <w:rPr>
                  <w:rFonts w:ascii="Times New Roman" w:hAnsi="Times New Roman" w:cs="Times New Roman"/>
                </w:rPr>
                <w:id w:val="-1213421822"/>
                <w14:checkbox>
                  <w14:checked w14:val="0"/>
                  <w14:checkedState w14:val="2612" w14:font="MS Gothic"/>
                  <w14:uncheckedState w14:val="2610" w14:font="MS Gothic"/>
                </w14:checkbox>
              </w:sdtPr>
              <w:sdtEndPr/>
              <w:sdtContent>
                <w:r w:rsidRPr="2F804D8D">
                  <w:rPr>
                    <w:rFonts w:ascii="Segoe UI Symbol" w:hAnsi="Segoe UI Symbol" w:cs="Segoe UI Symbol"/>
                  </w:rPr>
                  <w:t>☐</w:t>
                </w:r>
              </w:sdtContent>
            </w:sdt>
          </w:p>
        </w:tc>
        <w:tc>
          <w:tcPr>
            <w:tcW w:w="1695" w:type="dxa"/>
            <w:vAlign w:val="center"/>
          </w:tcPr>
          <w:p w14:paraId="451D9520" w14:textId="77777777" w:rsidR="009B2964" w:rsidRDefault="009B2964" w:rsidP="00E67C95">
            <w:pPr>
              <w:pStyle w:val="ListParagraph"/>
              <w:ind w:left="0"/>
              <w:jc w:val="center"/>
              <w:rPr>
                <w:rFonts w:ascii="Times New Roman" w:hAnsi="Times New Roman" w:cs="Times New Roman"/>
              </w:rPr>
            </w:pPr>
            <w:r>
              <w:rPr>
                <w:rFonts w:ascii="Times New Roman" w:hAnsi="Times New Roman" w:cs="Times New Roman"/>
              </w:rPr>
              <w:t>Paraišką pasirašo juridinio asmens vadovas</w:t>
            </w:r>
          </w:p>
          <w:p w14:paraId="24262F86" w14:textId="4FE952E2" w:rsidR="001B21F7" w:rsidRPr="00A624C5" w:rsidRDefault="001B21F7" w:rsidP="00E67C95">
            <w:pPr>
              <w:pStyle w:val="ListParagraph"/>
              <w:ind w:left="0"/>
              <w:jc w:val="center"/>
              <w:rPr>
                <w:rFonts w:ascii="Times New Roman" w:hAnsi="Times New Roman" w:cs="Times New Roman"/>
              </w:rPr>
            </w:pPr>
            <w:r w:rsidRPr="2F804D8D">
              <w:rPr>
                <w:rFonts w:ascii="Times New Roman" w:hAnsi="Times New Roman" w:cs="Times New Roman"/>
              </w:rPr>
              <w:t xml:space="preserve"> </w:t>
            </w:r>
            <w:sdt>
              <w:sdtPr>
                <w:rPr>
                  <w:rFonts w:ascii="Times New Roman" w:hAnsi="Times New Roman" w:cs="Times New Roman"/>
                </w:rPr>
                <w:id w:val="1251699031"/>
                <w14:checkbox>
                  <w14:checked w14:val="0"/>
                  <w14:checkedState w14:val="2612" w14:font="MS Gothic"/>
                  <w14:uncheckedState w14:val="2610" w14:font="MS Gothic"/>
                </w14:checkbox>
              </w:sdtPr>
              <w:sdtEndPr/>
              <w:sdtContent>
                <w:r w:rsidRPr="2F804D8D">
                  <w:rPr>
                    <w:rFonts w:ascii="Segoe UI Symbol" w:hAnsi="Segoe UI Symbol" w:cs="Segoe UI Symbol"/>
                  </w:rPr>
                  <w:t>☐</w:t>
                </w:r>
              </w:sdtContent>
            </w:sdt>
          </w:p>
        </w:tc>
      </w:tr>
      <w:tr w:rsidR="001B21F7" w:rsidRPr="00A624C5" w14:paraId="0DDFCA83" w14:textId="77777777" w:rsidTr="004800AB">
        <w:tc>
          <w:tcPr>
            <w:tcW w:w="829" w:type="dxa"/>
            <w:shd w:val="clear" w:color="auto" w:fill="F2F2F2" w:themeFill="background1" w:themeFillShade="F2"/>
            <w:vAlign w:val="center"/>
          </w:tcPr>
          <w:p w14:paraId="7CE55F50" w14:textId="77777777" w:rsidR="001B21F7" w:rsidRPr="00A624C5" w:rsidRDefault="001B21F7" w:rsidP="00811574">
            <w:pPr>
              <w:pStyle w:val="ListParagraph"/>
              <w:ind w:left="0" w:right="282"/>
              <w:jc w:val="both"/>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6.6.</w:t>
            </w:r>
          </w:p>
        </w:tc>
        <w:tc>
          <w:tcPr>
            <w:tcW w:w="5550" w:type="dxa"/>
            <w:shd w:val="clear" w:color="auto" w:fill="F2F2F2" w:themeFill="background1" w:themeFillShade="F2"/>
            <w:vAlign w:val="center"/>
          </w:tcPr>
          <w:p w14:paraId="06867D46" w14:textId="035EC74E" w:rsidR="001B21F7" w:rsidRPr="00A624C5" w:rsidRDefault="008E77F0" w:rsidP="00811574">
            <w:pPr>
              <w:pStyle w:val="ListParagraph"/>
              <w:ind w:left="0" w:right="282"/>
              <w:jc w:val="both"/>
              <w:rPr>
                <w:rFonts w:ascii="Times New Roman" w:eastAsia="Times New Roman" w:hAnsi="Times New Roman" w:cs="Times New Roman"/>
                <w:kern w:val="0"/>
                <w:lang w:eastAsia="lt-LT"/>
                <w14:ligatures w14:val="none"/>
              </w:rPr>
            </w:pPr>
            <w:r w:rsidRPr="008E77F0">
              <w:rPr>
                <w:rFonts w:ascii="Times New Roman" w:eastAsia="Times New Roman" w:hAnsi="Times New Roman" w:cs="Times New Roman"/>
                <w:lang w:eastAsia="lt-LT"/>
              </w:rPr>
              <w:t>Lietuvos literatūros vertimų skatinimo projektų finansavimo valstybės biudžeto lėšomis tvarkos apraš</w:t>
            </w:r>
            <w:r w:rsidR="00561240">
              <w:rPr>
                <w:rFonts w:ascii="Times New Roman" w:eastAsia="Times New Roman" w:hAnsi="Times New Roman" w:cs="Times New Roman"/>
                <w:lang w:eastAsia="lt-LT"/>
              </w:rPr>
              <w:t>o</w:t>
            </w:r>
            <w:r w:rsidRPr="008E77F0">
              <w:rPr>
                <w:rFonts w:ascii="Times New Roman" w:eastAsia="Times New Roman" w:hAnsi="Times New Roman" w:cs="Times New Roman"/>
                <w:lang w:eastAsia="lt-LT"/>
              </w:rPr>
              <w:t xml:space="preserve"> </w:t>
            </w:r>
            <w:r w:rsidR="001B21F7" w:rsidRPr="00A624C5">
              <w:rPr>
                <w:rFonts w:ascii="Times New Roman" w:eastAsia="Times New Roman" w:hAnsi="Times New Roman" w:cs="Times New Roman"/>
                <w:lang w:eastAsia="lt-LT"/>
              </w:rPr>
              <w:t xml:space="preserve">priedas </w:t>
            </w:r>
            <w:r w:rsidR="009B757C">
              <w:rPr>
                <w:rFonts w:ascii="Times New Roman" w:eastAsia="Times New Roman" w:hAnsi="Times New Roman" w:cs="Times New Roman"/>
                <w:lang w:eastAsia="lt-LT"/>
              </w:rPr>
              <w:t>„</w:t>
            </w:r>
            <w:r w:rsidR="001B21F7" w:rsidRPr="00A624C5">
              <w:rPr>
                <w:rFonts w:ascii="Times New Roman" w:eastAsia="Times New Roman" w:hAnsi="Times New Roman" w:cs="Times New Roman"/>
                <w:lang w:eastAsia="lt-LT"/>
              </w:rPr>
              <w:t>Vienos įmonės“ deklaracija</w:t>
            </w:r>
            <w:r w:rsidR="008811C4">
              <w:rPr>
                <w:rFonts w:ascii="Times New Roman" w:eastAsia="Times New Roman" w:hAnsi="Times New Roman" w:cs="Times New Roman"/>
                <w:lang w:eastAsia="lt-LT"/>
              </w:rPr>
              <w:t>“</w:t>
            </w:r>
          </w:p>
        </w:tc>
        <w:tc>
          <w:tcPr>
            <w:tcW w:w="3254" w:type="dxa"/>
            <w:gridSpan w:val="2"/>
            <w:vAlign w:val="center"/>
          </w:tcPr>
          <w:p w14:paraId="7080879F" w14:textId="77777777" w:rsidR="001B21F7" w:rsidRPr="00A624C5" w:rsidRDefault="001B21F7" w:rsidP="00811574">
            <w:pPr>
              <w:pStyle w:val="ListParagraph"/>
              <w:ind w:left="0"/>
              <w:jc w:val="center"/>
              <w:rPr>
                <w:rFonts w:ascii="Times New Roman" w:eastAsia="Times New Roman" w:hAnsi="Times New Roman" w:cs="Times New Roman"/>
                <w:kern w:val="0"/>
                <w:lang w:eastAsia="lt-LT"/>
                <w14:ligatures w14:val="none"/>
              </w:rPr>
            </w:pPr>
            <w:r w:rsidRPr="00A624C5">
              <w:rPr>
                <w:rFonts w:ascii="Times New Roman" w:hAnsi="Times New Roman" w:cs="Times New Roman"/>
              </w:rPr>
              <w:t xml:space="preserve">TAIP </w:t>
            </w:r>
            <w:sdt>
              <w:sdtPr>
                <w:rPr>
                  <w:rFonts w:ascii="Times New Roman" w:hAnsi="Times New Roman" w:cs="Times New Roman"/>
                </w:rPr>
                <w:id w:val="146027488"/>
                <w14:checkbox>
                  <w14:checked w14:val="0"/>
                  <w14:checkedState w14:val="2612" w14:font="MS Gothic"/>
                  <w14:uncheckedState w14:val="2610" w14:font="MS Gothic"/>
                </w14:checkbox>
              </w:sdtPr>
              <w:sdtEndPr/>
              <w:sdtContent>
                <w:r w:rsidRPr="00A624C5">
                  <w:rPr>
                    <w:rFonts w:ascii="Segoe UI Symbol" w:hAnsi="Segoe UI Symbol" w:cs="Segoe UI Symbol"/>
                  </w:rPr>
                  <w:t>☐</w:t>
                </w:r>
              </w:sdtContent>
            </w:sdt>
          </w:p>
        </w:tc>
      </w:tr>
    </w:tbl>
    <w:p w14:paraId="43D9BADB" w14:textId="1D473256" w:rsidR="6E327F41" w:rsidRDefault="6E327F41" w:rsidP="000A3FD7">
      <w:pPr>
        <w:spacing w:after="0" w:line="360" w:lineRule="auto"/>
        <w:ind w:right="282" w:firstLine="426"/>
        <w:jc w:val="both"/>
        <w:rPr>
          <w:rFonts w:ascii="Times New Roman" w:eastAsia="Times New Roman" w:hAnsi="Times New Roman" w:cs="Times New Roman"/>
          <w:lang w:eastAsia="lt-LT"/>
        </w:rPr>
      </w:pPr>
    </w:p>
    <w:p w14:paraId="6204071C" w14:textId="2CA2BB49" w:rsidR="00D965A7" w:rsidRPr="00D965A7" w:rsidRDefault="00D965A7" w:rsidP="00D965A7">
      <w:pPr>
        <w:pStyle w:val="ListParagraph"/>
        <w:numPr>
          <w:ilvl w:val="0"/>
          <w:numId w:val="10"/>
        </w:numPr>
        <w:rPr>
          <w:rFonts w:ascii="Times New Roman" w:hAnsi="Times New Roman" w:cs="Times New Roman"/>
          <w:lang w:eastAsia="lt-LT"/>
        </w:rPr>
      </w:pPr>
      <w:r w:rsidRPr="00D965A7">
        <w:rPr>
          <w:rFonts w:ascii="Times New Roman" w:eastAsia="Times New Roman" w:hAnsi="Times New Roman" w:cs="Times New Roman"/>
          <w:kern w:val="0"/>
          <w:lang w:eastAsia="lt-LT"/>
          <w14:ligatures w14:val="none"/>
        </w:rPr>
        <w:t>KARTU SU ŠIA PARAIŠKA PATEIKIAMI TOLIAU NURODYTI NEPRIVALOMI PRIEDAI</w:t>
      </w:r>
      <w:r w:rsidRPr="00D965A7">
        <w:rPr>
          <w:rFonts w:ascii="Times New Roman" w:hAnsi="Times New Roman" w:cs="Times New Roman"/>
          <w:lang w:eastAsia="lt-LT"/>
        </w:rPr>
        <w:t xml:space="preserve">: </w:t>
      </w:r>
    </w:p>
    <w:tbl>
      <w:tblPr>
        <w:tblStyle w:val="TableGrid"/>
        <w:tblW w:w="0" w:type="auto"/>
        <w:tblInd w:w="-5" w:type="dxa"/>
        <w:tblLook w:val="04A0" w:firstRow="1" w:lastRow="0" w:firstColumn="1" w:lastColumn="0" w:noHBand="0" w:noVBand="1"/>
      </w:tblPr>
      <w:tblGrid>
        <w:gridCol w:w="851"/>
        <w:gridCol w:w="8782"/>
      </w:tblGrid>
      <w:tr w:rsidR="00D965A7" w:rsidRPr="00A624C5" w14:paraId="5E400990" w14:textId="77777777" w:rsidTr="00FF5DB2">
        <w:tc>
          <w:tcPr>
            <w:tcW w:w="851" w:type="dxa"/>
            <w:shd w:val="clear" w:color="auto" w:fill="F2F2F2" w:themeFill="background1" w:themeFillShade="F2"/>
          </w:tcPr>
          <w:p w14:paraId="4F91A060" w14:textId="77777777" w:rsidR="00D965A7" w:rsidRPr="00A624C5" w:rsidRDefault="00D965A7" w:rsidP="00811574">
            <w:pPr>
              <w:jc w:val="both"/>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7.1.</w:t>
            </w:r>
          </w:p>
        </w:tc>
        <w:tc>
          <w:tcPr>
            <w:tcW w:w="8782" w:type="dxa"/>
          </w:tcPr>
          <w:p w14:paraId="20C26F99" w14:textId="77777777" w:rsidR="00D965A7" w:rsidRPr="00A624C5" w:rsidRDefault="00D965A7" w:rsidP="00811574">
            <w:pPr>
              <w:pStyle w:val="ListParagraph"/>
              <w:ind w:left="0"/>
              <w:jc w:val="both"/>
              <w:rPr>
                <w:rFonts w:ascii="Times New Roman" w:eastAsia="Times New Roman" w:hAnsi="Times New Roman" w:cs="Times New Roman"/>
                <w:kern w:val="0"/>
                <w:lang w:eastAsia="lt-LT"/>
                <w14:ligatures w14:val="none"/>
              </w:rPr>
            </w:pPr>
            <w:r w:rsidRPr="00A624C5">
              <w:rPr>
                <w:rFonts w:ascii="Times New Roman" w:hAnsi="Times New Roman" w:cs="Times New Roman"/>
                <w:i/>
                <w:iCs/>
                <w:lang w:eastAsia="lt-LT"/>
              </w:rPr>
              <w:t>(jei pridedama, nurodykite)</w:t>
            </w:r>
          </w:p>
        </w:tc>
      </w:tr>
      <w:tr w:rsidR="00D965A7" w:rsidRPr="00A624C5" w14:paraId="3303A217" w14:textId="77777777" w:rsidTr="00FF5DB2">
        <w:tc>
          <w:tcPr>
            <w:tcW w:w="851" w:type="dxa"/>
            <w:shd w:val="clear" w:color="auto" w:fill="F2F2F2" w:themeFill="background1" w:themeFillShade="F2"/>
          </w:tcPr>
          <w:p w14:paraId="59BBB001" w14:textId="77777777" w:rsidR="00D965A7" w:rsidRPr="00A624C5" w:rsidRDefault="00D965A7" w:rsidP="00811574">
            <w:pPr>
              <w:pStyle w:val="ListParagraph"/>
              <w:ind w:left="0"/>
              <w:jc w:val="both"/>
              <w:rPr>
                <w:rFonts w:ascii="Times New Roman" w:eastAsia="Times New Roman" w:hAnsi="Times New Roman" w:cs="Times New Roman"/>
                <w:kern w:val="0"/>
                <w:lang w:eastAsia="lt-LT"/>
                <w14:ligatures w14:val="none"/>
              </w:rPr>
            </w:pPr>
            <w:r w:rsidRPr="00A624C5">
              <w:rPr>
                <w:rFonts w:ascii="Times New Roman" w:eastAsia="Times New Roman" w:hAnsi="Times New Roman" w:cs="Times New Roman"/>
                <w:kern w:val="0"/>
                <w:lang w:eastAsia="lt-LT"/>
                <w14:ligatures w14:val="none"/>
              </w:rPr>
              <w:t>...</w:t>
            </w:r>
          </w:p>
        </w:tc>
        <w:tc>
          <w:tcPr>
            <w:tcW w:w="8782" w:type="dxa"/>
          </w:tcPr>
          <w:p w14:paraId="105BF646" w14:textId="77777777" w:rsidR="00D965A7" w:rsidRPr="00A624C5" w:rsidRDefault="00D965A7" w:rsidP="00811574">
            <w:pPr>
              <w:pStyle w:val="ListParagraph"/>
              <w:ind w:left="0"/>
              <w:jc w:val="both"/>
              <w:rPr>
                <w:rFonts w:ascii="Times New Roman" w:eastAsia="Times New Roman" w:hAnsi="Times New Roman" w:cs="Times New Roman"/>
                <w:kern w:val="0"/>
                <w:lang w:eastAsia="lt-LT"/>
                <w14:ligatures w14:val="none"/>
              </w:rPr>
            </w:pPr>
          </w:p>
        </w:tc>
      </w:tr>
    </w:tbl>
    <w:p w14:paraId="103007B0" w14:textId="77777777" w:rsidR="00C959BF" w:rsidRPr="00E70D54" w:rsidRDefault="00C959BF" w:rsidP="000A3FD7">
      <w:pPr>
        <w:pStyle w:val="paragraph"/>
        <w:spacing w:before="0" w:beforeAutospacing="0" w:after="0" w:afterAutospacing="0" w:line="360" w:lineRule="auto"/>
        <w:jc w:val="both"/>
        <w:textAlignment w:val="baseline"/>
        <w:rPr>
          <w:rStyle w:val="normaltextrun"/>
          <w:sz w:val="22"/>
          <w:szCs w:val="22"/>
        </w:rPr>
      </w:pPr>
    </w:p>
    <w:p w14:paraId="430A07AC" w14:textId="6CEB4C6C" w:rsidR="00DC47D9" w:rsidRPr="00C52016" w:rsidRDefault="00A91757" w:rsidP="00C52016">
      <w:pPr>
        <w:pStyle w:val="paragraph"/>
        <w:spacing w:before="0" w:beforeAutospacing="0" w:after="240" w:afterAutospacing="0"/>
        <w:ind w:left="284"/>
        <w:jc w:val="both"/>
        <w:textAlignment w:val="baseline"/>
        <w:rPr>
          <w:b/>
          <w:bCs/>
          <w:sz w:val="22"/>
          <w:szCs w:val="22"/>
        </w:rPr>
      </w:pPr>
      <w:r>
        <w:rPr>
          <w:rStyle w:val="normaltextrun"/>
        </w:rPr>
        <w:t xml:space="preserve">8. </w:t>
      </w:r>
      <w:r w:rsidR="00410AEF">
        <w:rPr>
          <w:rStyle w:val="normaltextrun"/>
        </w:rPr>
        <w:t xml:space="preserve"> </w:t>
      </w:r>
      <w:r w:rsidRPr="002B7774">
        <w:rPr>
          <w:rStyle w:val="normaltextrun"/>
          <w:sz w:val="22"/>
          <w:szCs w:val="22"/>
        </w:rPr>
        <w:t>PATEIKDAMAS ŠIĄ PARAIŠKĄ LIETUVOS KULTŪROS INSTITUTUI, PAREIŠKĖJO VARDU PATVIRTINU, KAD</w:t>
      </w:r>
      <w:r w:rsidRPr="002B7774">
        <w:rPr>
          <w:sz w:val="22"/>
          <w:szCs w:val="22"/>
        </w:rPr>
        <w:t>:   </w:t>
      </w:r>
    </w:p>
    <w:tbl>
      <w:tblPr>
        <w:tblStyle w:val="TableGrid"/>
        <w:tblW w:w="5000" w:type="pct"/>
        <w:tblLook w:val="06A0" w:firstRow="1" w:lastRow="0" w:firstColumn="1" w:lastColumn="0" w:noHBand="1" w:noVBand="1"/>
      </w:tblPr>
      <w:tblGrid>
        <w:gridCol w:w="845"/>
        <w:gridCol w:w="5370"/>
        <w:gridCol w:w="868"/>
        <w:gridCol w:w="850"/>
        <w:gridCol w:w="1695"/>
      </w:tblGrid>
      <w:tr w:rsidR="007571E4" w:rsidRPr="00A624C5" w14:paraId="4B8CF274" w14:textId="77777777" w:rsidTr="00FF5DB2">
        <w:trPr>
          <w:trHeight w:val="300"/>
        </w:trPr>
        <w:tc>
          <w:tcPr>
            <w:tcW w:w="845" w:type="dxa"/>
            <w:shd w:val="clear" w:color="auto" w:fill="F2F2F2" w:themeFill="background1" w:themeFillShade="F2"/>
          </w:tcPr>
          <w:p w14:paraId="409EB765" w14:textId="77777777" w:rsidR="007571E4" w:rsidRPr="00A624C5" w:rsidRDefault="007571E4" w:rsidP="008E771F">
            <w:pPr>
              <w:pStyle w:val="paragraph"/>
              <w:spacing w:before="0" w:beforeAutospacing="0" w:after="0" w:afterAutospacing="0"/>
              <w:textAlignment w:val="baseline"/>
              <w:rPr>
                <w:sz w:val="22"/>
                <w:szCs w:val="22"/>
              </w:rPr>
            </w:pPr>
            <w:bookmarkStart w:id="0" w:name="_Hlk190848945"/>
            <w:r w:rsidRPr="00A624C5">
              <w:rPr>
                <w:sz w:val="22"/>
                <w:szCs w:val="22"/>
              </w:rPr>
              <w:t>8.1.</w:t>
            </w:r>
          </w:p>
        </w:tc>
        <w:tc>
          <w:tcPr>
            <w:tcW w:w="5370" w:type="dxa"/>
            <w:shd w:val="clear" w:color="auto" w:fill="F2F2F2" w:themeFill="background1" w:themeFillShade="F2"/>
          </w:tcPr>
          <w:p w14:paraId="23EE7210" w14:textId="77777777" w:rsidR="007571E4" w:rsidRPr="00A624C5" w:rsidRDefault="007571E4" w:rsidP="008E771F">
            <w:pPr>
              <w:pStyle w:val="paragraph"/>
              <w:spacing w:before="0" w:beforeAutospacing="0" w:after="0" w:afterAutospacing="0"/>
              <w:jc w:val="both"/>
              <w:textAlignment w:val="baseline"/>
              <w:rPr>
                <w:sz w:val="22"/>
                <w:szCs w:val="22"/>
              </w:rPr>
            </w:pPr>
            <w:bookmarkStart w:id="1" w:name="_Hlk176964258"/>
            <w:r w:rsidRPr="00A624C5">
              <w:rPr>
                <w:sz w:val="22"/>
                <w:szCs w:val="22"/>
              </w:rPr>
              <w:t>Pareiškėjas vykdo leidybinę veiklą</w:t>
            </w:r>
          </w:p>
        </w:tc>
        <w:tc>
          <w:tcPr>
            <w:tcW w:w="1718" w:type="dxa"/>
            <w:gridSpan w:val="2"/>
            <w:vAlign w:val="center"/>
          </w:tcPr>
          <w:p w14:paraId="0D9A9786" w14:textId="77777777" w:rsidR="007571E4" w:rsidRPr="00A624C5" w:rsidRDefault="007571E4" w:rsidP="008E771F">
            <w:pPr>
              <w:pStyle w:val="paragraph"/>
              <w:spacing w:before="0" w:beforeAutospacing="0" w:after="0" w:afterAutospacing="0"/>
              <w:jc w:val="center"/>
              <w:textAlignment w:val="baseline"/>
              <w:rPr>
                <w:sz w:val="22"/>
                <w:szCs w:val="22"/>
              </w:rPr>
            </w:pPr>
            <w:r w:rsidRPr="34E61326">
              <w:rPr>
                <w:sz w:val="22"/>
                <w:szCs w:val="22"/>
              </w:rPr>
              <w:t xml:space="preserve">TAIP </w:t>
            </w:r>
            <w:sdt>
              <w:sdtPr>
                <w:id w:val="913066438"/>
                <w14:checkbox>
                  <w14:checked w14:val="0"/>
                  <w14:checkedState w14:val="2612" w14:font="MS Gothic"/>
                  <w14:uncheckedState w14:val="2610" w14:font="MS Gothic"/>
                </w14:checkbox>
              </w:sdtPr>
              <w:sdtEndPr/>
              <w:sdtContent>
                <w:r w:rsidRPr="34E61326">
                  <w:rPr>
                    <w:rFonts w:ascii="Segoe UI Symbol" w:hAnsi="Segoe UI Symbol" w:cs="Segoe UI Symbol"/>
                    <w:sz w:val="22"/>
                    <w:szCs w:val="22"/>
                  </w:rPr>
                  <w:t>☐</w:t>
                </w:r>
              </w:sdtContent>
            </w:sdt>
          </w:p>
        </w:tc>
        <w:tc>
          <w:tcPr>
            <w:tcW w:w="1695" w:type="dxa"/>
            <w:vAlign w:val="center"/>
          </w:tcPr>
          <w:p w14:paraId="7EB39CA2" w14:textId="77777777" w:rsidR="007571E4" w:rsidRPr="00A624C5" w:rsidRDefault="007571E4" w:rsidP="008E771F">
            <w:pPr>
              <w:pStyle w:val="paragraph"/>
              <w:spacing w:before="0" w:beforeAutospacing="0" w:after="0" w:afterAutospacing="0"/>
              <w:jc w:val="center"/>
              <w:textAlignment w:val="baseline"/>
              <w:rPr>
                <w:sz w:val="22"/>
                <w:szCs w:val="22"/>
              </w:rPr>
            </w:pPr>
            <w:r w:rsidRPr="34E61326">
              <w:rPr>
                <w:sz w:val="22"/>
                <w:szCs w:val="22"/>
              </w:rPr>
              <w:t xml:space="preserve">NE </w:t>
            </w:r>
            <w:sdt>
              <w:sdtPr>
                <w:id w:val="711860394"/>
                <w14:checkbox>
                  <w14:checked w14:val="0"/>
                  <w14:checkedState w14:val="2612" w14:font="MS Gothic"/>
                  <w14:uncheckedState w14:val="2610" w14:font="MS Gothic"/>
                </w14:checkbox>
              </w:sdtPr>
              <w:sdtEndPr/>
              <w:sdtContent>
                <w:r w:rsidRPr="34E61326">
                  <w:rPr>
                    <w:rFonts w:ascii="Segoe UI Symbol" w:hAnsi="Segoe UI Symbol" w:cs="Segoe UI Symbol"/>
                    <w:sz w:val="22"/>
                    <w:szCs w:val="22"/>
                  </w:rPr>
                  <w:t>☐</w:t>
                </w:r>
              </w:sdtContent>
            </w:sdt>
          </w:p>
        </w:tc>
      </w:tr>
      <w:tr w:rsidR="007571E4" w:rsidRPr="00A624C5" w14:paraId="32D6D4DE" w14:textId="77777777" w:rsidTr="00FF5DB2">
        <w:trPr>
          <w:trHeight w:val="300"/>
        </w:trPr>
        <w:tc>
          <w:tcPr>
            <w:tcW w:w="845" w:type="dxa"/>
            <w:shd w:val="clear" w:color="auto" w:fill="F2F2F2" w:themeFill="background1" w:themeFillShade="F2"/>
          </w:tcPr>
          <w:p w14:paraId="793E32DD" w14:textId="77777777" w:rsidR="007571E4" w:rsidRPr="00A624C5" w:rsidRDefault="007571E4" w:rsidP="008E771F">
            <w:pPr>
              <w:pStyle w:val="paragraph"/>
              <w:spacing w:before="0" w:beforeAutospacing="0" w:after="0" w:afterAutospacing="0"/>
              <w:textAlignment w:val="baseline"/>
              <w:rPr>
                <w:sz w:val="22"/>
                <w:szCs w:val="22"/>
              </w:rPr>
            </w:pPr>
            <w:r w:rsidRPr="00A624C5">
              <w:rPr>
                <w:sz w:val="22"/>
                <w:szCs w:val="22"/>
              </w:rPr>
              <w:t>8.2.</w:t>
            </w:r>
          </w:p>
        </w:tc>
        <w:tc>
          <w:tcPr>
            <w:tcW w:w="5370" w:type="dxa"/>
            <w:shd w:val="clear" w:color="auto" w:fill="F2F2F2" w:themeFill="background1" w:themeFillShade="F2"/>
          </w:tcPr>
          <w:p w14:paraId="6232499C" w14:textId="77777777" w:rsidR="007571E4" w:rsidRPr="00A624C5" w:rsidRDefault="007571E4" w:rsidP="008E771F">
            <w:pPr>
              <w:pStyle w:val="paragraph"/>
              <w:spacing w:before="0" w:beforeAutospacing="0" w:after="0" w:afterAutospacing="0"/>
              <w:jc w:val="both"/>
              <w:textAlignment w:val="baseline"/>
              <w:rPr>
                <w:sz w:val="22"/>
                <w:szCs w:val="22"/>
              </w:rPr>
            </w:pPr>
            <w:r w:rsidRPr="00A624C5">
              <w:rPr>
                <w:sz w:val="22"/>
                <w:szCs w:val="22"/>
              </w:rPr>
              <w:t>Pareiškėjas vykdo pirminės žvejybos ir akvakultūros produktų gamybos veiklą</w:t>
            </w:r>
          </w:p>
        </w:tc>
        <w:tc>
          <w:tcPr>
            <w:tcW w:w="1718" w:type="dxa"/>
            <w:gridSpan w:val="2"/>
            <w:vAlign w:val="center"/>
          </w:tcPr>
          <w:p w14:paraId="3E3ED34B" w14:textId="77777777" w:rsidR="007571E4" w:rsidRPr="00A624C5" w:rsidRDefault="007571E4" w:rsidP="008E771F">
            <w:pPr>
              <w:pStyle w:val="paragraph"/>
              <w:spacing w:before="0" w:beforeAutospacing="0" w:after="0" w:afterAutospacing="0"/>
              <w:jc w:val="center"/>
              <w:textAlignment w:val="baseline"/>
              <w:rPr>
                <w:rFonts w:ascii="Segoe UI Symbol" w:hAnsi="Segoe UI Symbol" w:cs="Segoe UI Symbol"/>
                <w:sz w:val="22"/>
                <w:szCs w:val="22"/>
              </w:rPr>
            </w:pPr>
            <w:r w:rsidRPr="34E61326">
              <w:rPr>
                <w:sz w:val="22"/>
                <w:szCs w:val="22"/>
              </w:rPr>
              <w:t xml:space="preserve">TAIP </w:t>
            </w:r>
            <w:sdt>
              <w:sdtPr>
                <w:id w:val="1086269907"/>
                <w14:checkbox>
                  <w14:checked w14:val="0"/>
                  <w14:checkedState w14:val="2612" w14:font="MS Gothic"/>
                  <w14:uncheckedState w14:val="2610" w14:font="MS Gothic"/>
                </w14:checkbox>
              </w:sdtPr>
              <w:sdtEndPr/>
              <w:sdtContent>
                <w:r w:rsidRPr="34E61326">
                  <w:rPr>
                    <w:rFonts w:ascii="Segoe UI Symbol" w:hAnsi="Segoe UI Symbol" w:cs="Segoe UI Symbol"/>
                    <w:sz w:val="22"/>
                    <w:szCs w:val="22"/>
                  </w:rPr>
                  <w:t>☐</w:t>
                </w:r>
              </w:sdtContent>
            </w:sdt>
          </w:p>
        </w:tc>
        <w:tc>
          <w:tcPr>
            <w:tcW w:w="1695" w:type="dxa"/>
            <w:vAlign w:val="center"/>
          </w:tcPr>
          <w:p w14:paraId="0B3CB420" w14:textId="77777777" w:rsidR="007571E4" w:rsidRPr="00A624C5" w:rsidRDefault="007571E4" w:rsidP="008E771F">
            <w:pPr>
              <w:pStyle w:val="paragraph"/>
              <w:spacing w:before="0" w:beforeAutospacing="0" w:after="0" w:afterAutospacing="0"/>
              <w:jc w:val="center"/>
              <w:textAlignment w:val="baseline"/>
              <w:rPr>
                <w:rFonts w:ascii="Segoe UI Symbol" w:hAnsi="Segoe UI Symbol" w:cs="Segoe UI Symbol"/>
                <w:sz w:val="22"/>
                <w:szCs w:val="22"/>
              </w:rPr>
            </w:pPr>
            <w:r w:rsidRPr="34E61326">
              <w:rPr>
                <w:sz w:val="22"/>
                <w:szCs w:val="22"/>
              </w:rPr>
              <w:t xml:space="preserve">NE </w:t>
            </w:r>
            <w:sdt>
              <w:sdtPr>
                <w:id w:val="-546378097"/>
                <w14:checkbox>
                  <w14:checked w14:val="0"/>
                  <w14:checkedState w14:val="2612" w14:font="MS Gothic"/>
                  <w14:uncheckedState w14:val="2610" w14:font="MS Gothic"/>
                </w14:checkbox>
              </w:sdtPr>
              <w:sdtEndPr/>
              <w:sdtContent>
                <w:r w:rsidRPr="34E61326">
                  <w:rPr>
                    <w:rFonts w:ascii="Segoe UI Symbol" w:hAnsi="Segoe UI Symbol" w:cs="Segoe UI Symbol"/>
                    <w:sz w:val="22"/>
                    <w:szCs w:val="22"/>
                  </w:rPr>
                  <w:t>☐</w:t>
                </w:r>
              </w:sdtContent>
            </w:sdt>
          </w:p>
        </w:tc>
      </w:tr>
      <w:tr w:rsidR="007571E4" w:rsidRPr="00A624C5" w14:paraId="65201C20" w14:textId="77777777" w:rsidTr="00FF5DB2">
        <w:trPr>
          <w:trHeight w:val="300"/>
        </w:trPr>
        <w:tc>
          <w:tcPr>
            <w:tcW w:w="845" w:type="dxa"/>
            <w:shd w:val="clear" w:color="auto" w:fill="F2F2F2" w:themeFill="background1" w:themeFillShade="F2"/>
          </w:tcPr>
          <w:p w14:paraId="76B106B0" w14:textId="77777777" w:rsidR="007571E4" w:rsidRPr="00A624C5" w:rsidRDefault="007571E4" w:rsidP="008E771F">
            <w:pPr>
              <w:pStyle w:val="paragraph"/>
              <w:spacing w:before="0" w:beforeAutospacing="0" w:after="0" w:afterAutospacing="0"/>
              <w:textAlignment w:val="baseline"/>
              <w:rPr>
                <w:sz w:val="22"/>
                <w:szCs w:val="22"/>
              </w:rPr>
            </w:pPr>
            <w:r w:rsidRPr="00A624C5">
              <w:rPr>
                <w:sz w:val="22"/>
                <w:szCs w:val="22"/>
              </w:rPr>
              <w:t>8.3.</w:t>
            </w:r>
          </w:p>
        </w:tc>
        <w:tc>
          <w:tcPr>
            <w:tcW w:w="5370" w:type="dxa"/>
            <w:shd w:val="clear" w:color="auto" w:fill="F2F2F2" w:themeFill="background1" w:themeFillShade="F2"/>
          </w:tcPr>
          <w:p w14:paraId="005A7711" w14:textId="77777777" w:rsidR="007571E4" w:rsidRPr="00A624C5" w:rsidRDefault="007571E4" w:rsidP="008E771F">
            <w:pPr>
              <w:pStyle w:val="paragraph"/>
              <w:spacing w:before="0" w:beforeAutospacing="0" w:after="0" w:afterAutospacing="0"/>
              <w:jc w:val="both"/>
              <w:textAlignment w:val="baseline"/>
              <w:rPr>
                <w:sz w:val="22"/>
                <w:szCs w:val="22"/>
              </w:rPr>
            </w:pPr>
            <w:r w:rsidRPr="00A624C5">
              <w:rPr>
                <w:sz w:val="22"/>
                <w:szCs w:val="22"/>
              </w:rPr>
              <w:t>Pareiškėjas vykdo pirminės žemės ūkio produktų gamybos veiklą</w:t>
            </w:r>
          </w:p>
        </w:tc>
        <w:tc>
          <w:tcPr>
            <w:tcW w:w="1718" w:type="dxa"/>
            <w:gridSpan w:val="2"/>
            <w:vAlign w:val="center"/>
          </w:tcPr>
          <w:p w14:paraId="299674A9" w14:textId="77777777" w:rsidR="007571E4" w:rsidRPr="00A624C5" w:rsidRDefault="007571E4" w:rsidP="008E771F">
            <w:pPr>
              <w:pStyle w:val="paragraph"/>
              <w:spacing w:before="0" w:beforeAutospacing="0" w:after="0" w:afterAutospacing="0"/>
              <w:jc w:val="center"/>
              <w:textAlignment w:val="baseline"/>
              <w:rPr>
                <w:rFonts w:ascii="Segoe UI Symbol" w:hAnsi="Segoe UI Symbol" w:cs="Segoe UI Symbol"/>
                <w:sz w:val="22"/>
                <w:szCs w:val="22"/>
              </w:rPr>
            </w:pPr>
            <w:r w:rsidRPr="34E61326">
              <w:rPr>
                <w:sz w:val="22"/>
                <w:szCs w:val="22"/>
              </w:rPr>
              <w:t xml:space="preserve">TAIP </w:t>
            </w:r>
            <w:sdt>
              <w:sdtPr>
                <w:rPr>
                  <w:rFonts w:ascii="Segoe UI Symbol" w:hAnsi="Segoe UI Symbol" w:cs="Segoe UI Symbol"/>
                  <w:sz w:val="22"/>
                  <w:szCs w:val="22"/>
                </w:rPr>
                <w:id w:val="827243952"/>
                <w14:checkbox>
                  <w14:checked w14:val="0"/>
                  <w14:checkedState w14:val="2612" w14:font="MS Gothic"/>
                  <w14:uncheckedState w14:val="2610" w14:font="MS Gothic"/>
                </w14:checkbox>
              </w:sdtPr>
              <w:sdtEndPr/>
              <w:sdtContent>
                <w:r w:rsidRPr="34E61326">
                  <w:rPr>
                    <w:rFonts w:ascii="Segoe UI Symbol" w:hAnsi="Segoe UI Symbol" w:cs="Segoe UI Symbol"/>
                    <w:sz w:val="22"/>
                    <w:szCs w:val="22"/>
                  </w:rPr>
                  <w:t>☐</w:t>
                </w:r>
              </w:sdtContent>
            </w:sdt>
          </w:p>
        </w:tc>
        <w:tc>
          <w:tcPr>
            <w:tcW w:w="1695" w:type="dxa"/>
            <w:vAlign w:val="center"/>
          </w:tcPr>
          <w:p w14:paraId="0C0634B1" w14:textId="77777777" w:rsidR="007571E4" w:rsidRPr="00A624C5" w:rsidRDefault="007571E4" w:rsidP="008E771F">
            <w:pPr>
              <w:pStyle w:val="paragraph"/>
              <w:spacing w:before="0" w:beforeAutospacing="0" w:after="0" w:afterAutospacing="0"/>
              <w:jc w:val="center"/>
              <w:textAlignment w:val="baseline"/>
              <w:rPr>
                <w:rFonts w:ascii="Segoe UI Symbol" w:hAnsi="Segoe UI Symbol" w:cs="Segoe UI Symbol"/>
                <w:sz w:val="22"/>
                <w:szCs w:val="22"/>
              </w:rPr>
            </w:pPr>
            <w:r w:rsidRPr="34E61326">
              <w:rPr>
                <w:sz w:val="22"/>
                <w:szCs w:val="22"/>
              </w:rPr>
              <w:t xml:space="preserve">NE </w:t>
            </w:r>
            <w:sdt>
              <w:sdtPr>
                <w:rPr>
                  <w:rFonts w:ascii="Segoe UI Symbol" w:hAnsi="Segoe UI Symbol" w:cs="Segoe UI Symbol"/>
                  <w:sz w:val="22"/>
                  <w:szCs w:val="22"/>
                </w:rPr>
                <w:id w:val="1981035211"/>
                <w14:checkbox>
                  <w14:checked w14:val="0"/>
                  <w14:checkedState w14:val="2612" w14:font="MS Gothic"/>
                  <w14:uncheckedState w14:val="2610" w14:font="MS Gothic"/>
                </w14:checkbox>
              </w:sdtPr>
              <w:sdtEndPr/>
              <w:sdtContent>
                <w:r w:rsidRPr="34E61326">
                  <w:rPr>
                    <w:rFonts w:ascii="Segoe UI Symbol" w:hAnsi="Segoe UI Symbol" w:cs="Segoe UI Symbol"/>
                    <w:sz w:val="22"/>
                    <w:szCs w:val="22"/>
                  </w:rPr>
                  <w:t>☐</w:t>
                </w:r>
              </w:sdtContent>
            </w:sdt>
          </w:p>
        </w:tc>
      </w:tr>
      <w:tr w:rsidR="007571E4" w:rsidRPr="00A624C5" w14:paraId="1D6DEA5F" w14:textId="77777777" w:rsidTr="00FF5DB2">
        <w:trPr>
          <w:trHeight w:val="300"/>
        </w:trPr>
        <w:tc>
          <w:tcPr>
            <w:tcW w:w="845" w:type="dxa"/>
            <w:shd w:val="clear" w:color="auto" w:fill="F2F2F2" w:themeFill="background1" w:themeFillShade="F2"/>
          </w:tcPr>
          <w:p w14:paraId="1BE3EFD0" w14:textId="77777777" w:rsidR="007571E4" w:rsidRPr="00A624C5" w:rsidRDefault="007571E4" w:rsidP="008E771F">
            <w:pPr>
              <w:pStyle w:val="paragraph"/>
              <w:spacing w:before="0" w:beforeAutospacing="0" w:after="0" w:afterAutospacing="0"/>
              <w:textAlignment w:val="baseline"/>
              <w:rPr>
                <w:sz w:val="22"/>
                <w:szCs w:val="22"/>
              </w:rPr>
            </w:pPr>
            <w:r w:rsidRPr="00A624C5">
              <w:rPr>
                <w:sz w:val="22"/>
                <w:szCs w:val="22"/>
              </w:rPr>
              <w:t>8.4.</w:t>
            </w:r>
          </w:p>
        </w:tc>
        <w:tc>
          <w:tcPr>
            <w:tcW w:w="5370" w:type="dxa"/>
            <w:shd w:val="clear" w:color="auto" w:fill="F2F2F2" w:themeFill="background1" w:themeFillShade="F2"/>
          </w:tcPr>
          <w:p w14:paraId="1273BF87" w14:textId="77777777" w:rsidR="007571E4" w:rsidRPr="00A624C5" w:rsidRDefault="007571E4" w:rsidP="008E771F">
            <w:pPr>
              <w:pStyle w:val="paragraph"/>
              <w:spacing w:before="0" w:beforeAutospacing="0" w:after="0" w:afterAutospacing="0"/>
              <w:jc w:val="both"/>
              <w:textAlignment w:val="baseline"/>
              <w:rPr>
                <w:sz w:val="22"/>
                <w:szCs w:val="22"/>
              </w:rPr>
            </w:pPr>
            <w:r w:rsidRPr="00A624C5">
              <w:rPr>
                <w:sz w:val="22"/>
                <w:szCs w:val="22"/>
              </w:rPr>
              <w:t>Pareiškėjas vykdo su eksportu susijusią veiklą trečiosiose šalyse arba valstybėse narėse, t. y. veiklą, tiesiogiai susijusią su eksportuojamais kiekiais, platinimo tinklo kūrimu ir veikla arba kitomis išlaidomis, susijusiomis su eksporto veikla</w:t>
            </w:r>
          </w:p>
        </w:tc>
        <w:tc>
          <w:tcPr>
            <w:tcW w:w="1718" w:type="dxa"/>
            <w:gridSpan w:val="2"/>
            <w:vAlign w:val="center"/>
          </w:tcPr>
          <w:p w14:paraId="7D876406" w14:textId="77777777" w:rsidR="007571E4" w:rsidRPr="00A624C5" w:rsidRDefault="007571E4" w:rsidP="008E771F">
            <w:pPr>
              <w:pStyle w:val="paragraph"/>
              <w:spacing w:before="0" w:beforeAutospacing="0" w:after="0" w:afterAutospacing="0"/>
              <w:jc w:val="center"/>
              <w:textAlignment w:val="baseline"/>
              <w:rPr>
                <w:rFonts w:ascii="Segoe UI Symbol" w:hAnsi="Segoe UI Symbol" w:cs="Segoe UI Symbol"/>
                <w:sz w:val="22"/>
                <w:szCs w:val="22"/>
              </w:rPr>
            </w:pPr>
            <w:r w:rsidRPr="34E61326">
              <w:rPr>
                <w:sz w:val="22"/>
                <w:szCs w:val="22"/>
              </w:rPr>
              <w:t xml:space="preserve">TAIP </w:t>
            </w:r>
            <w:sdt>
              <w:sdtPr>
                <w:id w:val="720948972"/>
                <w14:checkbox>
                  <w14:checked w14:val="0"/>
                  <w14:checkedState w14:val="2612" w14:font="MS Gothic"/>
                  <w14:uncheckedState w14:val="2610" w14:font="MS Gothic"/>
                </w14:checkbox>
              </w:sdtPr>
              <w:sdtEndPr/>
              <w:sdtContent>
                <w:r w:rsidRPr="34E61326">
                  <w:rPr>
                    <w:rFonts w:ascii="Segoe UI Symbol" w:hAnsi="Segoe UI Symbol" w:cs="Segoe UI Symbol"/>
                    <w:sz w:val="22"/>
                    <w:szCs w:val="22"/>
                  </w:rPr>
                  <w:t>☐</w:t>
                </w:r>
              </w:sdtContent>
            </w:sdt>
          </w:p>
        </w:tc>
        <w:tc>
          <w:tcPr>
            <w:tcW w:w="1695" w:type="dxa"/>
            <w:vAlign w:val="center"/>
          </w:tcPr>
          <w:p w14:paraId="4E152D0B" w14:textId="77777777" w:rsidR="007571E4" w:rsidRPr="00A624C5" w:rsidRDefault="007571E4" w:rsidP="008E771F">
            <w:pPr>
              <w:pStyle w:val="paragraph"/>
              <w:spacing w:before="0" w:beforeAutospacing="0" w:after="0" w:afterAutospacing="0"/>
              <w:jc w:val="center"/>
              <w:textAlignment w:val="baseline"/>
              <w:rPr>
                <w:rFonts w:ascii="Segoe UI Symbol" w:hAnsi="Segoe UI Symbol" w:cs="Segoe UI Symbol"/>
                <w:sz w:val="22"/>
                <w:szCs w:val="22"/>
              </w:rPr>
            </w:pPr>
            <w:r w:rsidRPr="34E61326">
              <w:rPr>
                <w:sz w:val="22"/>
                <w:szCs w:val="22"/>
              </w:rPr>
              <w:t xml:space="preserve">NE </w:t>
            </w:r>
            <w:sdt>
              <w:sdtPr>
                <w:id w:val="700055045"/>
                <w14:checkbox>
                  <w14:checked w14:val="0"/>
                  <w14:checkedState w14:val="2612" w14:font="MS Gothic"/>
                  <w14:uncheckedState w14:val="2610" w14:font="MS Gothic"/>
                </w14:checkbox>
              </w:sdtPr>
              <w:sdtEndPr/>
              <w:sdtContent>
                <w:r w:rsidRPr="34E61326">
                  <w:rPr>
                    <w:rFonts w:ascii="Segoe UI Symbol" w:hAnsi="Segoe UI Symbol" w:cs="Segoe UI Symbol"/>
                    <w:sz w:val="22"/>
                    <w:szCs w:val="22"/>
                  </w:rPr>
                  <w:t>☐</w:t>
                </w:r>
              </w:sdtContent>
            </w:sdt>
          </w:p>
        </w:tc>
      </w:tr>
      <w:bookmarkEnd w:id="0"/>
      <w:bookmarkEnd w:id="1"/>
      <w:tr w:rsidR="007571E4" w:rsidRPr="00A624C5" w14:paraId="2C38034E" w14:textId="77777777" w:rsidTr="00FF5DB2">
        <w:trPr>
          <w:trHeight w:val="300"/>
        </w:trPr>
        <w:tc>
          <w:tcPr>
            <w:tcW w:w="845" w:type="dxa"/>
            <w:shd w:val="clear" w:color="auto" w:fill="F2F2F2" w:themeFill="background1" w:themeFillShade="F2"/>
          </w:tcPr>
          <w:p w14:paraId="1CC4FD27" w14:textId="77777777" w:rsidR="007571E4" w:rsidRPr="00A624C5" w:rsidRDefault="007571E4" w:rsidP="008E771F">
            <w:pPr>
              <w:pStyle w:val="paragraph"/>
              <w:spacing w:before="0" w:beforeAutospacing="0" w:after="0" w:afterAutospacing="0"/>
              <w:textAlignment w:val="baseline"/>
              <w:rPr>
                <w:sz w:val="22"/>
                <w:szCs w:val="22"/>
              </w:rPr>
            </w:pPr>
            <w:r w:rsidRPr="00A624C5">
              <w:rPr>
                <w:sz w:val="22"/>
                <w:szCs w:val="22"/>
              </w:rPr>
              <w:t>8.5.</w:t>
            </w:r>
          </w:p>
        </w:tc>
        <w:tc>
          <w:tcPr>
            <w:tcW w:w="5370" w:type="dxa"/>
            <w:shd w:val="clear" w:color="auto" w:fill="F2F2F2" w:themeFill="background1" w:themeFillShade="F2"/>
          </w:tcPr>
          <w:p w14:paraId="4C309550" w14:textId="77777777" w:rsidR="007571E4" w:rsidRPr="00A624C5" w:rsidRDefault="007571E4" w:rsidP="008E771F">
            <w:pPr>
              <w:pStyle w:val="paragraph"/>
              <w:spacing w:before="0" w:beforeAutospacing="0" w:after="0" w:afterAutospacing="0"/>
              <w:jc w:val="both"/>
              <w:textAlignment w:val="baseline"/>
              <w:rPr>
                <w:sz w:val="22"/>
                <w:szCs w:val="22"/>
              </w:rPr>
            </w:pPr>
            <w:r w:rsidRPr="00A624C5">
              <w:rPr>
                <w:sz w:val="22"/>
                <w:szCs w:val="22"/>
              </w:rPr>
              <w:t>Pareiškėjo atžvilgiu nėra išduotas vykdomasis dokumentas išieškoti lėšas pagal Europos Komisijos sprendimą, kuriuo anksčiau Lietuvos Respublikoje gauta valstybės pagalba yra pripažinta gauta neteisėtai ir nesuderinama su vidaus rinka</w:t>
            </w:r>
          </w:p>
        </w:tc>
        <w:tc>
          <w:tcPr>
            <w:tcW w:w="1718" w:type="dxa"/>
            <w:gridSpan w:val="2"/>
            <w:vAlign w:val="center"/>
          </w:tcPr>
          <w:p w14:paraId="7EDCF739" w14:textId="77777777" w:rsidR="007571E4" w:rsidRPr="00A624C5" w:rsidRDefault="007571E4" w:rsidP="008E771F">
            <w:pPr>
              <w:pStyle w:val="paragraph"/>
              <w:spacing w:before="0" w:beforeAutospacing="0" w:after="0" w:afterAutospacing="0"/>
              <w:jc w:val="center"/>
              <w:textAlignment w:val="baseline"/>
              <w:rPr>
                <w:rFonts w:ascii="Segoe UI Symbol" w:hAnsi="Segoe UI Symbol" w:cs="Segoe UI Symbol"/>
                <w:sz w:val="22"/>
                <w:szCs w:val="22"/>
              </w:rPr>
            </w:pPr>
            <w:r w:rsidRPr="34E61326">
              <w:rPr>
                <w:sz w:val="22"/>
                <w:szCs w:val="22"/>
              </w:rPr>
              <w:t xml:space="preserve">TAIP </w:t>
            </w:r>
            <w:sdt>
              <w:sdtPr>
                <w:rPr>
                  <w:rFonts w:ascii="Segoe UI Symbol" w:hAnsi="Segoe UI Symbol" w:cs="Segoe UI Symbol"/>
                  <w:sz w:val="22"/>
                  <w:szCs w:val="22"/>
                </w:rPr>
                <w:id w:val="393165836"/>
                <w14:checkbox>
                  <w14:checked w14:val="0"/>
                  <w14:checkedState w14:val="2612" w14:font="MS Gothic"/>
                  <w14:uncheckedState w14:val="2610" w14:font="MS Gothic"/>
                </w14:checkbox>
              </w:sdtPr>
              <w:sdtEndPr/>
              <w:sdtContent>
                <w:r w:rsidRPr="34E61326">
                  <w:rPr>
                    <w:rFonts w:ascii="Segoe UI Symbol" w:hAnsi="Segoe UI Symbol" w:cs="Segoe UI Symbol"/>
                    <w:sz w:val="22"/>
                    <w:szCs w:val="22"/>
                  </w:rPr>
                  <w:t>☐</w:t>
                </w:r>
              </w:sdtContent>
            </w:sdt>
          </w:p>
        </w:tc>
        <w:tc>
          <w:tcPr>
            <w:tcW w:w="1695" w:type="dxa"/>
            <w:vAlign w:val="center"/>
          </w:tcPr>
          <w:p w14:paraId="7E054BC0" w14:textId="77777777" w:rsidR="007571E4" w:rsidRPr="00A624C5" w:rsidRDefault="007571E4" w:rsidP="008E771F">
            <w:pPr>
              <w:pStyle w:val="paragraph"/>
              <w:spacing w:before="0" w:beforeAutospacing="0" w:after="0" w:afterAutospacing="0"/>
              <w:jc w:val="center"/>
              <w:textAlignment w:val="baseline"/>
              <w:rPr>
                <w:rFonts w:ascii="Segoe UI Symbol" w:hAnsi="Segoe UI Symbol" w:cs="Segoe UI Symbol"/>
                <w:sz w:val="22"/>
                <w:szCs w:val="22"/>
              </w:rPr>
            </w:pPr>
            <w:r w:rsidRPr="34E61326">
              <w:rPr>
                <w:sz w:val="22"/>
                <w:szCs w:val="22"/>
              </w:rPr>
              <w:t xml:space="preserve">NE </w:t>
            </w:r>
            <w:sdt>
              <w:sdtPr>
                <w:rPr>
                  <w:rFonts w:ascii="Segoe UI Symbol" w:hAnsi="Segoe UI Symbol" w:cs="Segoe UI Symbol"/>
                  <w:sz w:val="22"/>
                  <w:szCs w:val="22"/>
                </w:rPr>
                <w:id w:val="-502587582"/>
                <w14:checkbox>
                  <w14:checked w14:val="0"/>
                  <w14:checkedState w14:val="2612" w14:font="MS Gothic"/>
                  <w14:uncheckedState w14:val="2610" w14:font="MS Gothic"/>
                </w14:checkbox>
              </w:sdtPr>
              <w:sdtEndPr/>
              <w:sdtContent>
                <w:r w:rsidRPr="34E61326">
                  <w:rPr>
                    <w:rFonts w:ascii="Segoe UI Symbol" w:hAnsi="Segoe UI Symbol" w:cs="Segoe UI Symbol"/>
                    <w:sz w:val="22"/>
                    <w:szCs w:val="22"/>
                  </w:rPr>
                  <w:t>☐</w:t>
                </w:r>
              </w:sdtContent>
            </w:sdt>
          </w:p>
        </w:tc>
      </w:tr>
      <w:tr w:rsidR="007571E4" w:rsidRPr="00A624C5" w14:paraId="21F779CC" w14:textId="77777777" w:rsidTr="00FF5DB2">
        <w:trPr>
          <w:trHeight w:val="300"/>
        </w:trPr>
        <w:tc>
          <w:tcPr>
            <w:tcW w:w="845" w:type="dxa"/>
            <w:shd w:val="clear" w:color="auto" w:fill="F2F2F2" w:themeFill="background1" w:themeFillShade="F2"/>
          </w:tcPr>
          <w:p w14:paraId="7BE3993B" w14:textId="77777777" w:rsidR="007571E4" w:rsidRPr="00A624C5" w:rsidRDefault="007571E4" w:rsidP="008E771F">
            <w:pPr>
              <w:pStyle w:val="paragraph"/>
              <w:spacing w:before="0" w:beforeAutospacing="0" w:after="0" w:afterAutospacing="0"/>
              <w:textAlignment w:val="baseline"/>
              <w:rPr>
                <w:sz w:val="22"/>
                <w:szCs w:val="22"/>
              </w:rPr>
            </w:pPr>
            <w:r w:rsidRPr="00A624C5">
              <w:rPr>
                <w:sz w:val="22"/>
                <w:szCs w:val="22"/>
              </w:rPr>
              <w:t>8.6.</w:t>
            </w:r>
          </w:p>
        </w:tc>
        <w:tc>
          <w:tcPr>
            <w:tcW w:w="8783" w:type="dxa"/>
            <w:gridSpan w:val="4"/>
            <w:shd w:val="clear" w:color="auto" w:fill="F2F2F2" w:themeFill="background1" w:themeFillShade="F2"/>
          </w:tcPr>
          <w:p w14:paraId="657A5ABA" w14:textId="77777777" w:rsidR="007571E4" w:rsidRPr="00A624C5" w:rsidRDefault="007571E4" w:rsidP="008E771F">
            <w:pPr>
              <w:pStyle w:val="paragraph"/>
              <w:spacing w:before="0" w:beforeAutospacing="0" w:after="0" w:afterAutospacing="0"/>
              <w:ind w:left="33"/>
              <w:jc w:val="both"/>
              <w:textAlignment w:val="baseline"/>
              <w:rPr>
                <w:sz w:val="22"/>
                <w:szCs w:val="22"/>
              </w:rPr>
            </w:pPr>
            <w:r w:rsidRPr="34E61326">
              <w:rPr>
                <w:sz w:val="22"/>
                <w:szCs w:val="22"/>
              </w:rPr>
              <w:t>Pareiškėjas organizaciniu ir finansiniu požiūriu yra pajėgus tinkamai ir laiku įgyvendinti projektą, t. y.:</w:t>
            </w:r>
          </w:p>
        </w:tc>
      </w:tr>
      <w:tr w:rsidR="007571E4" w:rsidRPr="00A624C5" w14:paraId="795BAF3F" w14:textId="77777777" w:rsidTr="00FF5DB2">
        <w:trPr>
          <w:trHeight w:val="300"/>
        </w:trPr>
        <w:tc>
          <w:tcPr>
            <w:tcW w:w="845" w:type="dxa"/>
            <w:shd w:val="clear" w:color="auto" w:fill="F2F2F2" w:themeFill="background1" w:themeFillShade="F2"/>
          </w:tcPr>
          <w:p w14:paraId="2E0853FD" w14:textId="77777777" w:rsidR="007571E4" w:rsidRPr="00A624C5" w:rsidRDefault="007571E4" w:rsidP="008E771F">
            <w:pPr>
              <w:pStyle w:val="paragraph"/>
              <w:spacing w:before="0" w:beforeAutospacing="0" w:after="0" w:afterAutospacing="0"/>
              <w:textAlignment w:val="baseline"/>
              <w:rPr>
                <w:sz w:val="22"/>
                <w:szCs w:val="22"/>
              </w:rPr>
            </w:pPr>
            <w:r w:rsidRPr="00A624C5">
              <w:rPr>
                <w:sz w:val="22"/>
                <w:szCs w:val="22"/>
              </w:rPr>
              <w:lastRenderedPageBreak/>
              <w:t>8.6.1.</w:t>
            </w:r>
          </w:p>
        </w:tc>
        <w:tc>
          <w:tcPr>
            <w:tcW w:w="5370" w:type="dxa"/>
            <w:shd w:val="clear" w:color="auto" w:fill="F2F2F2" w:themeFill="background1" w:themeFillShade="F2"/>
          </w:tcPr>
          <w:p w14:paraId="108AD253" w14:textId="77777777" w:rsidR="007571E4" w:rsidRPr="00A624C5" w:rsidRDefault="007571E4" w:rsidP="008E771F">
            <w:pPr>
              <w:pStyle w:val="paragraph"/>
              <w:spacing w:before="0" w:beforeAutospacing="0" w:after="0" w:afterAutospacing="0"/>
              <w:jc w:val="both"/>
              <w:textAlignment w:val="baseline"/>
              <w:rPr>
                <w:sz w:val="22"/>
                <w:szCs w:val="22"/>
              </w:rPr>
            </w:pPr>
            <w:r w:rsidRPr="00A624C5">
              <w:rPr>
                <w:sz w:val="22"/>
                <w:szCs w:val="22"/>
              </w:rPr>
              <w:t>pareiškėjas nėra įgijęs bankrutuojančio, restruktūrizuojamo ar likviduojamo dėl bankroto juridinio asmens statuso arba yra reorganizuojamas</w:t>
            </w:r>
          </w:p>
        </w:tc>
        <w:tc>
          <w:tcPr>
            <w:tcW w:w="1718" w:type="dxa"/>
            <w:gridSpan w:val="2"/>
            <w:vAlign w:val="center"/>
          </w:tcPr>
          <w:p w14:paraId="38B38395" w14:textId="77777777" w:rsidR="007571E4" w:rsidRPr="00A624C5" w:rsidRDefault="007571E4" w:rsidP="008E771F">
            <w:pPr>
              <w:pStyle w:val="paragraph"/>
              <w:spacing w:before="0" w:beforeAutospacing="0" w:after="0" w:afterAutospacing="0"/>
              <w:ind w:left="-57"/>
              <w:jc w:val="center"/>
              <w:textAlignment w:val="baseline"/>
              <w:rPr>
                <w:sz w:val="22"/>
                <w:szCs w:val="22"/>
              </w:rPr>
            </w:pPr>
            <w:r w:rsidRPr="34E61326">
              <w:rPr>
                <w:sz w:val="22"/>
                <w:szCs w:val="22"/>
              </w:rPr>
              <w:t xml:space="preserve">TAIP </w:t>
            </w:r>
            <w:sdt>
              <w:sdtPr>
                <w:id w:val="887227971"/>
                <w14:checkbox>
                  <w14:checked w14:val="0"/>
                  <w14:checkedState w14:val="2612" w14:font="MS Gothic"/>
                  <w14:uncheckedState w14:val="2610" w14:font="MS Gothic"/>
                </w14:checkbox>
              </w:sdtPr>
              <w:sdtEndPr/>
              <w:sdtContent>
                <w:r w:rsidRPr="34E61326">
                  <w:rPr>
                    <w:rFonts w:ascii="Segoe UI Symbol" w:hAnsi="Segoe UI Symbol" w:cs="Segoe UI Symbol"/>
                    <w:sz w:val="22"/>
                    <w:szCs w:val="22"/>
                  </w:rPr>
                  <w:t>☐</w:t>
                </w:r>
              </w:sdtContent>
            </w:sdt>
          </w:p>
        </w:tc>
        <w:tc>
          <w:tcPr>
            <w:tcW w:w="1695" w:type="dxa"/>
            <w:vAlign w:val="center"/>
          </w:tcPr>
          <w:p w14:paraId="59CBC544" w14:textId="77777777" w:rsidR="007571E4" w:rsidRPr="00A624C5" w:rsidRDefault="007571E4" w:rsidP="008E771F">
            <w:pPr>
              <w:pStyle w:val="paragraph"/>
              <w:spacing w:before="0" w:beforeAutospacing="0" w:after="0" w:afterAutospacing="0"/>
              <w:jc w:val="center"/>
              <w:textAlignment w:val="baseline"/>
              <w:rPr>
                <w:sz w:val="22"/>
                <w:szCs w:val="22"/>
              </w:rPr>
            </w:pPr>
            <w:r w:rsidRPr="34E61326">
              <w:rPr>
                <w:sz w:val="22"/>
                <w:szCs w:val="22"/>
              </w:rPr>
              <w:t xml:space="preserve">NE </w:t>
            </w:r>
            <w:sdt>
              <w:sdtPr>
                <w:id w:val="697898147"/>
                <w14:checkbox>
                  <w14:checked w14:val="0"/>
                  <w14:checkedState w14:val="2612" w14:font="MS Gothic"/>
                  <w14:uncheckedState w14:val="2610" w14:font="MS Gothic"/>
                </w14:checkbox>
              </w:sdtPr>
              <w:sdtEndPr/>
              <w:sdtContent>
                <w:r w:rsidRPr="34E61326">
                  <w:rPr>
                    <w:rFonts w:ascii="Segoe UI Symbol" w:hAnsi="Segoe UI Symbol" w:cs="Segoe UI Symbol"/>
                    <w:sz w:val="22"/>
                    <w:szCs w:val="22"/>
                  </w:rPr>
                  <w:t>☐</w:t>
                </w:r>
              </w:sdtContent>
            </w:sdt>
          </w:p>
        </w:tc>
      </w:tr>
      <w:tr w:rsidR="007571E4" w:rsidRPr="00A624C5" w14:paraId="653A1548" w14:textId="77777777" w:rsidTr="00FF5DB2">
        <w:trPr>
          <w:trHeight w:val="300"/>
        </w:trPr>
        <w:tc>
          <w:tcPr>
            <w:tcW w:w="845" w:type="dxa"/>
            <w:shd w:val="clear" w:color="auto" w:fill="F2F2F2" w:themeFill="background1" w:themeFillShade="F2"/>
          </w:tcPr>
          <w:p w14:paraId="4D5EF328" w14:textId="77777777" w:rsidR="007571E4" w:rsidRPr="00A624C5" w:rsidRDefault="007571E4" w:rsidP="008E771F">
            <w:pPr>
              <w:pStyle w:val="paragraph"/>
              <w:spacing w:before="0" w:beforeAutospacing="0" w:after="0" w:afterAutospacing="0"/>
              <w:textAlignment w:val="baseline"/>
              <w:rPr>
                <w:sz w:val="22"/>
                <w:szCs w:val="22"/>
              </w:rPr>
            </w:pPr>
            <w:r w:rsidRPr="00A624C5">
              <w:rPr>
                <w:sz w:val="22"/>
                <w:szCs w:val="22"/>
              </w:rPr>
              <w:t>8.6.2.</w:t>
            </w:r>
          </w:p>
        </w:tc>
        <w:tc>
          <w:tcPr>
            <w:tcW w:w="5370" w:type="dxa"/>
            <w:shd w:val="clear" w:color="auto" w:fill="F2F2F2" w:themeFill="background1" w:themeFillShade="F2"/>
          </w:tcPr>
          <w:p w14:paraId="4EA31554" w14:textId="77777777" w:rsidR="007571E4" w:rsidRPr="00A624C5" w:rsidRDefault="007571E4" w:rsidP="008E771F">
            <w:pPr>
              <w:pStyle w:val="paragraph"/>
              <w:spacing w:before="0" w:beforeAutospacing="0" w:after="0" w:afterAutospacing="0"/>
              <w:jc w:val="both"/>
              <w:textAlignment w:val="baseline"/>
              <w:rPr>
                <w:sz w:val="22"/>
                <w:szCs w:val="22"/>
              </w:rPr>
            </w:pPr>
            <w:r w:rsidRPr="00A624C5">
              <w:rPr>
                <w:sz w:val="22"/>
                <w:szCs w:val="22"/>
              </w:rPr>
              <w:t xml:space="preserve">įsiteisėjusiu teismo nuosprendžiu pareiškėjas nėra pripažintas kaltu dėl nusikaltimo ar baudžiamojo nusižengimo finansų sistemai, ekonomikai ir verslo tvarkai arba teistumas už minėtas nusikalstamas veikas nėra visiškai pasibaigęs (taikoma ir juridinio asmens vadovui) </w:t>
            </w:r>
          </w:p>
        </w:tc>
        <w:tc>
          <w:tcPr>
            <w:tcW w:w="1718" w:type="dxa"/>
            <w:gridSpan w:val="2"/>
            <w:vAlign w:val="center"/>
          </w:tcPr>
          <w:p w14:paraId="61762283" w14:textId="77777777" w:rsidR="007571E4" w:rsidRPr="00A624C5" w:rsidRDefault="007571E4" w:rsidP="008E771F">
            <w:pPr>
              <w:pStyle w:val="paragraph"/>
              <w:spacing w:before="0" w:beforeAutospacing="0" w:after="0" w:afterAutospacing="0"/>
              <w:ind w:left="-57"/>
              <w:jc w:val="center"/>
              <w:textAlignment w:val="baseline"/>
              <w:rPr>
                <w:sz w:val="22"/>
                <w:szCs w:val="22"/>
              </w:rPr>
            </w:pPr>
            <w:r w:rsidRPr="34E61326">
              <w:rPr>
                <w:sz w:val="22"/>
                <w:szCs w:val="22"/>
              </w:rPr>
              <w:t xml:space="preserve">TAIP </w:t>
            </w:r>
            <w:sdt>
              <w:sdtPr>
                <w:id w:val="1258643052"/>
                <w14:checkbox>
                  <w14:checked w14:val="0"/>
                  <w14:checkedState w14:val="2612" w14:font="MS Gothic"/>
                  <w14:uncheckedState w14:val="2610" w14:font="MS Gothic"/>
                </w14:checkbox>
              </w:sdtPr>
              <w:sdtEndPr/>
              <w:sdtContent>
                <w:r w:rsidRPr="34E61326">
                  <w:rPr>
                    <w:rFonts w:ascii="Segoe UI Symbol" w:hAnsi="Segoe UI Symbol" w:cs="Segoe UI Symbol"/>
                    <w:sz w:val="22"/>
                    <w:szCs w:val="22"/>
                  </w:rPr>
                  <w:t>☐</w:t>
                </w:r>
              </w:sdtContent>
            </w:sdt>
          </w:p>
        </w:tc>
        <w:tc>
          <w:tcPr>
            <w:tcW w:w="1695" w:type="dxa"/>
            <w:vAlign w:val="center"/>
          </w:tcPr>
          <w:p w14:paraId="0C16E41E" w14:textId="77777777" w:rsidR="007571E4" w:rsidRPr="00A624C5" w:rsidRDefault="007571E4" w:rsidP="008E771F">
            <w:pPr>
              <w:pStyle w:val="paragraph"/>
              <w:spacing w:before="0" w:beforeAutospacing="0" w:after="0" w:afterAutospacing="0"/>
              <w:ind w:left="-90"/>
              <w:jc w:val="center"/>
              <w:textAlignment w:val="baseline"/>
              <w:rPr>
                <w:sz w:val="22"/>
                <w:szCs w:val="22"/>
              </w:rPr>
            </w:pPr>
            <w:r w:rsidRPr="34E61326">
              <w:rPr>
                <w:sz w:val="22"/>
                <w:szCs w:val="22"/>
              </w:rPr>
              <w:t xml:space="preserve">NE </w:t>
            </w:r>
            <w:sdt>
              <w:sdtPr>
                <w:id w:val="-426888560"/>
                <w14:checkbox>
                  <w14:checked w14:val="0"/>
                  <w14:checkedState w14:val="2612" w14:font="MS Gothic"/>
                  <w14:uncheckedState w14:val="2610" w14:font="MS Gothic"/>
                </w14:checkbox>
              </w:sdtPr>
              <w:sdtEndPr/>
              <w:sdtContent>
                <w:r w:rsidRPr="34E61326">
                  <w:rPr>
                    <w:rFonts w:ascii="Segoe UI Symbol" w:hAnsi="Segoe UI Symbol" w:cs="Segoe UI Symbol"/>
                    <w:sz w:val="22"/>
                    <w:szCs w:val="22"/>
                  </w:rPr>
                  <w:t>☐</w:t>
                </w:r>
              </w:sdtContent>
            </w:sdt>
          </w:p>
        </w:tc>
      </w:tr>
      <w:tr w:rsidR="007571E4" w:rsidRPr="00A624C5" w14:paraId="2FA7C71A" w14:textId="77777777" w:rsidTr="00FF5DB2">
        <w:trPr>
          <w:trHeight w:val="300"/>
        </w:trPr>
        <w:tc>
          <w:tcPr>
            <w:tcW w:w="845" w:type="dxa"/>
            <w:shd w:val="clear" w:color="auto" w:fill="F2F2F2" w:themeFill="background1" w:themeFillShade="F2"/>
          </w:tcPr>
          <w:p w14:paraId="004F68D1" w14:textId="77777777" w:rsidR="007571E4" w:rsidRPr="00A624C5" w:rsidRDefault="007571E4" w:rsidP="008E771F">
            <w:pPr>
              <w:rPr>
                <w:rFonts w:ascii="Times New Roman" w:hAnsi="Times New Roman" w:cs="Times New Roman"/>
              </w:rPr>
            </w:pPr>
            <w:r w:rsidRPr="34E61326">
              <w:rPr>
                <w:rFonts w:ascii="Times New Roman" w:hAnsi="Times New Roman" w:cs="Times New Roman"/>
              </w:rPr>
              <w:t>8.6.3.</w:t>
            </w:r>
          </w:p>
        </w:tc>
        <w:tc>
          <w:tcPr>
            <w:tcW w:w="5370" w:type="dxa"/>
            <w:shd w:val="clear" w:color="auto" w:fill="F2F2F2" w:themeFill="background1" w:themeFillShade="F2"/>
          </w:tcPr>
          <w:p w14:paraId="0174BE7F" w14:textId="77777777" w:rsidR="007571E4" w:rsidRPr="00A624C5" w:rsidDel="005F0D64" w:rsidRDefault="007571E4" w:rsidP="008E771F">
            <w:pPr>
              <w:rPr>
                <w:rFonts w:ascii="Times New Roman" w:hAnsi="Times New Roman" w:cs="Times New Roman"/>
              </w:rPr>
            </w:pPr>
            <w:r w:rsidRPr="34E61326">
              <w:rPr>
                <w:rFonts w:ascii="Times New Roman" w:hAnsi="Times New Roman" w:cs="Times New Roman"/>
              </w:rPr>
              <w:t>pareiškėjo atžvilgiu Lietuvos kultūros institutas ir (ar) kitos kompetentingos institucijos nėra priėmę sprendimo iš pareiškėjo išieškoti jo gautą finansavimą ir nuo šio sprendimo visiško įvykdymo nėra praėję daugiau nei vieneri metai</w:t>
            </w:r>
          </w:p>
        </w:tc>
        <w:tc>
          <w:tcPr>
            <w:tcW w:w="1718" w:type="dxa"/>
            <w:gridSpan w:val="2"/>
            <w:vAlign w:val="center"/>
          </w:tcPr>
          <w:p w14:paraId="76BCB3D3" w14:textId="77777777" w:rsidR="007571E4" w:rsidRPr="00A624C5" w:rsidRDefault="007571E4" w:rsidP="008E771F">
            <w:pPr>
              <w:jc w:val="center"/>
              <w:rPr>
                <w:rFonts w:ascii="Times New Roman" w:hAnsi="Times New Roman" w:cs="Times New Roman"/>
              </w:rPr>
            </w:pPr>
            <w:r w:rsidRPr="34E61326">
              <w:rPr>
                <w:rFonts w:ascii="Times New Roman" w:hAnsi="Times New Roman" w:cs="Times New Roman"/>
              </w:rPr>
              <w:t xml:space="preserve">TAIP </w:t>
            </w:r>
            <w:sdt>
              <w:sdtPr>
                <w:rPr>
                  <w:rFonts w:ascii="Times New Roman" w:hAnsi="Times New Roman" w:cs="Times New Roman"/>
                </w:rPr>
                <w:id w:val="-1245101093"/>
                <w14:checkbox>
                  <w14:checked w14:val="0"/>
                  <w14:checkedState w14:val="2612" w14:font="MS Gothic"/>
                  <w14:uncheckedState w14:val="2610" w14:font="MS Gothic"/>
                </w14:checkbox>
              </w:sdtPr>
              <w:sdtEndPr/>
              <w:sdtContent>
                <w:r w:rsidRPr="34E61326">
                  <w:rPr>
                    <w:rFonts w:ascii="Segoe UI Symbol" w:hAnsi="Segoe UI Symbol" w:cs="Segoe UI Symbol"/>
                  </w:rPr>
                  <w:t>☐</w:t>
                </w:r>
              </w:sdtContent>
            </w:sdt>
          </w:p>
        </w:tc>
        <w:tc>
          <w:tcPr>
            <w:tcW w:w="1695" w:type="dxa"/>
            <w:vAlign w:val="center"/>
          </w:tcPr>
          <w:p w14:paraId="404B9BE0" w14:textId="77777777" w:rsidR="007571E4" w:rsidRPr="00A624C5" w:rsidRDefault="007571E4" w:rsidP="008E771F">
            <w:pPr>
              <w:jc w:val="center"/>
              <w:rPr>
                <w:rFonts w:ascii="Times New Roman" w:hAnsi="Times New Roman" w:cs="Times New Roman"/>
              </w:rPr>
            </w:pPr>
            <w:r w:rsidRPr="34E61326">
              <w:rPr>
                <w:rFonts w:ascii="Times New Roman" w:hAnsi="Times New Roman" w:cs="Times New Roman"/>
              </w:rPr>
              <w:t xml:space="preserve">NE </w:t>
            </w:r>
            <w:sdt>
              <w:sdtPr>
                <w:rPr>
                  <w:rFonts w:ascii="Times New Roman" w:hAnsi="Times New Roman" w:cs="Times New Roman"/>
                </w:rPr>
                <w:id w:val="2032761198"/>
                <w14:checkbox>
                  <w14:checked w14:val="0"/>
                  <w14:checkedState w14:val="2612" w14:font="MS Gothic"/>
                  <w14:uncheckedState w14:val="2610" w14:font="MS Gothic"/>
                </w14:checkbox>
              </w:sdtPr>
              <w:sdtEndPr/>
              <w:sdtContent>
                <w:r w:rsidRPr="34E61326">
                  <w:rPr>
                    <w:rFonts w:ascii="Segoe UI Symbol" w:hAnsi="Segoe UI Symbol" w:cs="Segoe UI Symbol"/>
                  </w:rPr>
                  <w:t>☐</w:t>
                </w:r>
              </w:sdtContent>
            </w:sdt>
          </w:p>
        </w:tc>
      </w:tr>
      <w:tr w:rsidR="007571E4" w:rsidRPr="00A624C5" w14:paraId="33A1268A" w14:textId="77777777" w:rsidTr="00FF5DB2">
        <w:trPr>
          <w:trHeight w:val="300"/>
        </w:trPr>
        <w:tc>
          <w:tcPr>
            <w:tcW w:w="845" w:type="dxa"/>
            <w:shd w:val="clear" w:color="auto" w:fill="F2F2F2" w:themeFill="background1" w:themeFillShade="F2"/>
            <w:vAlign w:val="center"/>
          </w:tcPr>
          <w:p w14:paraId="528E0B68" w14:textId="77777777" w:rsidR="007571E4" w:rsidRPr="00A624C5" w:rsidRDefault="007571E4" w:rsidP="008E771F">
            <w:pPr>
              <w:rPr>
                <w:rFonts w:ascii="Times New Roman" w:hAnsi="Times New Roman" w:cs="Times New Roman"/>
              </w:rPr>
            </w:pPr>
            <w:r w:rsidRPr="34E61326">
              <w:rPr>
                <w:rFonts w:ascii="Times New Roman" w:hAnsi="Times New Roman" w:cs="Times New Roman"/>
              </w:rPr>
              <w:t>8.6.4.</w:t>
            </w:r>
          </w:p>
        </w:tc>
        <w:tc>
          <w:tcPr>
            <w:tcW w:w="5370" w:type="dxa"/>
            <w:shd w:val="clear" w:color="auto" w:fill="F2F2F2" w:themeFill="background1" w:themeFillShade="F2"/>
            <w:vAlign w:val="center"/>
          </w:tcPr>
          <w:p w14:paraId="2E588241" w14:textId="77777777" w:rsidR="007571E4" w:rsidRPr="00A624C5" w:rsidDel="005F0D64" w:rsidRDefault="007571E4" w:rsidP="008E771F">
            <w:pPr>
              <w:rPr>
                <w:rFonts w:ascii="Times New Roman" w:hAnsi="Times New Roman" w:cs="Times New Roman"/>
              </w:rPr>
            </w:pPr>
            <w:r w:rsidRPr="34E61326">
              <w:rPr>
                <w:rFonts w:ascii="Times New Roman" w:hAnsi="Times New Roman" w:cs="Times New Roman"/>
              </w:rPr>
              <w:t>per 2 metus iki paraiškos pateikimo dienos pareiškėjas nėra perkėlęs (kaip apibrėžta 2014 m. birželio 17 d. Komisijos reglamento (ES) Nr. 651/2014, kuriuo tam tikrų kategorijų pagalba skelbiama suderinama su vidaus rinka taikant Sutarties 107 ir 108 straipsnius, su visais pakeitimais 2 straipsnio 61a punkte ir 14 straipsnio 16 dalyje) paraiškoje nurodytai veiklai tapačios veiklos arba jos dalies ar panašios veiklos iš kitoje Europos ekonominės erdvės valstybėje esančios įmonės į Lietuvos Respublikoje esančią įmonę, kuriai prašoma suteikti finansavimą, ir įsipareigoja to nedaryti projekto įgyvendinimo metu bei 2 metus po projekto įgyvendinimo pabaigos (</w:t>
            </w:r>
            <w:r w:rsidRPr="34E61326">
              <w:rPr>
                <w:rFonts w:ascii="Times New Roman" w:hAnsi="Times New Roman" w:cs="Times New Roman"/>
                <w:i/>
                <w:iCs/>
              </w:rPr>
              <w:t>taikoma tik Lietuvos Respublikoje registruotiems pareiškėjams</w:t>
            </w:r>
            <w:r w:rsidRPr="34E61326">
              <w:rPr>
                <w:rFonts w:ascii="Times New Roman" w:hAnsi="Times New Roman" w:cs="Times New Roman"/>
              </w:rPr>
              <w:t>)</w:t>
            </w:r>
          </w:p>
        </w:tc>
        <w:tc>
          <w:tcPr>
            <w:tcW w:w="868" w:type="dxa"/>
            <w:vAlign w:val="center"/>
          </w:tcPr>
          <w:p w14:paraId="1489B98E" w14:textId="77777777" w:rsidR="007571E4" w:rsidRPr="0058146C" w:rsidRDefault="007571E4" w:rsidP="008E771F">
            <w:pPr>
              <w:jc w:val="center"/>
              <w:rPr>
                <w:rFonts w:ascii="Times New Roman" w:hAnsi="Times New Roman" w:cs="Times New Roman"/>
              </w:rPr>
            </w:pPr>
            <w:r w:rsidRPr="0058146C">
              <w:rPr>
                <w:rFonts w:ascii="Times New Roman" w:hAnsi="Times New Roman" w:cs="Times New Roman"/>
              </w:rPr>
              <w:t xml:space="preserve">TAIP </w:t>
            </w:r>
            <w:sdt>
              <w:sdtPr>
                <w:rPr>
                  <w:rFonts w:ascii="Times New Roman" w:hAnsi="Times New Roman" w:cs="Times New Roman"/>
                </w:rPr>
                <w:id w:val="1140383069"/>
                <w14:checkbox>
                  <w14:checked w14:val="0"/>
                  <w14:checkedState w14:val="2612" w14:font="MS Gothic"/>
                  <w14:uncheckedState w14:val="2610" w14:font="MS Gothic"/>
                </w14:checkbox>
              </w:sdtPr>
              <w:sdtEndPr/>
              <w:sdtContent>
                <w:r w:rsidRPr="0058146C">
                  <w:rPr>
                    <w:rFonts w:ascii="Segoe UI Symbol" w:eastAsia="MS Gothic" w:hAnsi="Segoe UI Symbol" w:cs="Segoe UI Symbol"/>
                  </w:rPr>
                  <w:t>☐</w:t>
                </w:r>
              </w:sdtContent>
            </w:sdt>
          </w:p>
        </w:tc>
        <w:tc>
          <w:tcPr>
            <w:tcW w:w="850" w:type="dxa"/>
            <w:vAlign w:val="center"/>
          </w:tcPr>
          <w:p w14:paraId="02A02A12" w14:textId="77777777" w:rsidR="007571E4" w:rsidRDefault="007571E4" w:rsidP="008E771F">
            <w:pPr>
              <w:jc w:val="center"/>
              <w:rPr>
                <w:rFonts w:ascii="Times New Roman" w:eastAsia="Times New Roman" w:hAnsi="Times New Roman" w:cs="Times New Roman"/>
              </w:rPr>
            </w:pPr>
            <w:r w:rsidRPr="0058146C">
              <w:rPr>
                <w:rFonts w:ascii="Times New Roman" w:eastAsia="Times New Roman" w:hAnsi="Times New Roman" w:cs="Times New Roman"/>
              </w:rPr>
              <w:t>NE</w:t>
            </w:r>
          </w:p>
          <w:p w14:paraId="557AB1D4" w14:textId="77777777" w:rsidR="007571E4" w:rsidRPr="0058146C" w:rsidRDefault="00D4436B" w:rsidP="008E771F">
            <w:pPr>
              <w:jc w:val="center"/>
              <w:rPr>
                <w:rFonts w:ascii="Times New Roman" w:eastAsia="Times New Roman" w:hAnsi="Times New Roman" w:cs="Times New Roman"/>
              </w:rPr>
            </w:pPr>
            <w:sdt>
              <w:sdtPr>
                <w:rPr>
                  <w:rFonts w:ascii="Times New Roman" w:hAnsi="Times New Roman" w:cs="Times New Roman"/>
                </w:rPr>
                <w:id w:val="-148290951"/>
                <w14:checkbox>
                  <w14:checked w14:val="0"/>
                  <w14:checkedState w14:val="2612" w14:font="MS Gothic"/>
                  <w14:uncheckedState w14:val="2610" w14:font="MS Gothic"/>
                </w14:checkbox>
              </w:sdtPr>
              <w:sdtEndPr/>
              <w:sdtContent>
                <w:r w:rsidR="007571E4" w:rsidRPr="0058146C">
                  <w:rPr>
                    <w:rFonts w:ascii="Segoe UI Symbol" w:eastAsia="Times New Roman" w:hAnsi="Segoe UI Symbol" w:cs="Segoe UI Symbol"/>
                  </w:rPr>
                  <w:t>☐</w:t>
                </w:r>
              </w:sdtContent>
            </w:sdt>
          </w:p>
        </w:tc>
        <w:tc>
          <w:tcPr>
            <w:tcW w:w="1695" w:type="dxa"/>
            <w:vAlign w:val="center"/>
          </w:tcPr>
          <w:p w14:paraId="5F05022F" w14:textId="77777777" w:rsidR="007571E4" w:rsidRDefault="007571E4" w:rsidP="008E771F">
            <w:pPr>
              <w:jc w:val="center"/>
              <w:rPr>
                <w:rFonts w:ascii="Times New Roman" w:eastAsia="Times New Roman" w:hAnsi="Times New Roman" w:cs="Times New Roman"/>
              </w:rPr>
            </w:pPr>
            <w:r w:rsidRPr="0058146C">
              <w:rPr>
                <w:rFonts w:ascii="Times New Roman" w:eastAsia="Times New Roman" w:hAnsi="Times New Roman" w:cs="Times New Roman"/>
              </w:rPr>
              <w:t>Pareiškėjas nėra registruotas Lietuvos Respublikoje</w:t>
            </w:r>
          </w:p>
          <w:p w14:paraId="5E31B2B1" w14:textId="77777777" w:rsidR="007571E4" w:rsidRPr="0058146C" w:rsidRDefault="007571E4" w:rsidP="008E771F">
            <w:pPr>
              <w:jc w:val="center"/>
              <w:rPr>
                <w:rFonts w:ascii="Times New Roman" w:eastAsia="Times New Roman" w:hAnsi="Times New Roman" w:cs="Times New Roman"/>
              </w:rPr>
            </w:pPr>
            <w:r w:rsidRPr="0058146C">
              <w:rPr>
                <w:rFonts w:ascii="Times New Roman" w:eastAsia="Times New Roman" w:hAnsi="Times New Roman" w:cs="Times New Roman"/>
              </w:rPr>
              <w:t xml:space="preserve">  </w:t>
            </w:r>
            <w:sdt>
              <w:sdtPr>
                <w:rPr>
                  <w:rFonts w:ascii="Times New Roman" w:hAnsi="Times New Roman" w:cs="Times New Roman"/>
                </w:rPr>
                <w:id w:val="-52231948"/>
                <w14:checkbox>
                  <w14:checked w14:val="0"/>
                  <w14:checkedState w14:val="2612" w14:font="MS Gothic"/>
                  <w14:uncheckedState w14:val="2610" w14:font="MS Gothic"/>
                </w14:checkbox>
              </w:sdtPr>
              <w:sdtEndPr/>
              <w:sdtContent>
                <w:r w:rsidRPr="0058146C">
                  <w:rPr>
                    <w:rFonts w:ascii="Segoe UI Symbol" w:eastAsia="Times New Roman" w:hAnsi="Segoe UI Symbol" w:cs="Segoe UI Symbol"/>
                  </w:rPr>
                  <w:t>☐</w:t>
                </w:r>
              </w:sdtContent>
            </w:sdt>
          </w:p>
        </w:tc>
      </w:tr>
      <w:tr w:rsidR="007571E4" w:rsidRPr="00A624C5" w14:paraId="3AECBA71" w14:textId="77777777" w:rsidTr="00FF5DB2">
        <w:trPr>
          <w:trHeight w:val="300"/>
        </w:trPr>
        <w:tc>
          <w:tcPr>
            <w:tcW w:w="845" w:type="dxa"/>
            <w:shd w:val="clear" w:color="auto" w:fill="F2F2F2" w:themeFill="background1" w:themeFillShade="F2"/>
            <w:vAlign w:val="center"/>
          </w:tcPr>
          <w:p w14:paraId="485047BC" w14:textId="77777777" w:rsidR="007571E4" w:rsidRPr="00A624C5" w:rsidRDefault="007571E4" w:rsidP="008E771F">
            <w:pPr>
              <w:pStyle w:val="paragraph"/>
              <w:spacing w:before="0" w:beforeAutospacing="0" w:after="0" w:afterAutospacing="0"/>
              <w:textAlignment w:val="baseline"/>
              <w:rPr>
                <w:sz w:val="22"/>
                <w:szCs w:val="22"/>
              </w:rPr>
            </w:pPr>
            <w:r w:rsidRPr="00A624C5">
              <w:rPr>
                <w:sz w:val="22"/>
                <w:szCs w:val="22"/>
              </w:rPr>
              <w:t>8.6.5.</w:t>
            </w:r>
          </w:p>
        </w:tc>
        <w:tc>
          <w:tcPr>
            <w:tcW w:w="5370" w:type="dxa"/>
            <w:shd w:val="clear" w:color="auto" w:fill="F2F2F2" w:themeFill="background1" w:themeFillShade="F2"/>
            <w:vAlign w:val="center"/>
          </w:tcPr>
          <w:p w14:paraId="4ADCDBB3" w14:textId="77777777" w:rsidR="007571E4" w:rsidRPr="00A624C5" w:rsidDel="005F0D64" w:rsidRDefault="007571E4" w:rsidP="008E771F">
            <w:pPr>
              <w:pStyle w:val="paragraph"/>
              <w:spacing w:before="0" w:beforeAutospacing="0" w:after="0" w:afterAutospacing="0"/>
              <w:jc w:val="both"/>
              <w:textAlignment w:val="baseline"/>
              <w:rPr>
                <w:sz w:val="22"/>
                <w:szCs w:val="22"/>
              </w:rPr>
            </w:pPr>
            <w:r w:rsidRPr="00A624C5">
              <w:rPr>
                <w:sz w:val="22"/>
                <w:szCs w:val="22"/>
              </w:rPr>
              <w:t>paraiškos vertinimo metu pareiškėjui nėra taikomas apribojimas (iki 5 metų) neskirti Europos Sąjungos finansinės paramos dėl trečiųjų šalių piliečių nelegalaus įdarbinimo (</w:t>
            </w:r>
            <w:r w:rsidRPr="00A624C5">
              <w:rPr>
                <w:i/>
                <w:iCs/>
                <w:sz w:val="22"/>
                <w:szCs w:val="22"/>
              </w:rPr>
              <w:t>taikoma tik Europos Sąjungoje ar Europos ekonominės erdvės valstybių narių registruotiems pareiškėjams</w:t>
            </w:r>
            <w:r w:rsidRPr="00A624C5">
              <w:rPr>
                <w:sz w:val="22"/>
                <w:szCs w:val="22"/>
              </w:rPr>
              <w:t>)</w:t>
            </w:r>
          </w:p>
        </w:tc>
        <w:tc>
          <w:tcPr>
            <w:tcW w:w="868" w:type="dxa"/>
            <w:vAlign w:val="center"/>
          </w:tcPr>
          <w:p w14:paraId="15E54B28" w14:textId="77777777" w:rsidR="007571E4" w:rsidRPr="0058146C" w:rsidRDefault="007571E4" w:rsidP="008E771F">
            <w:pPr>
              <w:pStyle w:val="paragraph"/>
              <w:spacing w:before="0" w:beforeAutospacing="0" w:after="0" w:afterAutospacing="0"/>
              <w:ind w:left="-57"/>
              <w:jc w:val="center"/>
              <w:textAlignment w:val="baseline"/>
              <w:rPr>
                <w:sz w:val="22"/>
                <w:szCs w:val="22"/>
              </w:rPr>
            </w:pPr>
            <w:r w:rsidRPr="0058146C">
              <w:rPr>
                <w:sz w:val="22"/>
                <w:szCs w:val="22"/>
              </w:rPr>
              <w:t xml:space="preserve">TAIP </w:t>
            </w:r>
            <w:sdt>
              <w:sdtPr>
                <w:rPr>
                  <w:sz w:val="22"/>
                  <w:szCs w:val="22"/>
                </w:rPr>
                <w:id w:val="-2113120006"/>
                <w14:checkbox>
                  <w14:checked w14:val="0"/>
                  <w14:checkedState w14:val="2612" w14:font="MS Gothic"/>
                  <w14:uncheckedState w14:val="2610" w14:font="MS Gothic"/>
                </w14:checkbox>
              </w:sdtPr>
              <w:sdtEndPr/>
              <w:sdtContent>
                <w:r w:rsidRPr="0058146C">
                  <w:rPr>
                    <w:rFonts w:ascii="Segoe UI Symbol" w:hAnsi="Segoe UI Symbol" w:cs="Segoe UI Symbol"/>
                    <w:sz w:val="22"/>
                    <w:szCs w:val="22"/>
                  </w:rPr>
                  <w:t>☐</w:t>
                </w:r>
              </w:sdtContent>
            </w:sdt>
          </w:p>
        </w:tc>
        <w:tc>
          <w:tcPr>
            <w:tcW w:w="850" w:type="dxa"/>
            <w:vAlign w:val="center"/>
          </w:tcPr>
          <w:p w14:paraId="1880EAF1" w14:textId="77777777" w:rsidR="007571E4" w:rsidRDefault="007571E4" w:rsidP="008E771F">
            <w:pPr>
              <w:pStyle w:val="paragraph"/>
              <w:spacing w:before="0" w:beforeAutospacing="0" w:after="0" w:afterAutospacing="0"/>
              <w:ind w:left="-57"/>
              <w:jc w:val="center"/>
              <w:textAlignment w:val="baseline"/>
              <w:rPr>
                <w:sz w:val="22"/>
                <w:szCs w:val="22"/>
              </w:rPr>
            </w:pPr>
            <w:r w:rsidRPr="0058146C">
              <w:rPr>
                <w:sz w:val="22"/>
                <w:szCs w:val="22"/>
              </w:rPr>
              <w:t>NE</w:t>
            </w:r>
          </w:p>
          <w:p w14:paraId="24C1D5E0" w14:textId="77777777" w:rsidR="007571E4" w:rsidRPr="0058146C" w:rsidRDefault="00D4436B" w:rsidP="008E771F">
            <w:pPr>
              <w:pStyle w:val="paragraph"/>
              <w:spacing w:before="0" w:beforeAutospacing="0" w:after="0" w:afterAutospacing="0"/>
              <w:ind w:left="-57"/>
              <w:jc w:val="center"/>
              <w:textAlignment w:val="baseline"/>
              <w:rPr>
                <w:sz w:val="22"/>
                <w:szCs w:val="22"/>
              </w:rPr>
            </w:pPr>
            <w:sdt>
              <w:sdtPr>
                <w:rPr>
                  <w:sz w:val="22"/>
                  <w:szCs w:val="22"/>
                </w:rPr>
                <w:id w:val="1958601407"/>
                <w14:checkbox>
                  <w14:checked w14:val="0"/>
                  <w14:checkedState w14:val="2612" w14:font="MS Gothic"/>
                  <w14:uncheckedState w14:val="2610" w14:font="MS Gothic"/>
                </w14:checkbox>
              </w:sdtPr>
              <w:sdtEndPr/>
              <w:sdtContent>
                <w:r w:rsidR="007571E4" w:rsidRPr="0058146C">
                  <w:rPr>
                    <w:rFonts w:ascii="Segoe UI Symbol" w:hAnsi="Segoe UI Symbol" w:cs="Segoe UI Symbol"/>
                    <w:sz w:val="22"/>
                    <w:szCs w:val="22"/>
                  </w:rPr>
                  <w:t>☐</w:t>
                </w:r>
              </w:sdtContent>
            </w:sdt>
          </w:p>
        </w:tc>
        <w:tc>
          <w:tcPr>
            <w:tcW w:w="1695" w:type="dxa"/>
            <w:vAlign w:val="center"/>
          </w:tcPr>
          <w:p w14:paraId="3B36C04D" w14:textId="77777777" w:rsidR="007571E4" w:rsidRDefault="007571E4" w:rsidP="008E771F">
            <w:pPr>
              <w:pStyle w:val="paragraph"/>
              <w:spacing w:before="0" w:beforeAutospacing="0" w:after="0" w:afterAutospacing="0"/>
              <w:ind w:left="-57"/>
              <w:jc w:val="center"/>
              <w:textAlignment w:val="baseline"/>
              <w:rPr>
                <w:sz w:val="22"/>
                <w:szCs w:val="22"/>
              </w:rPr>
            </w:pPr>
            <w:r w:rsidRPr="0058146C">
              <w:rPr>
                <w:sz w:val="22"/>
                <w:szCs w:val="22"/>
              </w:rPr>
              <w:t>Pareiškėjas nėra registruotas vienoje iš ES ar EEE valstybių narių</w:t>
            </w:r>
          </w:p>
          <w:p w14:paraId="3E7C2037" w14:textId="77777777" w:rsidR="007571E4" w:rsidRPr="0058146C" w:rsidRDefault="007571E4" w:rsidP="008E771F">
            <w:pPr>
              <w:pStyle w:val="paragraph"/>
              <w:spacing w:before="0" w:beforeAutospacing="0" w:after="0" w:afterAutospacing="0"/>
              <w:ind w:left="-57"/>
              <w:jc w:val="center"/>
              <w:textAlignment w:val="baseline"/>
              <w:rPr>
                <w:sz w:val="22"/>
                <w:szCs w:val="22"/>
              </w:rPr>
            </w:pPr>
            <w:r w:rsidRPr="0058146C">
              <w:rPr>
                <w:sz w:val="22"/>
                <w:szCs w:val="22"/>
              </w:rPr>
              <w:t xml:space="preserve">  </w:t>
            </w:r>
            <w:sdt>
              <w:sdtPr>
                <w:rPr>
                  <w:sz w:val="22"/>
                  <w:szCs w:val="22"/>
                </w:rPr>
                <w:id w:val="15354850"/>
                <w14:checkbox>
                  <w14:checked w14:val="0"/>
                  <w14:checkedState w14:val="2612" w14:font="MS Gothic"/>
                  <w14:uncheckedState w14:val="2610" w14:font="MS Gothic"/>
                </w14:checkbox>
              </w:sdtPr>
              <w:sdtEndPr/>
              <w:sdtContent>
                <w:r w:rsidRPr="0058146C">
                  <w:rPr>
                    <w:rFonts w:ascii="Segoe UI Symbol" w:hAnsi="Segoe UI Symbol" w:cs="Segoe UI Symbol"/>
                    <w:sz w:val="22"/>
                    <w:szCs w:val="22"/>
                  </w:rPr>
                  <w:t>☐</w:t>
                </w:r>
              </w:sdtContent>
            </w:sdt>
          </w:p>
        </w:tc>
      </w:tr>
      <w:tr w:rsidR="007571E4" w:rsidRPr="00A624C5" w14:paraId="50FF644F" w14:textId="77777777" w:rsidTr="00FF5DB2">
        <w:trPr>
          <w:trHeight w:val="300"/>
        </w:trPr>
        <w:tc>
          <w:tcPr>
            <w:tcW w:w="845" w:type="dxa"/>
            <w:shd w:val="clear" w:color="auto" w:fill="F2F2F2" w:themeFill="background1" w:themeFillShade="F2"/>
            <w:vAlign w:val="center"/>
          </w:tcPr>
          <w:p w14:paraId="26B96070" w14:textId="77777777" w:rsidR="007571E4" w:rsidRPr="00A624C5" w:rsidRDefault="007571E4" w:rsidP="008E771F">
            <w:pPr>
              <w:pStyle w:val="paragraph"/>
              <w:spacing w:before="0" w:beforeAutospacing="0" w:after="0" w:afterAutospacing="0"/>
              <w:textAlignment w:val="baseline"/>
              <w:rPr>
                <w:sz w:val="22"/>
                <w:szCs w:val="22"/>
              </w:rPr>
            </w:pPr>
            <w:r w:rsidRPr="00A624C5">
              <w:rPr>
                <w:sz w:val="22"/>
                <w:szCs w:val="22"/>
              </w:rPr>
              <w:t>8.6.6.</w:t>
            </w:r>
          </w:p>
        </w:tc>
        <w:tc>
          <w:tcPr>
            <w:tcW w:w="5370" w:type="dxa"/>
            <w:shd w:val="clear" w:color="auto" w:fill="F2F2F2" w:themeFill="background1" w:themeFillShade="F2"/>
            <w:vAlign w:val="center"/>
          </w:tcPr>
          <w:p w14:paraId="30B564EE" w14:textId="77777777" w:rsidR="007571E4" w:rsidRPr="00A624C5" w:rsidRDefault="007571E4" w:rsidP="008E771F">
            <w:pPr>
              <w:pStyle w:val="paragraph"/>
              <w:spacing w:before="0" w:beforeAutospacing="0" w:after="0" w:afterAutospacing="0"/>
              <w:jc w:val="both"/>
              <w:textAlignment w:val="baseline"/>
              <w:rPr>
                <w:sz w:val="22"/>
                <w:szCs w:val="22"/>
              </w:rPr>
            </w:pPr>
            <w:r w:rsidRPr="00A624C5">
              <w:rPr>
                <w:sz w:val="22"/>
                <w:szCs w:val="22"/>
              </w:rPr>
              <w:t>pareiškėjas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nuostatų patvirtinimo“ (</w:t>
            </w:r>
            <w:r w:rsidRPr="00A624C5">
              <w:rPr>
                <w:i/>
                <w:iCs/>
                <w:sz w:val="22"/>
                <w:szCs w:val="22"/>
              </w:rPr>
              <w:t>taikoma tik Lietuvos Respublikoje registruotiems pareiškėjams</w:t>
            </w:r>
            <w:r w:rsidRPr="00A624C5">
              <w:rPr>
                <w:sz w:val="22"/>
                <w:szCs w:val="22"/>
              </w:rPr>
              <w:t>)</w:t>
            </w:r>
          </w:p>
        </w:tc>
        <w:tc>
          <w:tcPr>
            <w:tcW w:w="868" w:type="dxa"/>
            <w:vAlign w:val="center"/>
          </w:tcPr>
          <w:p w14:paraId="39EDD9CD" w14:textId="77777777" w:rsidR="007571E4" w:rsidRPr="0058146C" w:rsidRDefault="007571E4" w:rsidP="008E771F">
            <w:pPr>
              <w:pStyle w:val="paragraph"/>
              <w:spacing w:before="0" w:beforeAutospacing="0" w:after="0" w:afterAutospacing="0"/>
              <w:ind w:left="-57"/>
              <w:jc w:val="center"/>
              <w:textAlignment w:val="baseline"/>
              <w:rPr>
                <w:sz w:val="22"/>
                <w:szCs w:val="22"/>
              </w:rPr>
            </w:pPr>
            <w:r w:rsidRPr="0058146C">
              <w:rPr>
                <w:sz w:val="22"/>
                <w:szCs w:val="22"/>
              </w:rPr>
              <w:t xml:space="preserve">TAIP </w:t>
            </w:r>
            <w:sdt>
              <w:sdtPr>
                <w:rPr>
                  <w:sz w:val="22"/>
                  <w:szCs w:val="22"/>
                </w:rPr>
                <w:id w:val="-684208727"/>
                <w14:checkbox>
                  <w14:checked w14:val="0"/>
                  <w14:checkedState w14:val="2612" w14:font="MS Gothic"/>
                  <w14:uncheckedState w14:val="2610" w14:font="MS Gothic"/>
                </w14:checkbox>
              </w:sdtPr>
              <w:sdtEndPr/>
              <w:sdtContent>
                <w:r w:rsidRPr="0058146C">
                  <w:rPr>
                    <w:rFonts w:ascii="Segoe UI Symbol" w:hAnsi="Segoe UI Symbol" w:cs="Segoe UI Symbol"/>
                    <w:sz w:val="22"/>
                    <w:szCs w:val="22"/>
                  </w:rPr>
                  <w:t>☐</w:t>
                </w:r>
              </w:sdtContent>
            </w:sdt>
          </w:p>
        </w:tc>
        <w:tc>
          <w:tcPr>
            <w:tcW w:w="850" w:type="dxa"/>
            <w:vAlign w:val="center"/>
          </w:tcPr>
          <w:p w14:paraId="74C9510E" w14:textId="77777777" w:rsidR="007571E4" w:rsidRDefault="007571E4" w:rsidP="008E771F">
            <w:pPr>
              <w:pStyle w:val="paragraph"/>
              <w:spacing w:before="0" w:beforeAutospacing="0" w:after="0" w:afterAutospacing="0"/>
              <w:ind w:left="-57"/>
              <w:jc w:val="center"/>
              <w:textAlignment w:val="baseline"/>
              <w:rPr>
                <w:sz w:val="22"/>
                <w:szCs w:val="22"/>
              </w:rPr>
            </w:pPr>
            <w:r w:rsidRPr="0058146C">
              <w:rPr>
                <w:sz w:val="22"/>
                <w:szCs w:val="22"/>
              </w:rPr>
              <w:t>NE</w:t>
            </w:r>
          </w:p>
          <w:p w14:paraId="6A378024" w14:textId="77777777" w:rsidR="007571E4" w:rsidRPr="0058146C" w:rsidRDefault="00D4436B" w:rsidP="008E771F">
            <w:pPr>
              <w:pStyle w:val="paragraph"/>
              <w:spacing w:before="0" w:beforeAutospacing="0" w:after="0" w:afterAutospacing="0"/>
              <w:ind w:left="-57"/>
              <w:jc w:val="center"/>
              <w:textAlignment w:val="baseline"/>
              <w:rPr>
                <w:sz w:val="22"/>
                <w:szCs w:val="22"/>
              </w:rPr>
            </w:pPr>
            <w:sdt>
              <w:sdtPr>
                <w:rPr>
                  <w:sz w:val="22"/>
                  <w:szCs w:val="22"/>
                </w:rPr>
                <w:id w:val="-1089454256"/>
                <w14:checkbox>
                  <w14:checked w14:val="0"/>
                  <w14:checkedState w14:val="2612" w14:font="MS Gothic"/>
                  <w14:uncheckedState w14:val="2610" w14:font="MS Gothic"/>
                </w14:checkbox>
              </w:sdtPr>
              <w:sdtEndPr/>
              <w:sdtContent>
                <w:r w:rsidR="007571E4" w:rsidRPr="0058146C">
                  <w:rPr>
                    <w:rFonts w:ascii="Segoe UI Symbol" w:hAnsi="Segoe UI Symbol" w:cs="Segoe UI Symbol"/>
                    <w:sz w:val="22"/>
                    <w:szCs w:val="22"/>
                  </w:rPr>
                  <w:t>☐</w:t>
                </w:r>
              </w:sdtContent>
            </w:sdt>
          </w:p>
        </w:tc>
        <w:tc>
          <w:tcPr>
            <w:tcW w:w="1695" w:type="dxa"/>
            <w:vAlign w:val="center"/>
          </w:tcPr>
          <w:p w14:paraId="6E3BE13B" w14:textId="77777777" w:rsidR="007571E4" w:rsidRDefault="007571E4" w:rsidP="008E771F">
            <w:pPr>
              <w:pStyle w:val="paragraph"/>
              <w:spacing w:before="0" w:beforeAutospacing="0" w:after="0" w:afterAutospacing="0"/>
              <w:ind w:left="-57"/>
              <w:jc w:val="center"/>
              <w:textAlignment w:val="baseline"/>
              <w:rPr>
                <w:sz w:val="22"/>
                <w:szCs w:val="22"/>
              </w:rPr>
            </w:pPr>
            <w:r w:rsidRPr="0058146C">
              <w:rPr>
                <w:sz w:val="22"/>
                <w:szCs w:val="22"/>
              </w:rPr>
              <w:t>Pareiškėjas nėra registruotas Lietuvos Respublikoje</w:t>
            </w:r>
          </w:p>
          <w:p w14:paraId="0A3C93D1" w14:textId="77777777" w:rsidR="007571E4" w:rsidRPr="0058146C" w:rsidRDefault="007571E4" w:rsidP="008E771F">
            <w:pPr>
              <w:pStyle w:val="paragraph"/>
              <w:spacing w:before="0" w:beforeAutospacing="0" w:after="0" w:afterAutospacing="0"/>
              <w:ind w:left="-57"/>
              <w:jc w:val="center"/>
              <w:textAlignment w:val="baseline"/>
              <w:rPr>
                <w:sz w:val="22"/>
                <w:szCs w:val="22"/>
              </w:rPr>
            </w:pPr>
            <w:r w:rsidRPr="0058146C">
              <w:rPr>
                <w:sz w:val="22"/>
                <w:szCs w:val="22"/>
              </w:rPr>
              <w:t xml:space="preserve">  </w:t>
            </w:r>
            <w:sdt>
              <w:sdtPr>
                <w:rPr>
                  <w:sz w:val="22"/>
                  <w:szCs w:val="22"/>
                </w:rPr>
                <w:id w:val="21604096"/>
                <w14:checkbox>
                  <w14:checked w14:val="0"/>
                  <w14:checkedState w14:val="2612" w14:font="MS Gothic"/>
                  <w14:uncheckedState w14:val="2610" w14:font="MS Gothic"/>
                </w14:checkbox>
              </w:sdtPr>
              <w:sdtEndPr/>
              <w:sdtContent>
                <w:r w:rsidRPr="0058146C">
                  <w:rPr>
                    <w:rFonts w:ascii="Segoe UI Symbol" w:eastAsia="MS Gothic" w:hAnsi="Segoe UI Symbol" w:cs="Segoe UI Symbol"/>
                    <w:sz w:val="22"/>
                    <w:szCs w:val="22"/>
                  </w:rPr>
                  <w:t>☐</w:t>
                </w:r>
              </w:sdtContent>
            </w:sdt>
          </w:p>
        </w:tc>
      </w:tr>
      <w:tr w:rsidR="007571E4" w:rsidRPr="00A624C5" w14:paraId="2593245B" w14:textId="77777777" w:rsidTr="00FF5DB2">
        <w:trPr>
          <w:trHeight w:val="300"/>
        </w:trPr>
        <w:tc>
          <w:tcPr>
            <w:tcW w:w="845" w:type="dxa"/>
            <w:shd w:val="clear" w:color="auto" w:fill="F2F2F2" w:themeFill="background1" w:themeFillShade="F2"/>
          </w:tcPr>
          <w:p w14:paraId="70B80B0E" w14:textId="77777777" w:rsidR="007571E4" w:rsidRPr="00A624C5" w:rsidRDefault="007571E4" w:rsidP="008E771F">
            <w:pPr>
              <w:pStyle w:val="paragraph"/>
              <w:spacing w:before="0" w:beforeAutospacing="0" w:after="0" w:afterAutospacing="0"/>
              <w:textAlignment w:val="baseline"/>
              <w:rPr>
                <w:sz w:val="22"/>
                <w:szCs w:val="22"/>
              </w:rPr>
            </w:pPr>
            <w:r w:rsidRPr="00A624C5">
              <w:rPr>
                <w:sz w:val="22"/>
                <w:szCs w:val="22"/>
              </w:rPr>
              <w:t>8.7.</w:t>
            </w:r>
          </w:p>
        </w:tc>
        <w:tc>
          <w:tcPr>
            <w:tcW w:w="5370" w:type="dxa"/>
            <w:shd w:val="clear" w:color="auto" w:fill="F2F2F2" w:themeFill="background1" w:themeFillShade="F2"/>
          </w:tcPr>
          <w:p w14:paraId="5F8D088D" w14:textId="77777777" w:rsidR="007571E4" w:rsidRPr="00A624C5" w:rsidRDefault="007571E4" w:rsidP="008E771F">
            <w:pPr>
              <w:pStyle w:val="paragraph"/>
              <w:spacing w:before="0" w:beforeAutospacing="0" w:after="0" w:afterAutospacing="0"/>
              <w:jc w:val="both"/>
              <w:textAlignment w:val="baseline"/>
              <w:rPr>
                <w:sz w:val="22"/>
                <w:szCs w:val="22"/>
              </w:rPr>
            </w:pPr>
            <w:r w:rsidRPr="34E61326">
              <w:rPr>
                <w:sz w:val="22"/>
                <w:szCs w:val="22"/>
              </w:rPr>
              <w:t xml:space="preserve">Projektas neturi neigiamo poveikio Lietuvos Respublikos Vyriausybės tvirtinamame Nacionaliniame pažangos plane nustatytiems horizontaliesiems darnaus vystymosi, </w:t>
            </w:r>
            <w:proofErr w:type="spellStart"/>
            <w:r w:rsidRPr="34E61326">
              <w:rPr>
                <w:sz w:val="22"/>
                <w:szCs w:val="22"/>
              </w:rPr>
              <w:t>inovatyvumo</w:t>
            </w:r>
            <w:proofErr w:type="spellEnd"/>
            <w:r w:rsidRPr="34E61326">
              <w:rPr>
                <w:sz w:val="22"/>
                <w:szCs w:val="22"/>
              </w:rPr>
              <w:t xml:space="preserve"> (kūrybingumo) ir lygių galimybių visiems principams</w:t>
            </w:r>
          </w:p>
        </w:tc>
        <w:tc>
          <w:tcPr>
            <w:tcW w:w="1718" w:type="dxa"/>
            <w:gridSpan w:val="2"/>
            <w:vAlign w:val="center"/>
          </w:tcPr>
          <w:p w14:paraId="408DFBCA" w14:textId="77777777" w:rsidR="007571E4" w:rsidRPr="00A624C5" w:rsidRDefault="007571E4" w:rsidP="008E771F">
            <w:pPr>
              <w:pStyle w:val="paragraph"/>
              <w:spacing w:before="0" w:beforeAutospacing="0" w:after="0" w:afterAutospacing="0"/>
              <w:ind w:left="-57"/>
              <w:jc w:val="center"/>
              <w:textAlignment w:val="baseline"/>
              <w:rPr>
                <w:rFonts w:ascii="MS Gothic" w:eastAsia="MS Gothic" w:hAnsi="MS Gothic"/>
                <w:sz w:val="22"/>
                <w:szCs w:val="22"/>
              </w:rPr>
            </w:pPr>
            <w:r w:rsidRPr="34E61326">
              <w:rPr>
                <w:sz w:val="22"/>
                <w:szCs w:val="22"/>
              </w:rPr>
              <w:t xml:space="preserve">TAIP </w:t>
            </w:r>
            <w:sdt>
              <w:sdtPr>
                <w:id w:val="-923568653"/>
                <w14:checkbox>
                  <w14:checked w14:val="0"/>
                  <w14:checkedState w14:val="2612" w14:font="MS Gothic"/>
                  <w14:uncheckedState w14:val="2610" w14:font="MS Gothic"/>
                </w14:checkbox>
              </w:sdtPr>
              <w:sdtEndPr/>
              <w:sdtContent>
                <w:r w:rsidRPr="34E61326">
                  <w:rPr>
                    <w:rFonts w:ascii="MS Gothic" w:eastAsia="MS Gothic" w:hAnsi="MS Gothic"/>
                    <w:sz w:val="22"/>
                    <w:szCs w:val="22"/>
                  </w:rPr>
                  <w:t>☐</w:t>
                </w:r>
              </w:sdtContent>
            </w:sdt>
          </w:p>
        </w:tc>
        <w:tc>
          <w:tcPr>
            <w:tcW w:w="1695" w:type="dxa"/>
            <w:vAlign w:val="center"/>
          </w:tcPr>
          <w:p w14:paraId="220143CF" w14:textId="77777777" w:rsidR="007571E4" w:rsidRPr="00A624C5" w:rsidRDefault="007571E4" w:rsidP="008E771F">
            <w:pPr>
              <w:pStyle w:val="paragraph"/>
              <w:spacing w:before="0" w:beforeAutospacing="0" w:after="0" w:afterAutospacing="0"/>
              <w:ind w:left="-57"/>
              <w:jc w:val="center"/>
              <w:textAlignment w:val="baseline"/>
              <w:rPr>
                <w:rFonts w:ascii="Segoe UI Symbol" w:hAnsi="Segoe UI Symbol" w:cs="Segoe UI Symbol"/>
                <w:sz w:val="22"/>
                <w:szCs w:val="22"/>
              </w:rPr>
            </w:pPr>
            <w:r w:rsidRPr="34E61326">
              <w:rPr>
                <w:sz w:val="22"/>
                <w:szCs w:val="22"/>
              </w:rPr>
              <w:t xml:space="preserve">NE </w:t>
            </w:r>
            <w:sdt>
              <w:sdtPr>
                <w:id w:val="876364960"/>
                <w14:checkbox>
                  <w14:checked w14:val="0"/>
                  <w14:checkedState w14:val="2612" w14:font="MS Gothic"/>
                  <w14:uncheckedState w14:val="2610" w14:font="MS Gothic"/>
                </w14:checkbox>
              </w:sdtPr>
              <w:sdtEndPr/>
              <w:sdtContent>
                <w:r w:rsidRPr="34E61326">
                  <w:rPr>
                    <w:rFonts w:ascii="Segoe UI Symbol" w:hAnsi="Segoe UI Symbol" w:cs="Segoe UI Symbol"/>
                    <w:sz w:val="22"/>
                    <w:szCs w:val="22"/>
                  </w:rPr>
                  <w:t>☐</w:t>
                </w:r>
              </w:sdtContent>
            </w:sdt>
          </w:p>
        </w:tc>
      </w:tr>
      <w:tr w:rsidR="007571E4" w:rsidRPr="00A624C5" w14:paraId="48DAA658" w14:textId="77777777" w:rsidTr="00FF5DB2">
        <w:trPr>
          <w:trHeight w:val="300"/>
        </w:trPr>
        <w:tc>
          <w:tcPr>
            <w:tcW w:w="845" w:type="dxa"/>
            <w:shd w:val="clear" w:color="auto" w:fill="F2F2F2" w:themeFill="background1" w:themeFillShade="F2"/>
          </w:tcPr>
          <w:p w14:paraId="18E68DD4" w14:textId="77777777" w:rsidR="007571E4" w:rsidRPr="00A624C5" w:rsidRDefault="007571E4" w:rsidP="008E771F">
            <w:pPr>
              <w:pStyle w:val="paragraph"/>
              <w:spacing w:before="0" w:beforeAutospacing="0" w:after="0" w:afterAutospacing="0"/>
              <w:textAlignment w:val="baseline"/>
              <w:rPr>
                <w:sz w:val="22"/>
                <w:szCs w:val="22"/>
              </w:rPr>
            </w:pPr>
            <w:r w:rsidRPr="00A624C5">
              <w:rPr>
                <w:sz w:val="22"/>
                <w:szCs w:val="22"/>
              </w:rPr>
              <w:t>8.8.</w:t>
            </w:r>
          </w:p>
        </w:tc>
        <w:tc>
          <w:tcPr>
            <w:tcW w:w="5370" w:type="dxa"/>
            <w:shd w:val="clear" w:color="auto" w:fill="F2F2F2" w:themeFill="background1" w:themeFillShade="F2"/>
          </w:tcPr>
          <w:p w14:paraId="5FDBBE87" w14:textId="77777777" w:rsidR="007571E4" w:rsidRPr="00A624C5" w:rsidDel="00B713B8" w:rsidRDefault="007571E4" w:rsidP="008E771F">
            <w:pPr>
              <w:pStyle w:val="paragraph"/>
              <w:spacing w:before="0" w:beforeAutospacing="0" w:after="0" w:afterAutospacing="0"/>
              <w:jc w:val="both"/>
              <w:textAlignment w:val="baseline"/>
              <w:rPr>
                <w:sz w:val="22"/>
                <w:szCs w:val="22"/>
              </w:rPr>
            </w:pPr>
            <w:r w:rsidRPr="34E61326">
              <w:rPr>
                <w:sz w:val="22"/>
                <w:szCs w:val="22"/>
              </w:rPr>
              <w:t>Paraiškoje nurodytoms prašomoms finansuoti veiklų išlaidoms nebuvo</w:t>
            </w:r>
            <w:r w:rsidRPr="34E61326">
              <w:rPr>
                <w:rStyle w:val="CommentReference"/>
                <w:sz w:val="22"/>
                <w:szCs w:val="22"/>
              </w:rPr>
              <w:t xml:space="preserve"> s</w:t>
            </w:r>
            <w:r w:rsidRPr="34E61326">
              <w:rPr>
                <w:sz w:val="22"/>
                <w:szCs w:val="22"/>
              </w:rPr>
              <w:t>kirtas finansavimas iš kitų šaltinių (valstybės ar savivaldybių biudžetų ir fondų, Europos Sąjungos ir (ar) Europos ekonominės erdvės valstybių narių, ar kitų valstybių lėšų)</w:t>
            </w:r>
          </w:p>
        </w:tc>
        <w:tc>
          <w:tcPr>
            <w:tcW w:w="1718" w:type="dxa"/>
            <w:gridSpan w:val="2"/>
            <w:vAlign w:val="center"/>
          </w:tcPr>
          <w:p w14:paraId="0C2929F2" w14:textId="77777777" w:rsidR="007571E4" w:rsidRPr="00A624C5" w:rsidRDefault="007571E4" w:rsidP="008E771F">
            <w:pPr>
              <w:pStyle w:val="paragraph"/>
              <w:spacing w:before="0" w:beforeAutospacing="0" w:after="0" w:afterAutospacing="0"/>
              <w:ind w:left="-57"/>
              <w:jc w:val="center"/>
              <w:textAlignment w:val="baseline"/>
              <w:rPr>
                <w:rFonts w:ascii="Segoe UI Symbol" w:hAnsi="Segoe UI Symbol" w:cs="Segoe UI Symbol"/>
                <w:sz w:val="22"/>
                <w:szCs w:val="22"/>
              </w:rPr>
            </w:pPr>
            <w:r w:rsidRPr="34E61326">
              <w:rPr>
                <w:sz w:val="22"/>
                <w:szCs w:val="22"/>
              </w:rPr>
              <w:t xml:space="preserve">TAIP </w:t>
            </w:r>
            <w:sdt>
              <w:sdtPr>
                <w:rPr>
                  <w:rFonts w:ascii="Segoe UI Symbol" w:hAnsi="Segoe UI Symbol" w:cs="Segoe UI Symbol"/>
                  <w:sz w:val="22"/>
                  <w:szCs w:val="22"/>
                </w:rPr>
                <w:id w:val="1411275036"/>
                <w14:checkbox>
                  <w14:checked w14:val="0"/>
                  <w14:checkedState w14:val="2612" w14:font="MS Gothic"/>
                  <w14:uncheckedState w14:val="2610" w14:font="MS Gothic"/>
                </w14:checkbox>
              </w:sdtPr>
              <w:sdtEndPr/>
              <w:sdtContent>
                <w:r w:rsidRPr="34E61326">
                  <w:rPr>
                    <w:rFonts w:ascii="Segoe UI Symbol" w:hAnsi="Segoe UI Symbol" w:cs="Segoe UI Symbol"/>
                    <w:sz w:val="22"/>
                    <w:szCs w:val="22"/>
                  </w:rPr>
                  <w:t>☐</w:t>
                </w:r>
              </w:sdtContent>
            </w:sdt>
          </w:p>
        </w:tc>
        <w:tc>
          <w:tcPr>
            <w:tcW w:w="1695" w:type="dxa"/>
            <w:vAlign w:val="center"/>
          </w:tcPr>
          <w:p w14:paraId="223AE7C8" w14:textId="77777777" w:rsidR="007571E4" w:rsidRPr="00A624C5" w:rsidRDefault="007571E4" w:rsidP="008E771F">
            <w:pPr>
              <w:pStyle w:val="paragraph"/>
              <w:spacing w:before="0" w:beforeAutospacing="0" w:after="0" w:afterAutospacing="0"/>
              <w:ind w:left="-57"/>
              <w:jc w:val="center"/>
              <w:textAlignment w:val="baseline"/>
              <w:rPr>
                <w:rFonts w:ascii="Segoe UI Symbol" w:hAnsi="Segoe UI Symbol" w:cs="Segoe UI Symbol"/>
                <w:sz w:val="22"/>
                <w:szCs w:val="22"/>
              </w:rPr>
            </w:pPr>
            <w:r w:rsidRPr="34E61326">
              <w:rPr>
                <w:sz w:val="22"/>
                <w:szCs w:val="22"/>
              </w:rPr>
              <w:t xml:space="preserve">NE </w:t>
            </w:r>
            <w:sdt>
              <w:sdtPr>
                <w:rPr>
                  <w:rFonts w:ascii="Segoe UI Symbol" w:hAnsi="Segoe UI Symbol" w:cs="Segoe UI Symbol"/>
                  <w:sz w:val="22"/>
                  <w:szCs w:val="22"/>
                </w:rPr>
                <w:id w:val="-860591080"/>
                <w14:checkbox>
                  <w14:checked w14:val="0"/>
                  <w14:checkedState w14:val="2612" w14:font="MS Gothic"/>
                  <w14:uncheckedState w14:val="2610" w14:font="MS Gothic"/>
                </w14:checkbox>
              </w:sdtPr>
              <w:sdtEndPr/>
              <w:sdtContent>
                <w:r w:rsidRPr="34E61326">
                  <w:rPr>
                    <w:rFonts w:ascii="Segoe UI Symbol" w:hAnsi="Segoe UI Symbol" w:cs="Segoe UI Symbol"/>
                    <w:sz w:val="22"/>
                    <w:szCs w:val="22"/>
                  </w:rPr>
                  <w:t>☐</w:t>
                </w:r>
              </w:sdtContent>
            </w:sdt>
          </w:p>
        </w:tc>
      </w:tr>
      <w:tr w:rsidR="00DA6E28" w:rsidRPr="00A624C5" w14:paraId="4F0E586D" w14:textId="77777777" w:rsidTr="00FF5DB2">
        <w:trPr>
          <w:trHeight w:val="300"/>
        </w:trPr>
        <w:tc>
          <w:tcPr>
            <w:tcW w:w="845" w:type="dxa"/>
            <w:shd w:val="clear" w:color="auto" w:fill="F2F2F2" w:themeFill="background1" w:themeFillShade="F2"/>
          </w:tcPr>
          <w:p w14:paraId="072C4AC6" w14:textId="77777777" w:rsidR="00DA6E28" w:rsidRPr="00A624C5" w:rsidRDefault="00DA6E28" w:rsidP="008E771F">
            <w:pPr>
              <w:pStyle w:val="paragraph"/>
              <w:spacing w:before="0" w:beforeAutospacing="0" w:after="0" w:afterAutospacing="0"/>
              <w:textAlignment w:val="baseline"/>
              <w:rPr>
                <w:sz w:val="22"/>
                <w:szCs w:val="22"/>
              </w:rPr>
            </w:pPr>
            <w:r w:rsidRPr="00A624C5">
              <w:rPr>
                <w:sz w:val="22"/>
                <w:szCs w:val="22"/>
              </w:rPr>
              <w:t>8.9.</w:t>
            </w:r>
          </w:p>
        </w:tc>
        <w:tc>
          <w:tcPr>
            <w:tcW w:w="7088" w:type="dxa"/>
            <w:gridSpan w:val="3"/>
            <w:shd w:val="clear" w:color="auto" w:fill="F2F2F2" w:themeFill="background1" w:themeFillShade="F2"/>
          </w:tcPr>
          <w:p w14:paraId="5C8AA283" w14:textId="77777777" w:rsidR="00DA6E28" w:rsidRPr="00A624C5" w:rsidRDefault="00DA6E28" w:rsidP="008E771F">
            <w:pPr>
              <w:pStyle w:val="paragraph"/>
              <w:spacing w:before="0" w:beforeAutospacing="0" w:after="0" w:afterAutospacing="0"/>
              <w:jc w:val="both"/>
              <w:textAlignment w:val="baseline"/>
              <w:rPr>
                <w:rFonts w:ascii="Segoe UI Symbol" w:hAnsi="Segoe UI Symbol" w:cs="Segoe UI Symbol"/>
                <w:sz w:val="22"/>
                <w:szCs w:val="22"/>
              </w:rPr>
            </w:pPr>
            <w:r w:rsidRPr="00A624C5">
              <w:rPr>
                <w:sz w:val="22"/>
                <w:szCs w:val="22"/>
              </w:rPr>
              <w:t xml:space="preserve">Paraiškoje nurodyti asmens duomenys yra surinkti ir pateikti Lietuvos kultūros institutui teisėtai, nepažeidžiant asmens duomenų apsaugą reglamentuojančių teisės aktų reikalavimų ir gali būti tvarkomi Lietuvos kultūros instituto, kaip duomenų valdytojo, projektų administravimo, stebėsenos bei dokumentų valdymo tikslais 10 metų po projekto įgyvendinimo, jei paraiškai finansavimas </w:t>
            </w:r>
            <w:r w:rsidRPr="00A624C5">
              <w:rPr>
                <w:sz w:val="22"/>
                <w:szCs w:val="22"/>
              </w:rPr>
              <w:lastRenderedPageBreak/>
              <w:t>bus skirtas, arba 3 metus po sprendimo dėl paraiškos finansavimo priėmimo, jei finansavimas nebus skirtas</w:t>
            </w:r>
          </w:p>
        </w:tc>
        <w:tc>
          <w:tcPr>
            <w:tcW w:w="1695" w:type="dxa"/>
            <w:vAlign w:val="center"/>
          </w:tcPr>
          <w:p w14:paraId="493D4860" w14:textId="65585CD2" w:rsidR="00DA6E28" w:rsidRPr="00A624C5" w:rsidRDefault="00491C36" w:rsidP="00491C36">
            <w:pPr>
              <w:pStyle w:val="paragraph"/>
              <w:spacing w:before="0" w:beforeAutospacing="0" w:after="0" w:afterAutospacing="0"/>
              <w:jc w:val="center"/>
              <w:textAlignment w:val="baseline"/>
              <w:rPr>
                <w:rFonts w:ascii="Segoe UI Symbol" w:hAnsi="Segoe UI Symbol" w:cs="Segoe UI Symbol"/>
                <w:sz w:val="22"/>
                <w:szCs w:val="22"/>
              </w:rPr>
            </w:pPr>
            <w:r w:rsidRPr="34E61326">
              <w:rPr>
                <w:sz w:val="22"/>
                <w:szCs w:val="22"/>
              </w:rPr>
              <w:lastRenderedPageBreak/>
              <w:t xml:space="preserve">TAIP </w:t>
            </w:r>
            <w:sdt>
              <w:sdtPr>
                <w:rPr>
                  <w:rFonts w:ascii="Segoe UI Symbol" w:hAnsi="Segoe UI Symbol" w:cs="Segoe UI Symbol"/>
                  <w:sz w:val="22"/>
                  <w:szCs w:val="22"/>
                </w:rPr>
                <w:id w:val="1290246386"/>
                <w14:checkbox>
                  <w14:checked w14:val="0"/>
                  <w14:checkedState w14:val="2612" w14:font="MS Gothic"/>
                  <w14:uncheckedState w14:val="2610" w14:font="MS Gothic"/>
                </w14:checkbox>
              </w:sdtPr>
              <w:sdtEndPr/>
              <w:sdtContent>
                <w:r w:rsidRPr="34E61326">
                  <w:rPr>
                    <w:rFonts w:ascii="Segoe UI Symbol" w:hAnsi="Segoe UI Symbol" w:cs="Segoe UI Symbol"/>
                    <w:sz w:val="22"/>
                    <w:szCs w:val="22"/>
                  </w:rPr>
                  <w:t>☐</w:t>
                </w:r>
              </w:sdtContent>
            </w:sdt>
          </w:p>
        </w:tc>
      </w:tr>
      <w:tr w:rsidR="00491C36" w:rsidRPr="00A624C5" w14:paraId="1A15CA00" w14:textId="77777777" w:rsidTr="00FF5DB2">
        <w:trPr>
          <w:trHeight w:val="300"/>
        </w:trPr>
        <w:tc>
          <w:tcPr>
            <w:tcW w:w="845" w:type="dxa"/>
            <w:shd w:val="clear" w:color="auto" w:fill="F2F2F2" w:themeFill="background1" w:themeFillShade="F2"/>
          </w:tcPr>
          <w:p w14:paraId="7463275C" w14:textId="77777777" w:rsidR="00491C36" w:rsidRPr="00A624C5" w:rsidRDefault="00491C36" w:rsidP="00491C36">
            <w:pPr>
              <w:pStyle w:val="paragraph"/>
              <w:spacing w:before="0" w:beforeAutospacing="0" w:after="0" w:afterAutospacing="0"/>
              <w:textAlignment w:val="baseline"/>
              <w:rPr>
                <w:sz w:val="22"/>
                <w:szCs w:val="22"/>
              </w:rPr>
            </w:pPr>
            <w:r w:rsidRPr="00A624C5">
              <w:rPr>
                <w:sz w:val="22"/>
                <w:szCs w:val="22"/>
              </w:rPr>
              <w:t>8.10.</w:t>
            </w:r>
          </w:p>
        </w:tc>
        <w:tc>
          <w:tcPr>
            <w:tcW w:w="7088" w:type="dxa"/>
            <w:gridSpan w:val="3"/>
            <w:tcBorders>
              <w:bottom w:val="single" w:sz="4" w:space="0" w:color="auto"/>
            </w:tcBorders>
            <w:shd w:val="clear" w:color="auto" w:fill="F2F2F2" w:themeFill="background1" w:themeFillShade="F2"/>
          </w:tcPr>
          <w:p w14:paraId="2C14672C" w14:textId="77777777" w:rsidR="00491C36" w:rsidRPr="00A624C5" w:rsidRDefault="00491C36" w:rsidP="00491C36">
            <w:pPr>
              <w:pStyle w:val="paragraph"/>
              <w:spacing w:before="0" w:beforeAutospacing="0" w:after="0" w:afterAutospacing="0"/>
              <w:ind w:left="-57"/>
              <w:jc w:val="both"/>
              <w:textAlignment w:val="baseline"/>
              <w:rPr>
                <w:rFonts w:ascii="Segoe UI Symbol" w:hAnsi="Segoe UI Symbol" w:cs="Segoe UI Symbol"/>
                <w:sz w:val="22"/>
                <w:szCs w:val="22"/>
              </w:rPr>
            </w:pPr>
            <w:r w:rsidRPr="00A624C5">
              <w:rPr>
                <w:sz w:val="22"/>
                <w:szCs w:val="22"/>
              </w:rPr>
              <w:t>Su Lietuvos literatūros vertimų skatinimo projektų finansavimo valstybės biudžeto lėšomis tvarkos aprašu, patvirtintu Lietuvos Respublikos kultūros ministro 2024 m. kovo 20 d. įsakymu Nr. ĮV-260 „Dėl Lietuvos literatūros vertimų skatinimo projektų finansavimo valstybės biudžeto lėšomis tvarkos aprašo patvirtinimo“, susipažinau, jo turinys man yra suprantamas ir priimtinas, su jame nustatytais reikalavimais ir kitomis sąlygomis sutinku ir įsipareigoju juos įgyvendinti</w:t>
            </w:r>
          </w:p>
        </w:tc>
        <w:tc>
          <w:tcPr>
            <w:tcW w:w="1695" w:type="dxa"/>
            <w:tcBorders>
              <w:bottom w:val="single" w:sz="4" w:space="0" w:color="auto"/>
            </w:tcBorders>
            <w:vAlign w:val="center"/>
          </w:tcPr>
          <w:p w14:paraId="1AE9E57E" w14:textId="18A6C450" w:rsidR="00491C36" w:rsidRPr="00A624C5" w:rsidRDefault="00491C36" w:rsidP="00491C36">
            <w:pPr>
              <w:pStyle w:val="paragraph"/>
              <w:spacing w:before="0" w:beforeAutospacing="0" w:after="0" w:afterAutospacing="0"/>
              <w:ind w:left="-57"/>
              <w:jc w:val="center"/>
              <w:textAlignment w:val="baseline"/>
              <w:rPr>
                <w:rFonts w:ascii="Segoe UI Symbol" w:hAnsi="Segoe UI Symbol" w:cs="Segoe UI Symbol"/>
                <w:sz w:val="22"/>
                <w:szCs w:val="22"/>
              </w:rPr>
            </w:pPr>
            <w:r w:rsidRPr="00441CCE">
              <w:rPr>
                <w:sz w:val="22"/>
                <w:szCs w:val="22"/>
              </w:rPr>
              <w:t xml:space="preserve">TAIP </w:t>
            </w:r>
            <w:sdt>
              <w:sdtPr>
                <w:rPr>
                  <w:rFonts w:ascii="Segoe UI Symbol" w:hAnsi="Segoe UI Symbol" w:cs="Segoe UI Symbol"/>
                  <w:sz w:val="22"/>
                  <w:szCs w:val="22"/>
                </w:rPr>
                <w:id w:val="754255192"/>
                <w14:checkbox>
                  <w14:checked w14:val="0"/>
                  <w14:checkedState w14:val="2612" w14:font="MS Gothic"/>
                  <w14:uncheckedState w14:val="2610" w14:font="MS Gothic"/>
                </w14:checkbox>
              </w:sdtPr>
              <w:sdtEndPr/>
              <w:sdtContent>
                <w:r w:rsidRPr="00441CCE">
                  <w:rPr>
                    <w:rFonts w:ascii="Segoe UI Symbol" w:hAnsi="Segoe UI Symbol" w:cs="Segoe UI Symbol"/>
                    <w:sz w:val="22"/>
                    <w:szCs w:val="22"/>
                  </w:rPr>
                  <w:t>☐</w:t>
                </w:r>
              </w:sdtContent>
            </w:sdt>
          </w:p>
        </w:tc>
      </w:tr>
      <w:tr w:rsidR="00491C36" w:rsidRPr="00A624C5" w14:paraId="6723C4FD" w14:textId="77777777" w:rsidTr="00FF5DB2">
        <w:trPr>
          <w:trHeight w:val="300"/>
        </w:trPr>
        <w:tc>
          <w:tcPr>
            <w:tcW w:w="845" w:type="dxa"/>
            <w:shd w:val="clear" w:color="auto" w:fill="F2F2F2" w:themeFill="background1" w:themeFillShade="F2"/>
          </w:tcPr>
          <w:p w14:paraId="50F31074" w14:textId="77777777" w:rsidR="00491C36" w:rsidRPr="00A624C5" w:rsidRDefault="00491C36" w:rsidP="00491C36">
            <w:pPr>
              <w:pStyle w:val="paragraph"/>
              <w:spacing w:before="0" w:beforeAutospacing="0" w:after="0" w:afterAutospacing="0"/>
              <w:textAlignment w:val="baseline"/>
              <w:rPr>
                <w:sz w:val="22"/>
                <w:szCs w:val="22"/>
              </w:rPr>
            </w:pPr>
            <w:r w:rsidRPr="00A624C5">
              <w:rPr>
                <w:sz w:val="22"/>
                <w:szCs w:val="22"/>
              </w:rPr>
              <w:t>8.11.</w:t>
            </w:r>
          </w:p>
        </w:tc>
        <w:tc>
          <w:tcPr>
            <w:tcW w:w="7088" w:type="dxa"/>
            <w:gridSpan w:val="3"/>
            <w:tcBorders>
              <w:bottom w:val="single" w:sz="4" w:space="0" w:color="auto"/>
            </w:tcBorders>
            <w:shd w:val="clear" w:color="auto" w:fill="F2F2F2" w:themeFill="background1" w:themeFillShade="F2"/>
          </w:tcPr>
          <w:p w14:paraId="23D66B28" w14:textId="77777777" w:rsidR="00491C36" w:rsidRPr="00A624C5" w:rsidRDefault="00491C36" w:rsidP="00491C36">
            <w:pPr>
              <w:pStyle w:val="paragraph"/>
              <w:spacing w:before="0" w:beforeAutospacing="0" w:after="0" w:afterAutospacing="0"/>
              <w:ind w:left="-57"/>
              <w:jc w:val="both"/>
              <w:textAlignment w:val="baseline"/>
              <w:rPr>
                <w:rFonts w:ascii="Segoe UI Symbol" w:hAnsi="Segoe UI Symbol" w:cs="Segoe UI Symbol"/>
                <w:sz w:val="22"/>
                <w:szCs w:val="22"/>
              </w:rPr>
            </w:pPr>
            <w:r w:rsidRPr="00A624C5">
              <w:rPr>
                <w:sz w:val="22"/>
                <w:szCs w:val="22"/>
              </w:rPr>
              <w:t>Visa paraiškoje ir jos prieduose pateikta informacija yra tiksli ir teisinga</w:t>
            </w:r>
          </w:p>
        </w:tc>
        <w:tc>
          <w:tcPr>
            <w:tcW w:w="1695" w:type="dxa"/>
            <w:tcBorders>
              <w:bottom w:val="single" w:sz="4" w:space="0" w:color="auto"/>
            </w:tcBorders>
            <w:vAlign w:val="center"/>
          </w:tcPr>
          <w:p w14:paraId="17CB23A9" w14:textId="34C27B15" w:rsidR="00491C36" w:rsidRPr="00A624C5" w:rsidRDefault="00491C36" w:rsidP="00491C36">
            <w:pPr>
              <w:pStyle w:val="paragraph"/>
              <w:spacing w:before="0" w:beforeAutospacing="0" w:after="0" w:afterAutospacing="0"/>
              <w:ind w:left="-57"/>
              <w:jc w:val="center"/>
              <w:textAlignment w:val="baseline"/>
              <w:rPr>
                <w:rFonts w:ascii="Segoe UI Symbol" w:hAnsi="Segoe UI Symbol" w:cs="Segoe UI Symbol"/>
                <w:sz w:val="22"/>
                <w:szCs w:val="22"/>
              </w:rPr>
            </w:pPr>
            <w:r w:rsidRPr="00441CCE">
              <w:rPr>
                <w:sz w:val="22"/>
                <w:szCs w:val="22"/>
              </w:rPr>
              <w:t xml:space="preserve">TAIP </w:t>
            </w:r>
            <w:sdt>
              <w:sdtPr>
                <w:rPr>
                  <w:rFonts w:ascii="Segoe UI Symbol" w:hAnsi="Segoe UI Symbol" w:cs="Segoe UI Symbol"/>
                  <w:sz w:val="22"/>
                  <w:szCs w:val="22"/>
                </w:rPr>
                <w:id w:val="-1584681900"/>
                <w14:checkbox>
                  <w14:checked w14:val="0"/>
                  <w14:checkedState w14:val="2612" w14:font="MS Gothic"/>
                  <w14:uncheckedState w14:val="2610" w14:font="MS Gothic"/>
                </w14:checkbox>
              </w:sdtPr>
              <w:sdtEndPr/>
              <w:sdtContent>
                <w:r w:rsidRPr="00441CCE">
                  <w:rPr>
                    <w:rFonts w:ascii="Segoe UI Symbol" w:hAnsi="Segoe UI Symbol" w:cs="Segoe UI Symbol"/>
                    <w:sz w:val="22"/>
                    <w:szCs w:val="22"/>
                  </w:rPr>
                  <w:t>☐</w:t>
                </w:r>
              </w:sdtContent>
            </w:sdt>
          </w:p>
        </w:tc>
      </w:tr>
      <w:tr w:rsidR="00491C36" w:rsidRPr="00A624C5" w14:paraId="7254EC37" w14:textId="77777777" w:rsidTr="00FF5DB2">
        <w:trPr>
          <w:trHeight w:val="300"/>
        </w:trPr>
        <w:tc>
          <w:tcPr>
            <w:tcW w:w="845" w:type="dxa"/>
            <w:shd w:val="clear" w:color="auto" w:fill="F2F2F2" w:themeFill="background1" w:themeFillShade="F2"/>
          </w:tcPr>
          <w:p w14:paraId="6248F965" w14:textId="77777777" w:rsidR="00491C36" w:rsidRPr="00A624C5" w:rsidRDefault="00491C36" w:rsidP="00491C36">
            <w:pPr>
              <w:pStyle w:val="paragraph"/>
              <w:spacing w:before="0" w:beforeAutospacing="0" w:after="0" w:afterAutospacing="0"/>
              <w:textAlignment w:val="baseline"/>
              <w:rPr>
                <w:sz w:val="22"/>
                <w:szCs w:val="22"/>
              </w:rPr>
            </w:pPr>
            <w:r w:rsidRPr="00A624C5">
              <w:rPr>
                <w:sz w:val="22"/>
                <w:szCs w:val="22"/>
              </w:rPr>
              <w:t>8.12.</w:t>
            </w:r>
          </w:p>
        </w:tc>
        <w:tc>
          <w:tcPr>
            <w:tcW w:w="7088" w:type="dxa"/>
            <w:gridSpan w:val="3"/>
            <w:tcBorders>
              <w:top w:val="single" w:sz="4" w:space="0" w:color="auto"/>
            </w:tcBorders>
            <w:shd w:val="clear" w:color="auto" w:fill="F2F2F2" w:themeFill="background1" w:themeFillShade="F2"/>
          </w:tcPr>
          <w:p w14:paraId="6675B096" w14:textId="77777777" w:rsidR="00491C36" w:rsidRPr="00A624C5" w:rsidRDefault="00491C36" w:rsidP="00491C36">
            <w:pPr>
              <w:pStyle w:val="paragraph"/>
              <w:spacing w:before="0" w:beforeAutospacing="0" w:after="0" w:afterAutospacing="0"/>
              <w:ind w:left="-57"/>
              <w:jc w:val="both"/>
              <w:textAlignment w:val="baseline"/>
            </w:pPr>
            <w:r w:rsidRPr="34E61326">
              <w:rPr>
                <w:sz w:val="22"/>
                <w:szCs w:val="22"/>
              </w:rPr>
              <w:t>Į</w:t>
            </w:r>
            <w:r w:rsidRPr="00075278">
              <w:rPr>
                <w:sz w:val="22"/>
                <w:szCs w:val="22"/>
              </w:rPr>
              <w:t>sipareigoju, pasikeitus paraiškoje nurodytai informacijai, dėl kurios finansavimas pareiškėjui negalėtų būti skiriamas arba turėtų būti skiriamas kitokia apimtimi nei prašoma paraiškoje, nedelsiant apie tai raštu informuoti Lietuvos kultūros institutą</w:t>
            </w:r>
          </w:p>
        </w:tc>
        <w:tc>
          <w:tcPr>
            <w:tcW w:w="1695" w:type="dxa"/>
            <w:tcBorders>
              <w:top w:val="single" w:sz="4" w:space="0" w:color="auto"/>
            </w:tcBorders>
            <w:vAlign w:val="center"/>
          </w:tcPr>
          <w:p w14:paraId="24948F94" w14:textId="7DA2B741" w:rsidR="00491C36" w:rsidRPr="00A624C5" w:rsidRDefault="00491C36" w:rsidP="00491C36">
            <w:pPr>
              <w:pStyle w:val="paragraph"/>
              <w:spacing w:before="0" w:beforeAutospacing="0" w:after="0" w:afterAutospacing="0"/>
              <w:ind w:left="-57"/>
              <w:jc w:val="center"/>
              <w:textAlignment w:val="baseline"/>
            </w:pPr>
            <w:r w:rsidRPr="00441CCE">
              <w:rPr>
                <w:sz w:val="22"/>
                <w:szCs w:val="22"/>
              </w:rPr>
              <w:t xml:space="preserve">TAIP </w:t>
            </w:r>
            <w:sdt>
              <w:sdtPr>
                <w:rPr>
                  <w:rFonts w:ascii="Segoe UI Symbol" w:hAnsi="Segoe UI Symbol" w:cs="Segoe UI Symbol"/>
                  <w:sz w:val="22"/>
                  <w:szCs w:val="22"/>
                </w:rPr>
                <w:id w:val="1206921117"/>
                <w14:checkbox>
                  <w14:checked w14:val="0"/>
                  <w14:checkedState w14:val="2612" w14:font="MS Gothic"/>
                  <w14:uncheckedState w14:val="2610" w14:font="MS Gothic"/>
                </w14:checkbox>
              </w:sdtPr>
              <w:sdtEndPr/>
              <w:sdtContent>
                <w:r w:rsidRPr="00441CCE">
                  <w:rPr>
                    <w:rFonts w:ascii="Segoe UI Symbol" w:hAnsi="Segoe UI Symbol" w:cs="Segoe UI Symbol"/>
                    <w:sz w:val="22"/>
                    <w:szCs w:val="22"/>
                  </w:rPr>
                  <w:t>☐</w:t>
                </w:r>
              </w:sdtContent>
            </w:sdt>
          </w:p>
        </w:tc>
      </w:tr>
    </w:tbl>
    <w:p w14:paraId="4F544AE6" w14:textId="77777777" w:rsidR="00DC47D9" w:rsidRPr="00A624C5" w:rsidRDefault="00DC47D9" w:rsidP="00DC47D9">
      <w:pPr>
        <w:spacing w:after="0" w:line="360" w:lineRule="auto"/>
        <w:ind w:right="282"/>
        <w:rPr>
          <w:rFonts w:ascii="Times New Roman" w:hAnsi="Times New Roman" w:cs="Times New Roman"/>
          <w:caps/>
        </w:rPr>
      </w:pPr>
    </w:p>
    <w:p w14:paraId="6FCA4885" w14:textId="77777777" w:rsidR="00DC47D9" w:rsidRDefault="00DC47D9" w:rsidP="00DC47D9">
      <w:pPr>
        <w:spacing w:after="0" w:line="360" w:lineRule="auto"/>
        <w:ind w:right="282"/>
        <w:rPr>
          <w:rFonts w:ascii="Times New Roman" w:hAnsi="Times New Roman" w:cs="Times New Roman"/>
          <w:caps/>
        </w:rPr>
      </w:pPr>
    </w:p>
    <w:p w14:paraId="3E4D16E5" w14:textId="77777777" w:rsidR="00DC47D9" w:rsidRDefault="00DC47D9" w:rsidP="00DC47D9">
      <w:pPr>
        <w:spacing w:after="0" w:line="360" w:lineRule="auto"/>
        <w:ind w:right="282"/>
        <w:jc w:val="center"/>
        <w:rPr>
          <w:rFonts w:ascii="Times New Roman" w:hAnsi="Times New Roman" w:cs="Times New Roman"/>
          <w:caps/>
        </w:rPr>
      </w:pPr>
      <w:r w:rsidRPr="2BF8672A">
        <w:rPr>
          <w:rFonts w:ascii="Times New Roman" w:hAnsi="Times New Roman" w:cs="Times New Roman"/>
          <w:caps/>
        </w:rPr>
        <w:t>________________________</w:t>
      </w:r>
    </w:p>
    <w:p w14:paraId="37D37FB9" w14:textId="53F7287A" w:rsidR="00933221" w:rsidRPr="00E70D54" w:rsidRDefault="00933221" w:rsidP="002D166C">
      <w:pPr>
        <w:spacing w:after="0" w:line="360" w:lineRule="auto"/>
        <w:ind w:right="282"/>
        <w:rPr>
          <w:rFonts w:ascii="Times New Roman" w:hAnsi="Times New Roman" w:cs="Times New Roman"/>
          <w:caps/>
        </w:rPr>
      </w:pPr>
    </w:p>
    <w:p w14:paraId="3639A105" w14:textId="77777777" w:rsidR="00933221" w:rsidRPr="00E70D54" w:rsidRDefault="00933221" w:rsidP="002D166C">
      <w:pPr>
        <w:spacing w:after="0" w:line="360" w:lineRule="auto"/>
        <w:ind w:right="282"/>
        <w:rPr>
          <w:rFonts w:ascii="Times New Roman" w:hAnsi="Times New Roman" w:cs="Times New Roman"/>
          <w:caps/>
        </w:rPr>
      </w:pPr>
    </w:p>
    <w:p w14:paraId="1AAF2B8D" w14:textId="160A75F8" w:rsidR="00933221" w:rsidRPr="00E70D54" w:rsidRDefault="00933221" w:rsidP="106F334E">
      <w:pPr>
        <w:spacing w:after="0" w:line="360" w:lineRule="auto"/>
        <w:ind w:right="282"/>
        <w:rPr>
          <w:rFonts w:ascii="Times New Roman" w:hAnsi="Times New Roman" w:cs="Times New Roman"/>
          <w:caps/>
        </w:rPr>
      </w:pPr>
    </w:p>
    <w:sectPr w:rsidR="00933221" w:rsidRPr="00E70D54" w:rsidSect="003A7C9E">
      <w:pgSz w:w="11906" w:h="16838"/>
      <w:pgMar w:top="1418" w:right="567" w:bottom="709"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68D5A" w14:textId="77777777" w:rsidR="00212C03" w:rsidRDefault="00212C03" w:rsidP="00562938">
      <w:pPr>
        <w:spacing w:after="0" w:line="240" w:lineRule="auto"/>
      </w:pPr>
      <w:r>
        <w:separator/>
      </w:r>
    </w:p>
  </w:endnote>
  <w:endnote w:type="continuationSeparator" w:id="0">
    <w:p w14:paraId="3F6DD002" w14:textId="77777777" w:rsidR="00212C03" w:rsidRDefault="00212C03" w:rsidP="00562938">
      <w:pPr>
        <w:spacing w:after="0" w:line="240" w:lineRule="auto"/>
      </w:pPr>
      <w:r>
        <w:continuationSeparator/>
      </w:r>
    </w:p>
  </w:endnote>
  <w:endnote w:type="continuationNotice" w:id="1">
    <w:p w14:paraId="6FA0E983" w14:textId="77777777" w:rsidR="00212C03" w:rsidRDefault="00212C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8C3B6" w14:textId="77777777" w:rsidR="00212C03" w:rsidRDefault="00212C03" w:rsidP="00562938">
      <w:pPr>
        <w:spacing w:after="0" w:line="240" w:lineRule="auto"/>
      </w:pPr>
      <w:r>
        <w:separator/>
      </w:r>
    </w:p>
  </w:footnote>
  <w:footnote w:type="continuationSeparator" w:id="0">
    <w:p w14:paraId="7EB45DD2" w14:textId="77777777" w:rsidR="00212C03" w:rsidRDefault="00212C03" w:rsidP="00562938">
      <w:pPr>
        <w:spacing w:after="0" w:line="240" w:lineRule="auto"/>
      </w:pPr>
      <w:r>
        <w:continuationSeparator/>
      </w:r>
    </w:p>
  </w:footnote>
  <w:footnote w:type="continuationNotice" w:id="1">
    <w:p w14:paraId="1C9C623E" w14:textId="77777777" w:rsidR="00212C03" w:rsidRDefault="00212C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A0253"/>
    <w:multiLevelType w:val="hybridMultilevel"/>
    <w:tmpl w:val="FFFFFFFF"/>
    <w:lvl w:ilvl="0" w:tplc="8FD6A56E">
      <w:start w:val="1"/>
      <w:numFmt w:val="decimal"/>
      <w:lvlText w:val="2.%1."/>
      <w:lvlJc w:val="left"/>
      <w:pPr>
        <w:ind w:left="1080" w:hanging="360"/>
      </w:pPr>
    </w:lvl>
    <w:lvl w:ilvl="1" w:tplc="121C2AB6">
      <w:start w:val="1"/>
      <w:numFmt w:val="lowerLetter"/>
      <w:lvlText w:val="%2."/>
      <w:lvlJc w:val="left"/>
      <w:pPr>
        <w:ind w:left="1800" w:hanging="360"/>
      </w:pPr>
    </w:lvl>
    <w:lvl w:ilvl="2" w:tplc="E816269A">
      <w:start w:val="1"/>
      <w:numFmt w:val="lowerRoman"/>
      <w:lvlText w:val="%3."/>
      <w:lvlJc w:val="right"/>
      <w:pPr>
        <w:ind w:left="2520" w:hanging="180"/>
      </w:pPr>
    </w:lvl>
    <w:lvl w:ilvl="3" w:tplc="2550D83C">
      <w:start w:val="1"/>
      <w:numFmt w:val="decimal"/>
      <w:lvlText w:val="%4."/>
      <w:lvlJc w:val="left"/>
      <w:pPr>
        <w:ind w:left="3240" w:hanging="360"/>
      </w:pPr>
    </w:lvl>
    <w:lvl w:ilvl="4" w:tplc="2E6C44FA">
      <w:start w:val="1"/>
      <w:numFmt w:val="lowerLetter"/>
      <w:lvlText w:val="%5."/>
      <w:lvlJc w:val="left"/>
      <w:pPr>
        <w:ind w:left="3960" w:hanging="360"/>
      </w:pPr>
    </w:lvl>
    <w:lvl w:ilvl="5" w:tplc="BEB6DE1C">
      <w:start w:val="1"/>
      <w:numFmt w:val="lowerRoman"/>
      <w:lvlText w:val="%6."/>
      <w:lvlJc w:val="right"/>
      <w:pPr>
        <w:ind w:left="4680" w:hanging="180"/>
      </w:pPr>
    </w:lvl>
    <w:lvl w:ilvl="6" w:tplc="9BF47712">
      <w:start w:val="1"/>
      <w:numFmt w:val="decimal"/>
      <w:lvlText w:val="%7."/>
      <w:lvlJc w:val="left"/>
      <w:pPr>
        <w:ind w:left="5400" w:hanging="360"/>
      </w:pPr>
    </w:lvl>
    <w:lvl w:ilvl="7" w:tplc="79DC5A8A">
      <w:start w:val="1"/>
      <w:numFmt w:val="lowerLetter"/>
      <w:lvlText w:val="%8."/>
      <w:lvlJc w:val="left"/>
      <w:pPr>
        <w:ind w:left="6120" w:hanging="360"/>
      </w:pPr>
    </w:lvl>
    <w:lvl w:ilvl="8" w:tplc="B546D3CC">
      <w:start w:val="1"/>
      <w:numFmt w:val="lowerRoman"/>
      <w:lvlText w:val="%9."/>
      <w:lvlJc w:val="right"/>
      <w:pPr>
        <w:ind w:left="6840" w:hanging="180"/>
      </w:pPr>
    </w:lvl>
  </w:abstractNum>
  <w:abstractNum w:abstractNumId="1" w15:restartNumberingAfterBreak="0">
    <w:nsid w:val="204A6C3D"/>
    <w:multiLevelType w:val="multilevel"/>
    <w:tmpl w:val="DDD49B86"/>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2A250C22"/>
    <w:multiLevelType w:val="hybridMultilevel"/>
    <w:tmpl w:val="524C8802"/>
    <w:lvl w:ilvl="0" w:tplc="E58E0AE2">
      <w:start w:val="1"/>
      <w:numFmt w:val="decimal"/>
      <w:lvlText w:val="%1."/>
      <w:lvlJc w:val="left"/>
      <w:pPr>
        <w:ind w:left="14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FF61E41"/>
    <w:multiLevelType w:val="hybridMultilevel"/>
    <w:tmpl w:val="B8CE3204"/>
    <w:lvl w:ilvl="0" w:tplc="E58E0AE2">
      <w:start w:val="1"/>
      <w:numFmt w:val="decimal"/>
      <w:lvlText w:val="%1."/>
      <w:lvlJc w:val="left"/>
      <w:pPr>
        <w:ind w:left="14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4D17B8D"/>
    <w:multiLevelType w:val="hybridMultilevel"/>
    <w:tmpl w:val="FFFFFFFF"/>
    <w:lvl w:ilvl="0" w:tplc="6FD4A4E8">
      <w:start w:val="1"/>
      <w:numFmt w:val="decimal"/>
      <w:lvlText w:val="2.%1."/>
      <w:lvlJc w:val="left"/>
      <w:pPr>
        <w:ind w:left="1080" w:hanging="360"/>
      </w:pPr>
    </w:lvl>
    <w:lvl w:ilvl="1" w:tplc="D73C9CEA">
      <w:start w:val="1"/>
      <w:numFmt w:val="lowerLetter"/>
      <w:lvlText w:val="%2."/>
      <w:lvlJc w:val="left"/>
      <w:pPr>
        <w:ind w:left="1800" w:hanging="360"/>
      </w:pPr>
    </w:lvl>
    <w:lvl w:ilvl="2" w:tplc="4F48E336">
      <w:start w:val="1"/>
      <w:numFmt w:val="lowerRoman"/>
      <w:lvlText w:val="%3."/>
      <w:lvlJc w:val="right"/>
      <w:pPr>
        <w:ind w:left="2520" w:hanging="180"/>
      </w:pPr>
    </w:lvl>
    <w:lvl w:ilvl="3" w:tplc="23F278DA">
      <w:start w:val="1"/>
      <w:numFmt w:val="decimal"/>
      <w:lvlText w:val="%4."/>
      <w:lvlJc w:val="left"/>
      <w:pPr>
        <w:ind w:left="3240" w:hanging="360"/>
      </w:pPr>
    </w:lvl>
    <w:lvl w:ilvl="4" w:tplc="A692CA34">
      <w:start w:val="1"/>
      <w:numFmt w:val="lowerLetter"/>
      <w:lvlText w:val="%5."/>
      <w:lvlJc w:val="left"/>
      <w:pPr>
        <w:ind w:left="3960" w:hanging="360"/>
      </w:pPr>
    </w:lvl>
    <w:lvl w:ilvl="5" w:tplc="B5308B60">
      <w:start w:val="1"/>
      <w:numFmt w:val="lowerRoman"/>
      <w:lvlText w:val="%6."/>
      <w:lvlJc w:val="right"/>
      <w:pPr>
        <w:ind w:left="4680" w:hanging="180"/>
      </w:pPr>
    </w:lvl>
    <w:lvl w:ilvl="6" w:tplc="56B6D7BC">
      <w:start w:val="1"/>
      <w:numFmt w:val="decimal"/>
      <w:lvlText w:val="%7."/>
      <w:lvlJc w:val="left"/>
      <w:pPr>
        <w:ind w:left="5400" w:hanging="360"/>
      </w:pPr>
    </w:lvl>
    <w:lvl w:ilvl="7" w:tplc="F6B652EE">
      <w:start w:val="1"/>
      <w:numFmt w:val="lowerLetter"/>
      <w:lvlText w:val="%8."/>
      <w:lvlJc w:val="left"/>
      <w:pPr>
        <w:ind w:left="6120" w:hanging="360"/>
      </w:pPr>
    </w:lvl>
    <w:lvl w:ilvl="8" w:tplc="E57410F2">
      <w:start w:val="1"/>
      <w:numFmt w:val="lowerRoman"/>
      <w:lvlText w:val="%9."/>
      <w:lvlJc w:val="right"/>
      <w:pPr>
        <w:ind w:left="6840" w:hanging="180"/>
      </w:pPr>
    </w:lvl>
  </w:abstractNum>
  <w:abstractNum w:abstractNumId="5" w15:restartNumberingAfterBreak="0">
    <w:nsid w:val="35F12765"/>
    <w:multiLevelType w:val="hybridMultilevel"/>
    <w:tmpl w:val="B89EF2E4"/>
    <w:lvl w:ilvl="0" w:tplc="042E9966">
      <w:start w:val="1"/>
      <w:numFmt w:val="decimal"/>
      <w:lvlText w:val="4.%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6" w15:restartNumberingAfterBreak="0">
    <w:nsid w:val="3DFE0577"/>
    <w:multiLevelType w:val="multilevel"/>
    <w:tmpl w:val="DDD49B8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63E2373"/>
    <w:multiLevelType w:val="hybridMultilevel"/>
    <w:tmpl w:val="081ED1D8"/>
    <w:lvl w:ilvl="0" w:tplc="DD00FF7E">
      <w:start w:val="1"/>
      <w:numFmt w:val="decimal"/>
      <w:lvlText w:val="1.%1."/>
      <w:lvlJc w:val="left"/>
      <w:pPr>
        <w:ind w:left="1080" w:hanging="360"/>
      </w:pPr>
    </w:lvl>
    <w:lvl w:ilvl="1" w:tplc="43268EBA">
      <w:start w:val="1"/>
      <w:numFmt w:val="lowerLetter"/>
      <w:lvlText w:val="%2."/>
      <w:lvlJc w:val="left"/>
      <w:pPr>
        <w:ind w:left="1800" w:hanging="360"/>
      </w:pPr>
    </w:lvl>
    <w:lvl w:ilvl="2" w:tplc="0DF6EBBC">
      <w:start w:val="1"/>
      <w:numFmt w:val="lowerRoman"/>
      <w:lvlText w:val="%3."/>
      <w:lvlJc w:val="right"/>
      <w:pPr>
        <w:ind w:left="2520" w:hanging="180"/>
      </w:pPr>
    </w:lvl>
    <w:lvl w:ilvl="3" w:tplc="242AA54C">
      <w:start w:val="1"/>
      <w:numFmt w:val="decimal"/>
      <w:lvlText w:val="%4."/>
      <w:lvlJc w:val="left"/>
      <w:pPr>
        <w:ind w:left="3240" w:hanging="360"/>
      </w:pPr>
    </w:lvl>
    <w:lvl w:ilvl="4" w:tplc="DED2D60E">
      <w:start w:val="1"/>
      <w:numFmt w:val="lowerLetter"/>
      <w:lvlText w:val="%5."/>
      <w:lvlJc w:val="left"/>
      <w:pPr>
        <w:ind w:left="3960" w:hanging="360"/>
      </w:pPr>
    </w:lvl>
    <w:lvl w:ilvl="5" w:tplc="6D7EF244">
      <w:start w:val="1"/>
      <w:numFmt w:val="lowerRoman"/>
      <w:lvlText w:val="%6."/>
      <w:lvlJc w:val="right"/>
      <w:pPr>
        <w:ind w:left="4680" w:hanging="180"/>
      </w:pPr>
    </w:lvl>
    <w:lvl w:ilvl="6" w:tplc="A1302F3E">
      <w:start w:val="1"/>
      <w:numFmt w:val="decimal"/>
      <w:lvlText w:val="%7."/>
      <w:lvlJc w:val="left"/>
      <w:pPr>
        <w:ind w:left="5400" w:hanging="360"/>
      </w:pPr>
    </w:lvl>
    <w:lvl w:ilvl="7" w:tplc="BD2A8746">
      <w:start w:val="1"/>
      <w:numFmt w:val="lowerLetter"/>
      <w:lvlText w:val="%8."/>
      <w:lvlJc w:val="left"/>
      <w:pPr>
        <w:ind w:left="6120" w:hanging="360"/>
      </w:pPr>
    </w:lvl>
    <w:lvl w:ilvl="8" w:tplc="E73A5370">
      <w:start w:val="1"/>
      <w:numFmt w:val="lowerRoman"/>
      <w:lvlText w:val="%9."/>
      <w:lvlJc w:val="right"/>
      <w:pPr>
        <w:ind w:left="6840" w:hanging="180"/>
      </w:pPr>
    </w:lvl>
  </w:abstractNum>
  <w:abstractNum w:abstractNumId="8" w15:restartNumberingAfterBreak="0">
    <w:nsid w:val="4B5655CB"/>
    <w:multiLevelType w:val="hybridMultilevel"/>
    <w:tmpl w:val="1832BBD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BBD63A4"/>
    <w:multiLevelType w:val="hybridMultilevel"/>
    <w:tmpl w:val="B3FA2216"/>
    <w:lvl w:ilvl="0" w:tplc="5942B05A">
      <w:start w:val="1"/>
      <w:numFmt w:val="decimal"/>
      <w:lvlText w:val="2.%1."/>
      <w:lvlJc w:val="left"/>
      <w:pPr>
        <w:ind w:left="360" w:hanging="360"/>
      </w:pPr>
      <w:rPr>
        <w:rFonts w:hint="default"/>
      </w:r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0" w15:restartNumberingAfterBreak="0">
    <w:nsid w:val="53B0FD05"/>
    <w:multiLevelType w:val="hybridMultilevel"/>
    <w:tmpl w:val="6C927888"/>
    <w:lvl w:ilvl="0" w:tplc="70D646D4">
      <w:start w:val="1"/>
      <w:numFmt w:val="decimal"/>
      <w:lvlText w:val="1.%1."/>
      <w:lvlJc w:val="left"/>
      <w:pPr>
        <w:ind w:left="1080" w:hanging="360"/>
      </w:pPr>
    </w:lvl>
    <w:lvl w:ilvl="1" w:tplc="C444E77E">
      <w:start w:val="1"/>
      <w:numFmt w:val="lowerLetter"/>
      <w:lvlText w:val="%2."/>
      <w:lvlJc w:val="left"/>
      <w:pPr>
        <w:ind w:left="1800" w:hanging="360"/>
      </w:pPr>
    </w:lvl>
    <w:lvl w:ilvl="2" w:tplc="7BBAECE0">
      <w:start w:val="1"/>
      <w:numFmt w:val="lowerRoman"/>
      <w:lvlText w:val="%3."/>
      <w:lvlJc w:val="right"/>
      <w:pPr>
        <w:ind w:left="2520" w:hanging="180"/>
      </w:pPr>
    </w:lvl>
    <w:lvl w:ilvl="3" w:tplc="1630A606">
      <w:start w:val="1"/>
      <w:numFmt w:val="decimal"/>
      <w:lvlText w:val="%4."/>
      <w:lvlJc w:val="left"/>
      <w:pPr>
        <w:ind w:left="3240" w:hanging="360"/>
      </w:pPr>
    </w:lvl>
    <w:lvl w:ilvl="4" w:tplc="A9522484">
      <w:start w:val="1"/>
      <w:numFmt w:val="lowerLetter"/>
      <w:lvlText w:val="%5."/>
      <w:lvlJc w:val="left"/>
      <w:pPr>
        <w:ind w:left="3960" w:hanging="360"/>
      </w:pPr>
    </w:lvl>
    <w:lvl w:ilvl="5" w:tplc="4B9E4D9E">
      <w:start w:val="1"/>
      <w:numFmt w:val="lowerRoman"/>
      <w:lvlText w:val="%6."/>
      <w:lvlJc w:val="right"/>
      <w:pPr>
        <w:ind w:left="4680" w:hanging="180"/>
      </w:pPr>
    </w:lvl>
    <w:lvl w:ilvl="6" w:tplc="205844DC">
      <w:start w:val="1"/>
      <w:numFmt w:val="decimal"/>
      <w:lvlText w:val="%7."/>
      <w:lvlJc w:val="left"/>
      <w:pPr>
        <w:ind w:left="5400" w:hanging="360"/>
      </w:pPr>
    </w:lvl>
    <w:lvl w:ilvl="7" w:tplc="1E04EA66">
      <w:start w:val="1"/>
      <w:numFmt w:val="lowerLetter"/>
      <w:lvlText w:val="%8."/>
      <w:lvlJc w:val="left"/>
      <w:pPr>
        <w:ind w:left="6120" w:hanging="360"/>
      </w:pPr>
    </w:lvl>
    <w:lvl w:ilvl="8" w:tplc="EB18A85C">
      <w:start w:val="1"/>
      <w:numFmt w:val="lowerRoman"/>
      <w:lvlText w:val="%9."/>
      <w:lvlJc w:val="right"/>
      <w:pPr>
        <w:ind w:left="6840" w:hanging="180"/>
      </w:pPr>
    </w:lvl>
  </w:abstractNum>
  <w:abstractNum w:abstractNumId="11" w15:restartNumberingAfterBreak="0">
    <w:nsid w:val="5455042F"/>
    <w:multiLevelType w:val="hybridMultilevel"/>
    <w:tmpl w:val="4BA08646"/>
    <w:lvl w:ilvl="0" w:tplc="0427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1307A3A"/>
    <w:multiLevelType w:val="hybridMultilevel"/>
    <w:tmpl w:val="FFFFFFFF"/>
    <w:lvl w:ilvl="0" w:tplc="DA36C45A">
      <w:start w:val="1"/>
      <w:numFmt w:val="decimal"/>
      <w:lvlText w:val="2.%1."/>
      <w:lvlJc w:val="left"/>
      <w:pPr>
        <w:ind w:left="1080" w:hanging="360"/>
      </w:pPr>
    </w:lvl>
    <w:lvl w:ilvl="1" w:tplc="2B082B3E">
      <w:start w:val="1"/>
      <w:numFmt w:val="lowerLetter"/>
      <w:lvlText w:val="%2."/>
      <w:lvlJc w:val="left"/>
      <w:pPr>
        <w:ind w:left="1800" w:hanging="360"/>
      </w:pPr>
    </w:lvl>
    <w:lvl w:ilvl="2" w:tplc="57688CCA">
      <w:start w:val="1"/>
      <w:numFmt w:val="lowerRoman"/>
      <w:lvlText w:val="%3."/>
      <w:lvlJc w:val="right"/>
      <w:pPr>
        <w:ind w:left="2520" w:hanging="180"/>
      </w:pPr>
    </w:lvl>
    <w:lvl w:ilvl="3" w:tplc="899EFB68">
      <w:start w:val="1"/>
      <w:numFmt w:val="decimal"/>
      <w:lvlText w:val="%4."/>
      <w:lvlJc w:val="left"/>
      <w:pPr>
        <w:ind w:left="3240" w:hanging="360"/>
      </w:pPr>
    </w:lvl>
    <w:lvl w:ilvl="4" w:tplc="5D866100">
      <w:start w:val="1"/>
      <w:numFmt w:val="lowerLetter"/>
      <w:lvlText w:val="%5."/>
      <w:lvlJc w:val="left"/>
      <w:pPr>
        <w:ind w:left="3960" w:hanging="360"/>
      </w:pPr>
    </w:lvl>
    <w:lvl w:ilvl="5" w:tplc="96527750">
      <w:start w:val="1"/>
      <w:numFmt w:val="lowerRoman"/>
      <w:lvlText w:val="%6."/>
      <w:lvlJc w:val="right"/>
      <w:pPr>
        <w:ind w:left="4680" w:hanging="180"/>
      </w:pPr>
    </w:lvl>
    <w:lvl w:ilvl="6" w:tplc="CBB6A1F4">
      <w:start w:val="1"/>
      <w:numFmt w:val="decimal"/>
      <w:lvlText w:val="%7."/>
      <w:lvlJc w:val="left"/>
      <w:pPr>
        <w:ind w:left="5400" w:hanging="360"/>
      </w:pPr>
    </w:lvl>
    <w:lvl w:ilvl="7" w:tplc="98CE8EFA">
      <w:start w:val="1"/>
      <w:numFmt w:val="lowerLetter"/>
      <w:lvlText w:val="%8."/>
      <w:lvlJc w:val="left"/>
      <w:pPr>
        <w:ind w:left="6120" w:hanging="360"/>
      </w:pPr>
    </w:lvl>
    <w:lvl w:ilvl="8" w:tplc="987AE46E">
      <w:start w:val="1"/>
      <w:numFmt w:val="lowerRoman"/>
      <w:lvlText w:val="%9."/>
      <w:lvlJc w:val="right"/>
      <w:pPr>
        <w:ind w:left="6840" w:hanging="180"/>
      </w:pPr>
    </w:lvl>
  </w:abstractNum>
  <w:abstractNum w:abstractNumId="13" w15:restartNumberingAfterBreak="0">
    <w:nsid w:val="61B615E7"/>
    <w:multiLevelType w:val="hybridMultilevel"/>
    <w:tmpl w:val="FFFFFFFF"/>
    <w:lvl w:ilvl="0" w:tplc="A282F45A">
      <w:start w:val="1"/>
      <w:numFmt w:val="decimal"/>
      <w:lvlText w:val="2.%1."/>
      <w:lvlJc w:val="left"/>
      <w:pPr>
        <w:ind w:left="1080" w:hanging="360"/>
      </w:pPr>
    </w:lvl>
    <w:lvl w:ilvl="1" w:tplc="E3E42552">
      <w:start w:val="1"/>
      <w:numFmt w:val="lowerLetter"/>
      <w:lvlText w:val="%2."/>
      <w:lvlJc w:val="left"/>
      <w:pPr>
        <w:ind w:left="1800" w:hanging="360"/>
      </w:pPr>
    </w:lvl>
    <w:lvl w:ilvl="2" w:tplc="2282348C">
      <w:start w:val="1"/>
      <w:numFmt w:val="lowerRoman"/>
      <w:lvlText w:val="%3."/>
      <w:lvlJc w:val="right"/>
      <w:pPr>
        <w:ind w:left="2520" w:hanging="180"/>
      </w:pPr>
    </w:lvl>
    <w:lvl w:ilvl="3" w:tplc="6C5C9550">
      <w:start w:val="1"/>
      <w:numFmt w:val="decimal"/>
      <w:lvlText w:val="%4."/>
      <w:lvlJc w:val="left"/>
      <w:pPr>
        <w:ind w:left="3240" w:hanging="360"/>
      </w:pPr>
    </w:lvl>
    <w:lvl w:ilvl="4" w:tplc="97EEFCB4">
      <w:start w:val="1"/>
      <w:numFmt w:val="lowerLetter"/>
      <w:lvlText w:val="%5."/>
      <w:lvlJc w:val="left"/>
      <w:pPr>
        <w:ind w:left="3960" w:hanging="360"/>
      </w:pPr>
    </w:lvl>
    <w:lvl w:ilvl="5" w:tplc="37506FA2">
      <w:start w:val="1"/>
      <w:numFmt w:val="lowerRoman"/>
      <w:lvlText w:val="%6."/>
      <w:lvlJc w:val="right"/>
      <w:pPr>
        <w:ind w:left="4680" w:hanging="180"/>
      </w:pPr>
    </w:lvl>
    <w:lvl w:ilvl="6" w:tplc="36CC8962">
      <w:start w:val="1"/>
      <w:numFmt w:val="decimal"/>
      <w:lvlText w:val="%7."/>
      <w:lvlJc w:val="left"/>
      <w:pPr>
        <w:ind w:left="5400" w:hanging="360"/>
      </w:pPr>
    </w:lvl>
    <w:lvl w:ilvl="7" w:tplc="19809B50">
      <w:start w:val="1"/>
      <w:numFmt w:val="lowerLetter"/>
      <w:lvlText w:val="%8."/>
      <w:lvlJc w:val="left"/>
      <w:pPr>
        <w:ind w:left="6120" w:hanging="360"/>
      </w:pPr>
    </w:lvl>
    <w:lvl w:ilvl="8" w:tplc="DB724892">
      <w:start w:val="1"/>
      <w:numFmt w:val="lowerRoman"/>
      <w:lvlText w:val="%9."/>
      <w:lvlJc w:val="right"/>
      <w:pPr>
        <w:ind w:left="6840" w:hanging="180"/>
      </w:pPr>
    </w:lvl>
  </w:abstractNum>
  <w:abstractNum w:abstractNumId="14" w15:restartNumberingAfterBreak="0">
    <w:nsid w:val="64334309"/>
    <w:multiLevelType w:val="multilevel"/>
    <w:tmpl w:val="C9F8C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9B28DD"/>
    <w:multiLevelType w:val="hybridMultilevel"/>
    <w:tmpl w:val="19542042"/>
    <w:lvl w:ilvl="0" w:tplc="C6368066">
      <w:start w:val="1"/>
      <w:numFmt w:val="decimal"/>
      <w:lvlText w:val="3.%1."/>
      <w:lvlJc w:val="left"/>
      <w:pPr>
        <w:ind w:left="360" w:hanging="360"/>
      </w:pPr>
      <w:rPr>
        <w:rFonts w:hint="default"/>
      </w:rPr>
    </w:lvl>
    <w:lvl w:ilvl="1" w:tplc="E58E0AE2">
      <w:start w:val="1"/>
      <w:numFmt w:val="decimal"/>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AFA42DB"/>
    <w:multiLevelType w:val="multilevel"/>
    <w:tmpl w:val="F9FAAEA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D26F83"/>
    <w:multiLevelType w:val="multilevel"/>
    <w:tmpl w:val="DDD49B86"/>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8" w15:restartNumberingAfterBreak="0">
    <w:nsid w:val="71C13EE6"/>
    <w:multiLevelType w:val="multilevel"/>
    <w:tmpl w:val="DDD49B8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7F53D5C"/>
    <w:multiLevelType w:val="hybridMultilevel"/>
    <w:tmpl w:val="652CAE66"/>
    <w:lvl w:ilvl="0" w:tplc="3E4402E2">
      <w:start w:val="1"/>
      <w:numFmt w:val="decimal"/>
      <w:lvlText w:val="1.%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15:restartNumberingAfterBreak="0">
    <w:nsid w:val="7882AFFE"/>
    <w:multiLevelType w:val="hybridMultilevel"/>
    <w:tmpl w:val="BC6E4496"/>
    <w:lvl w:ilvl="0" w:tplc="854AF978">
      <w:start w:val="1"/>
      <w:numFmt w:val="bullet"/>
      <w:lvlText w:val=""/>
      <w:lvlJc w:val="left"/>
      <w:pPr>
        <w:ind w:left="720" w:hanging="360"/>
      </w:pPr>
      <w:rPr>
        <w:rFonts w:ascii="Wingdings" w:hAnsi="Wingdings" w:hint="default"/>
      </w:rPr>
    </w:lvl>
    <w:lvl w:ilvl="1" w:tplc="07B29FAC">
      <w:start w:val="1"/>
      <w:numFmt w:val="bullet"/>
      <w:lvlText w:val="o"/>
      <w:lvlJc w:val="left"/>
      <w:pPr>
        <w:ind w:left="1440" w:hanging="360"/>
      </w:pPr>
      <w:rPr>
        <w:rFonts w:ascii="Courier New" w:hAnsi="Courier New" w:hint="default"/>
      </w:rPr>
    </w:lvl>
    <w:lvl w:ilvl="2" w:tplc="21FAF5F8">
      <w:start w:val="1"/>
      <w:numFmt w:val="bullet"/>
      <w:lvlText w:val=""/>
      <w:lvlJc w:val="left"/>
      <w:pPr>
        <w:ind w:left="2160" w:hanging="360"/>
      </w:pPr>
      <w:rPr>
        <w:rFonts w:ascii="Wingdings" w:hAnsi="Wingdings" w:hint="default"/>
      </w:rPr>
    </w:lvl>
    <w:lvl w:ilvl="3" w:tplc="DB54AA66">
      <w:start w:val="1"/>
      <w:numFmt w:val="bullet"/>
      <w:lvlText w:val=""/>
      <w:lvlJc w:val="left"/>
      <w:pPr>
        <w:ind w:left="2880" w:hanging="360"/>
      </w:pPr>
      <w:rPr>
        <w:rFonts w:ascii="Symbol" w:hAnsi="Symbol" w:hint="default"/>
      </w:rPr>
    </w:lvl>
    <w:lvl w:ilvl="4" w:tplc="8C704C8C">
      <w:start w:val="1"/>
      <w:numFmt w:val="bullet"/>
      <w:lvlText w:val="o"/>
      <w:lvlJc w:val="left"/>
      <w:pPr>
        <w:ind w:left="3600" w:hanging="360"/>
      </w:pPr>
      <w:rPr>
        <w:rFonts w:ascii="Courier New" w:hAnsi="Courier New" w:hint="default"/>
      </w:rPr>
    </w:lvl>
    <w:lvl w:ilvl="5" w:tplc="E8CC7B22">
      <w:start w:val="1"/>
      <w:numFmt w:val="bullet"/>
      <w:lvlText w:val=""/>
      <w:lvlJc w:val="left"/>
      <w:pPr>
        <w:ind w:left="4320" w:hanging="360"/>
      </w:pPr>
      <w:rPr>
        <w:rFonts w:ascii="Wingdings" w:hAnsi="Wingdings" w:hint="default"/>
      </w:rPr>
    </w:lvl>
    <w:lvl w:ilvl="6" w:tplc="5C4AFCAE">
      <w:start w:val="1"/>
      <w:numFmt w:val="bullet"/>
      <w:lvlText w:val=""/>
      <w:lvlJc w:val="left"/>
      <w:pPr>
        <w:ind w:left="5040" w:hanging="360"/>
      </w:pPr>
      <w:rPr>
        <w:rFonts w:ascii="Symbol" w:hAnsi="Symbol" w:hint="default"/>
      </w:rPr>
    </w:lvl>
    <w:lvl w:ilvl="7" w:tplc="5A3E7F30">
      <w:start w:val="1"/>
      <w:numFmt w:val="bullet"/>
      <w:lvlText w:val="o"/>
      <w:lvlJc w:val="left"/>
      <w:pPr>
        <w:ind w:left="5760" w:hanging="360"/>
      </w:pPr>
      <w:rPr>
        <w:rFonts w:ascii="Courier New" w:hAnsi="Courier New" w:hint="default"/>
      </w:rPr>
    </w:lvl>
    <w:lvl w:ilvl="8" w:tplc="F09ADEC0">
      <w:start w:val="1"/>
      <w:numFmt w:val="bullet"/>
      <w:lvlText w:val=""/>
      <w:lvlJc w:val="left"/>
      <w:pPr>
        <w:ind w:left="6480" w:hanging="360"/>
      </w:pPr>
      <w:rPr>
        <w:rFonts w:ascii="Wingdings" w:hAnsi="Wingdings" w:hint="default"/>
      </w:rPr>
    </w:lvl>
  </w:abstractNum>
  <w:abstractNum w:abstractNumId="21" w15:restartNumberingAfterBreak="0">
    <w:nsid w:val="78AE733E"/>
    <w:multiLevelType w:val="hybridMultilevel"/>
    <w:tmpl w:val="4B8EE75E"/>
    <w:lvl w:ilvl="0" w:tplc="ECCCCD84">
      <w:start w:val="1"/>
      <w:numFmt w:val="decimal"/>
      <w:lvlText w:val="5.%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16cid:durableId="1031417733">
    <w:abstractNumId w:val="7"/>
  </w:num>
  <w:num w:numId="2" w16cid:durableId="2074304094">
    <w:abstractNumId w:val="20"/>
  </w:num>
  <w:num w:numId="3" w16cid:durableId="1420059584">
    <w:abstractNumId w:val="10"/>
  </w:num>
  <w:num w:numId="4" w16cid:durableId="1177118187">
    <w:abstractNumId w:val="12"/>
  </w:num>
  <w:num w:numId="5" w16cid:durableId="168982325">
    <w:abstractNumId w:val="13"/>
  </w:num>
  <w:num w:numId="6" w16cid:durableId="1509443113">
    <w:abstractNumId w:val="4"/>
  </w:num>
  <w:num w:numId="7" w16cid:durableId="1061172851">
    <w:abstractNumId w:val="0"/>
  </w:num>
  <w:num w:numId="8" w16cid:durableId="1046639174">
    <w:abstractNumId w:val="14"/>
  </w:num>
  <w:num w:numId="9" w16cid:durableId="1753312852">
    <w:abstractNumId w:val="8"/>
  </w:num>
  <w:num w:numId="10" w16cid:durableId="1734893762">
    <w:abstractNumId w:val="18"/>
  </w:num>
  <w:num w:numId="11" w16cid:durableId="2071730647">
    <w:abstractNumId w:val="19"/>
  </w:num>
  <w:num w:numId="12" w16cid:durableId="1300959197">
    <w:abstractNumId w:val="9"/>
  </w:num>
  <w:num w:numId="13" w16cid:durableId="480778420">
    <w:abstractNumId w:val="15"/>
  </w:num>
  <w:num w:numId="14" w16cid:durableId="586771869">
    <w:abstractNumId w:val="21"/>
  </w:num>
  <w:num w:numId="15" w16cid:durableId="701441994">
    <w:abstractNumId w:val="11"/>
  </w:num>
  <w:num w:numId="16" w16cid:durableId="1877739771">
    <w:abstractNumId w:val="5"/>
  </w:num>
  <w:num w:numId="17" w16cid:durableId="1528063977">
    <w:abstractNumId w:val="2"/>
  </w:num>
  <w:num w:numId="18" w16cid:durableId="794249325">
    <w:abstractNumId w:val="3"/>
  </w:num>
  <w:num w:numId="19" w16cid:durableId="2069524267">
    <w:abstractNumId w:val="16"/>
  </w:num>
  <w:num w:numId="20" w16cid:durableId="1271232356">
    <w:abstractNumId w:val="6"/>
  </w:num>
  <w:num w:numId="21" w16cid:durableId="977876160">
    <w:abstractNumId w:val="17"/>
  </w:num>
  <w:num w:numId="22" w16cid:durableId="476266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CB"/>
    <w:rsid w:val="00025EEF"/>
    <w:rsid w:val="00042B91"/>
    <w:rsid w:val="000515A1"/>
    <w:rsid w:val="00054195"/>
    <w:rsid w:val="000639C7"/>
    <w:rsid w:val="00073CA8"/>
    <w:rsid w:val="0007711F"/>
    <w:rsid w:val="00079CCF"/>
    <w:rsid w:val="00080405"/>
    <w:rsid w:val="0008445F"/>
    <w:rsid w:val="00084D0A"/>
    <w:rsid w:val="000909A1"/>
    <w:rsid w:val="00091EB8"/>
    <w:rsid w:val="00091F51"/>
    <w:rsid w:val="0009272E"/>
    <w:rsid w:val="00097425"/>
    <w:rsid w:val="000A00B0"/>
    <w:rsid w:val="000A3FD7"/>
    <w:rsid w:val="000B3C9C"/>
    <w:rsid w:val="000B7006"/>
    <w:rsid w:val="000C1C7A"/>
    <w:rsid w:val="000C2D43"/>
    <w:rsid w:val="000D2750"/>
    <w:rsid w:val="000E705B"/>
    <w:rsid w:val="000E7D08"/>
    <w:rsid w:val="000F4BE9"/>
    <w:rsid w:val="000F4C85"/>
    <w:rsid w:val="001038F7"/>
    <w:rsid w:val="00137EB3"/>
    <w:rsid w:val="00146A86"/>
    <w:rsid w:val="00150BF8"/>
    <w:rsid w:val="00151693"/>
    <w:rsid w:val="00155979"/>
    <w:rsid w:val="001708E7"/>
    <w:rsid w:val="00193F34"/>
    <w:rsid w:val="001965D3"/>
    <w:rsid w:val="00197814"/>
    <w:rsid w:val="001A0DEB"/>
    <w:rsid w:val="001A16F8"/>
    <w:rsid w:val="001A2753"/>
    <w:rsid w:val="001A2F27"/>
    <w:rsid w:val="001B21F7"/>
    <w:rsid w:val="001B3803"/>
    <w:rsid w:val="001B605E"/>
    <w:rsid w:val="001C05ED"/>
    <w:rsid w:val="001C4204"/>
    <w:rsid w:val="001E4BF8"/>
    <w:rsid w:val="0020030A"/>
    <w:rsid w:val="00206257"/>
    <w:rsid w:val="00207383"/>
    <w:rsid w:val="00207A91"/>
    <w:rsid w:val="002126F0"/>
    <w:rsid w:val="00212C03"/>
    <w:rsid w:val="00213C71"/>
    <w:rsid w:val="00215BC5"/>
    <w:rsid w:val="00222313"/>
    <w:rsid w:val="00237D8E"/>
    <w:rsid w:val="002511B6"/>
    <w:rsid w:val="00251933"/>
    <w:rsid w:val="002565B3"/>
    <w:rsid w:val="00270429"/>
    <w:rsid w:val="00272379"/>
    <w:rsid w:val="00277037"/>
    <w:rsid w:val="0028126D"/>
    <w:rsid w:val="002870C4"/>
    <w:rsid w:val="002A16EE"/>
    <w:rsid w:val="002A2DD1"/>
    <w:rsid w:val="002A76F8"/>
    <w:rsid w:val="002B6462"/>
    <w:rsid w:val="002B7774"/>
    <w:rsid w:val="002C052C"/>
    <w:rsid w:val="002D166C"/>
    <w:rsid w:val="002E612E"/>
    <w:rsid w:val="002F5AFC"/>
    <w:rsid w:val="002F5B55"/>
    <w:rsid w:val="002F66D4"/>
    <w:rsid w:val="0030132C"/>
    <w:rsid w:val="0030408F"/>
    <w:rsid w:val="00305A38"/>
    <w:rsid w:val="003123DF"/>
    <w:rsid w:val="00312A99"/>
    <w:rsid w:val="00314F4F"/>
    <w:rsid w:val="00326EC9"/>
    <w:rsid w:val="00334EB9"/>
    <w:rsid w:val="00353DDC"/>
    <w:rsid w:val="00363492"/>
    <w:rsid w:val="00365533"/>
    <w:rsid w:val="003735FD"/>
    <w:rsid w:val="00373BE9"/>
    <w:rsid w:val="00374D53"/>
    <w:rsid w:val="00375483"/>
    <w:rsid w:val="0038794F"/>
    <w:rsid w:val="00387DE2"/>
    <w:rsid w:val="0039272C"/>
    <w:rsid w:val="003A22A1"/>
    <w:rsid w:val="003A33D3"/>
    <w:rsid w:val="003A3A53"/>
    <w:rsid w:val="003A7C9E"/>
    <w:rsid w:val="003B01B8"/>
    <w:rsid w:val="003B08FC"/>
    <w:rsid w:val="003B7954"/>
    <w:rsid w:val="003C0573"/>
    <w:rsid w:val="003D2292"/>
    <w:rsid w:val="003D4EA6"/>
    <w:rsid w:val="003D4F2F"/>
    <w:rsid w:val="003E1A01"/>
    <w:rsid w:val="003E3B9C"/>
    <w:rsid w:val="003F6B92"/>
    <w:rsid w:val="003F7F99"/>
    <w:rsid w:val="00403269"/>
    <w:rsid w:val="0040336D"/>
    <w:rsid w:val="00410AEF"/>
    <w:rsid w:val="00415D6E"/>
    <w:rsid w:val="00422653"/>
    <w:rsid w:val="0042756E"/>
    <w:rsid w:val="00427A91"/>
    <w:rsid w:val="00427D02"/>
    <w:rsid w:val="004459E2"/>
    <w:rsid w:val="00445FA4"/>
    <w:rsid w:val="00451A0B"/>
    <w:rsid w:val="00453FE0"/>
    <w:rsid w:val="0045490A"/>
    <w:rsid w:val="004616CB"/>
    <w:rsid w:val="00472F67"/>
    <w:rsid w:val="00474137"/>
    <w:rsid w:val="004766FE"/>
    <w:rsid w:val="004800AB"/>
    <w:rsid w:val="004823B9"/>
    <w:rsid w:val="004848E6"/>
    <w:rsid w:val="0048531A"/>
    <w:rsid w:val="004867C6"/>
    <w:rsid w:val="004869DD"/>
    <w:rsid w:val="00491C36"/>
    <w:rsid w:val="00497E21"/>
    <w:rsid w:val="004A116F"/>
    <w:rsid w:val="004A1548"/>
    <w:rsid w:val="004A1AD3"/>
    <w:rsid w:val="004C26FC"/>
    <w:rsid w:val="004D114A"/>
    <w:rsid w:val="004D1D10"/>
    <w:rsid w:val="004D6591"/>
    <w:rsid w:val="004E580C"/>
    <w:rsid w:val="004E71D2"/>
    <w:rsid w:val="004F19DE"/>
    <w:rsid w:val="004F52AA"/>
    <w:rsid w:val="00507397"/>
    <w:rsid w:val="00512CA6"/>
    <w:rsid w:val="005141BE"/>
    <w:rsid w:val="00517C7E"/>
    <w:rsid w:val="005265A7"/>
    <w:rsid w:val="00527F87"/>
    <w:rsid w:val="00533B77"/>
    <w:rsid w:val="00537502"/>
    <w:rsid w:val="00554FFF"/>
    <w:rsid w:val="00561240"/>
    <w:rsid w:val="00562938"/>
    <w:rsid w:val="00571745"/>
    <w:rsid w:val="0057633F"/>
    <w:rsid w:val="00584F01"/>
    <w:rsid w:val="00587DE7"/>
    <w:rsid w:val="00593AA9"/>
    <w:rsid w:val="005A6237"/>
    <w:rsid w:val="005B2F26"/>
    <w:rsid w:val="005B34A9"/>
    <w:rsid w:val="005B7E25"/>
    <w:rsid w:val="005C0354"/>
    <w:rsid w:val="005C540E"/>
    <w:rsid w:val="005C587B"/>
    <w:rsid w:val="005D37FF"/>
    <w:rsid w:val="005D7FF8"/>
    <w:rsid w:val="005E318E"/>
    <w:rsid w:val="005E761C"/>
    <w:rsid w:val="005F23E3"/>
    <w:rsid w:val="006044D8"/>
    <w:rsid w:val="00605D30"/>
    <w:rsid w:val="00605F4D"/>
    <w:rsid w:val="006079B8"/>
    <w:rsid w:val="00611312"/>
    <w:rsid w:val="00620A65"/>
    <w:rsid w:val="00624006"/>
    <w:rsid w:val="00630C26"/>
    <w:rsid w:val="00631A17"/>
    <w:rsid w:val="00631CAA"/>
    <w:rsid w:val="00640388"/>
    <w:rsid w:val="006428AB"/>
    <w:rsid w:val="00646EEA"/>
    <w:rsid w:val="00646F4F"/>
    <w:rsid w:val="00656B2C"/>
    <w:rsid w:val="00661CE8"/>
    <w:rsid w:val="006648EB"/>
    <w:rsid w:val="00665A0F"/>
    <w:rsid w:val="00672B73"/>
    <w:rsid w:val="00675386"/>
    <w:rsid w:val="006758CB"/>
    <w:rsid w:val="00682D05"/>
    <w:rsid w:val="00686628"/>
    <w:rsid w:val="006A40DA"/>
    <w:rsid w:val="006B1423"/>
    <w:rsid w:val="006B3AA3"/>
    <w:rsid w:val="006B55D1"/>
    <w:rsid w:val="006D44AC"/>
    <w:rsid w:val="006D461D"/>
    <w:rsid w:val="006D6397"/>
    <w:rsid w:val="006D724B"/>
    <w:rsid w:val="006E78FF"/>
    <w:rsid w:val="006E7FA3"/>
    <w:rsid w:val="006E7FA5"/>
    <w:rsid w:val="006F65F7"/>
    <w:rsid w:val="006F7DE7"/>
    <w:rsid w:val="00700A9A"/>
    <w:rsid w:val="007033FE"/>
    <w:rsid w:val="00713CD7"/>
    <w:rsid w:val="007213C6"/>
    <w:rsid w:val="00721F18"/>
    <w:rsid w:val="00722848"/>
    <w:rsid w:val="0072358B"/>
    <w:rsid w:val="00723A60"/>
    <w:rsid w:val="00731D1B"/>
    <w:rsid w:val="007329F9"/>
    <w:rsid w:val="0073476C"/>
    <w:rsid w:val="0074178E"/>
    <w:rsid w:val="00750113"/>
    <w:rsid w:val="007571E4"/>
    <w:rsid w:val="00757566"/>
    <w:rsid w:val="00766E53"/>
    <w:rsid w:val="007675F2"/>
    <w:rsid w:val="00776A3E"/>
    <w:rsid w:val="00782754"/>
    <w:rsid w:val="00791433"/>
    <w:rsid w:val="007957A2"/>
    <w:rsid w:val="007A4DA6"/>
    <w:rsid w:val="007A7471"/>
    <w:rsid w:val="007B16CA"/>
    <w:rsid w:val="007B3826"/>
    <w:rsid w:val="007B6B88"/>
    <w:rsid w:val="007C1AAA"/>
    <w:rsid w:val="007D3B79"/>
    <w:rsid w:val="007D7975"/>
    <w:rsid w:val="007E01A5"/>
    <w:rsid w:val="007E1E06"/>
    <w:rsid w:val="007E27B4"/>
    <w:rsid w:val="007E564E"/>
    <w:rsid w:val="007E5967"/>
    <w:rsid w:val="007E63CD"/>
    <w:rsid w:val="007E7A56"/>
    <w:rsid w:val="007F18C0"/>
    <w:rsid w:val="007F6D39"/>
    <w:rsid w:val="007F7B0A"/>
    <w:rsid w:val="008030CE"/>
    <w:rsid w:val="00806667"/>
    <w:rsid w:val="00814A86"/>
    <w:rsid w:val="008213C5"/>
    <w:rsid w:val="00837BBB"/>
    <w:rsid w:val="00841546"/>
    <w:rsid w:val="0084249F"/>
    <w:rsid w:val="008436C6"/>
    <w:rsid w:val="008455D3"/>
    <w:rsid w:val="0084790A"/>
    <w:rsid w:val="008569FA"/>
    <w:rsid w:val="0086431E"/>
    <w:rsid w:val="00866C4E"/>
    <w:rsid w:val="008712C0"/>
    <w:rsid w:val="008811C4"/>
    <w:rsid w:val="00883C9B"/>
    <w:rsid w:val="00884693"/>
    <w:rsid w:val="008A1F3C"/>
    <w:rsid w:val="008A2525"/>
    <w:rsid w:val="008A4C89"/>
    <w:rsid w:val="008A69BC"/>
    <w:rsid w:val="008C3578"/>
    <w:rsid w:val="008C3959"/>
    <w:rsid w:val="008C6718"/>
    <w:rsid w:val="008D345B"/>
    <w:rsid w:val="008E41BB"/>
    <w:rsid w:val="008E77F0"/>
    <w:rsid w:val="008F2923"/>
    <w:rsid w:val="008F5EFD"/>
    <w:rsid w:val="00900913"/>
    <w:rsid w:val="00901318"/>
    <w:rsid w:val="00913208"/>
    <w:rsid w:val="00922D00"/>
    <w:rsid w:val="00925F7A"/>
    <w:rsid w:val="00933221"/>
    <w:rsid w:val="00933FE4"/>
    <w:rsid w:val="00934547"/>
    <w:rsid w:val="009352CE"/>
    <w:rsid w:val="009358B1"/>
    <w:rsid w:val="00937564"/>
    <w:rsid w:val="00955014"/>
    <w:rsid w:val="00967C37"/>
    <w:rsid w:val="00973FC8"/>
    <w:rsid w:val="009751F5"/>
    <w:rsid w:val="009B2964"/>
    <w:rsid w:val="009B757C"/>
    <w:rsid w:val="009B7BAB"/>
    <w:rsid w:val="009C7841"/>
    <w:rsid w:val="009D69B8"/>
    <w:rsid w:val="009F3DC2"/>
    <w:rsid w:val="00A0028C"/>
    <w:rsid w:val="00A02A73"/>
    <w:rsid w:val="00A05EC3"/>
    <w:rsid w:val="00A14AE9"/>
    <w:rsid w:val="00A2610A"/>
    <w:rsid w:val="00A3411F"/>
    <w:rsid w:val="00A35F78"/>
    <w:rsid w:val="00A41BBB"/>
    <w:rsid w:val="00A507B8"/>
    <w:rsid w:val="00A524F9"/>
    <w:rsid w:val="00A561A7"/>
    <w:rsid w:val="00A63603"/>
    <w:rsid w:val="00A64889"/>
    <w:rsid w:val="00A6562C"/>
    <w:rsid w:val="00A71BA4"/>
    <w:rsid w:val="00A72E99"/>
    <w:rsid w:val="00A91757"/>
    <w:rsid w:val="00A9281B"/>
    <w:rsid w:val="00A93361"/>
    <w:rsid w:val="00A94278"/>
    <w:rsid w:val="00AA1748"/>
    <w:rsid w:val="00AA3958"/>
    <w:rsid w:val="00AB1D58"/>
    <w:rsid w:val="00AC1792"/>
    <w:rsid w:val="00AC3EAA"/>
    <w:rsid w:val="00AD4881"/>
    <w:rsid w:val="00AE0C13"/>
    <w:rsid w:val="00AE1047"/>
    <w:rsid w:val="00AF4B50"/>
    <w:rsid w:val="00AF7E2E"/>
    <w:rsid w:val="00B04054"/>
    <w:rsid w:val="00B054F9"/>
    <w:rsid w:val="00B23563"/>
    <w:rsid w:val="00B246FA"/>
    <w:rsid w:val="00B258D3"/>
    <w:rsid w:val="00B34736"/>
    <w:rsid w:val="00B44C9E"/>
    <w:rsid w:val="00B52C60"/>
    <w:rsid w:val="00B54F26"/>
    <w:rsid w:val="00B60909"/>
    <w:rsid w:val="00B646BB"/>
    <w:rsid w:val="00B72A94"/>
    <w:rsid w:val="00B76522"/>
    <w:rsid w:val="00B76A24"/>
    <w:rsid w:val="00B83248"/>
    <w:rsid w:val="00B90016"/>
    <w:rsid w:val="00B96672"/>
    <w:rsid w:val="00BA01E6"/>
    <w:rsid w:val="00BA03BF"/>
    <w:rsid w:val="00BA7A2C"/>
    <w:rsid w:val="00BB481B"/>
    <w:rsid w:val="00BC21C9"/>
    <w:rsid w:val="00BC3C66"/>
    <w:rsid w:val="00BC41FA"/>
    <w:rsid w:val="00BC7BF3"/>
    <w:rsid w:val="00BF190F"/>
    <w:rsid w:val="00BF4F2F"/>
    <w:rsid w:val="00C00DBB"/>
    <w:rsid w:val="00C1068A"/>
    <w:rsid w:val="00C12727"/>
    <w:rsid w:val="00C17EE1"/>
    <w:rsid w:val="00C248B5"/>
    <w:rsid w:val="00C2671E"/>
    <w:rsid w:val="00C33D87"/>
    <w:rsid w:val="00C37507"/>
    <w:rsid w:val="00C44295"/>
    <w:rsid w:val="00C4774F"/>
    <w:rsid w:val="00C478F6"/>
    <w:rsid w:val="00C52016"/>
    <w:rsid w:val="00C5226A"/>
    <w:rsid w:val="00C54128"/>
    <w:rsid w:val="00C5582D"/>
    <w:rsid w:val="00C61D57"/>
    <w:rsid w:val="00C72CE1"/>
    <w:rsid w:val="00C75A97"/>
    <w:rsid w:val="00C76871"/>
    <w:rsid w:val="00C81F38"/>
    <w:rsid w:val="00C824AF"/>
    <w:rsid w:val="00C959BF"/>
    <w:rsid w:val="00CB078F"/>
    <w:rsid w:val="00CB35C8"/>
    <w:rsid w:val="00CB4AA9"/>
    <w:rsid w:val="00CD56F9"/>
    <w:rsid w:val="00CD7533"/>
    <w:rsid w:val="00CD7E2B"/>
    <w:rsid w:val="00CE342E"/>
    <w:rsid w:val="00CE5689"/>
    <w:rsid w:val="00CE7CA2"/>
    <w:rsid w:val="00CF0ACB"/>
    <w:rsid w:val="00CF1B68"/>
    <w:rsid w:val="00CF335C"/>
    <w:rsid w:val="00CF5CE6"/>
    <w:rsid w:val="00D05DA3"/>
    <w:rsid w:val="00D121FF"/>
    <w:rsid w:val="00D1775C"/>
    <w:rsid w:val="00D17FFD"/>
    <w:rsid w:val="00D20CDB"/>
    <w:rsid w:val="00D275A1"/>
    <w:rsid w:val="00D42DCE"/>
    <w:rsid w:val="00D4436B"/>
    <w:rsid w:val="00D467AA"/>
    <w:rsid w:val="00D477AA"/>
    <w:rsid w:val="00D52014"/>
    <w:rsid w:val="00D61037"/>
    <w:rsid w:val="00D700AF"/>
    <w:rsid w:val="00D70C6A"/>
    <w:rsid w:val="00D72261"/>
    <w:rsid w:val="00D7691A"/>
    <w:rsid w:val="00D82A54"/>
    <w:rsid w:val="00D876D9"/>
    <w:rsid w:val="00D965A7"/>
    <w:rsid w:val="00D9749F"/>
    <w:rsid w:val="00DA6E28"/>
    <w:rsid w:val="00DB40C7"/>
    <w:rsid w:val="00DB53A0"/>
    <w:rsid w:val="00DB6119"/>
    <w:rsid w:val="00DC47D9"/>
    <w:rsid w:val="00DC7C82"/>
    <w:rsid w:val="00DD10C9"/>
    <w:rsid w:val="00DE6E39"/>
    <w:rsid w:val="00DF3010"/>
    <w:rsid w:val="00DF5006"/>
    <w:rsid w:val="00E06981"/>
    <w:rsid w:val="00E14D56"/>
    <w:rsid w:val="00E17E4E"/>
    <w:rsid w:val="00E31AF9"/>
    <w:rsid w:val="00E37BA7"/>
    <w:rsid w:val="00E4447E"/>
    <w:rsid w:val="00E512FC"/>
    <w:rsid w:val="00E620C9"/>
    <w:rsid w:val="00E62135"/>
    <w:rsid w:val="00E67C95"/>
    <w:rsid w:val="00E70D54"/>
    <w:rsid w:val="00E81B7E"/>
    <w:rsid w:val="00E81E6D"/>
    <w:rsid w:val="00EA3AF0"/>
    <w:rsid w:val="00EA4407"/>
    <w:rsid w:val="00EB51E1"/>
    <w:rsid w:val="00EB6912"/>
    <w:rsid w:val="00EC16E5"/>
    <w:rsid w:val="00EC4E60"/>
    <w:rsid w:val="00EC79C1"/>
    <w:rsid w:val="00ED20FF"/>
    <w:rsid w:val="00ED3A6B"/>
    <w:rsid w:val="00ED6A9C"/>
    <w:rsid w:val="00EE17BC"/>
    <w:rsid w:val="00EE2B5D"/>
    <w:rsid w:val="00EE4D5A"/>
    <w:rsid w:val="00EE51D7"/>
    <w:rsid w:val="00EF04E3"/>
    <w:rsid w:val="00EF505B"/>
    <w:rsid w:val="00F009F3"/>
    <w:rsid w:val="00F0142A"/>
    <w:rsid w:val="00F10D2E"/>
    <w:rsid w:val="00F22E1F"/>
    <w:rsid w:val="00F27958"/>
    <w:rsid w:val="00F32114"/>
    <w:rsid w:val="00F37C83"/>
    <w:rsid w:val="00F40870"/>
    <w:rsid w:val="00F504F2"/>
    <w:rsid w:val="00F5258E"/>
    <w:rsid w:val="00F56732"/>
    <w:rsid w:val="00F57A94"/>
    <w:rsid w:val="00F61051"/>
    <w:rsid w:val="00F70B91"/>
    <w:rsid w:val="00F764B6"/>
    <w:rsid w:val="00F84536"/>
    <w:rsid w:val="00F90BA5"/>
    <w:rsid w:val="00F92056"/>
    <w:rsid w:val="00F9681A"/>
    <w:rsid w:val="00FA016C"/>
    <w:rsid w:val="00FB7BC0"/>
    <w:rsid w:val="00FC2B00"/>
    <w:rsid w:val="00FC527D"/>
    <w:rsid w:val="00FC5B4C"/>
    <w:rsid w:val="00FD3B8D"/>
    <w:rsid w:val="00FE0AAA"/>
    <w:rsid w:val="00FE11DC"/>
    <w:rsid w:val="00FE6058"/>
    <w:rsid w:val="00FF0176"/>
    <w:rsid w:val="00FF2435"/>
    <w:rsid w:val="00FF5DB2"/>
    <w:rsid w:val="02ED68BE"/>
    <w:rsid w:val="02EF8E56"/>
    <w:rsid w:val="030AECE0"/>
    <w:rsid w:val="04413567"/>
    <w:rsid w:val="0504E39C"/>
    <w:rsid w:val="08245CC1"/>
    <w:rsid w:val="088D2D77"/>
    <w:rsid w:val="09ED00F8"/>
    <w:rsid w:val="0A49DCAD"/>
    <w:rsid w:val="0B4C6641"/>
    <w:rsid w:val="0CCED79D"/>
    <w:rsid w:val="0CE3193F"/>
    <w:rsid w:val="0D6CB20D"/>
    <w:rsid w:val="0D8158C3"/>
    <w:rsid w:val="0EAAC7C8"/>
    <w:rsid w:val="106F334E"/>
    <w:rsid w:val="1163A081"/>
    <w:rsid w:val="1178FE9A"/>
    <w:rsid w:val="11D422D3"/>
    <w:rsid w:val="131BF9E6"/>
    <w:rsid w:val="138A15D4"/>
    <w:rsid w:val="13DE9012"/>
    <w:rsid w:val="14A5273E"/>
    <w:rsid w:val="1553C0D6"/>
    <w:rsid w:val="15644F16"/>
    <w:rsid w:val="178CA3BA"/>
    <w:rsid w:val="1877CD28"/>
    <w:rsid w:val="19BC5A58"/>
    <w:rsid w:val="1A1CB487"/>
    <w:rsid w:val="1AB86744"/>
    <w:rsid w:val="1AE63E48"/>
    <w:rsid w:val="1BC18BB4"/>
    <w:rsid w:val="1C264688"/>
    <w:rsid w:val="1CC505AF"/>
    <w:rsid w:val="1D09F0AB"/>
    <w:rsid w:val="1D70E616"/>
    <w:rsid w:val="1D8C32FA"/>
    <w:rsid w:val="1E0D0CDC"/>
    <w:rsid w:val="1ED246BF"/>
    <w:rsid w:val="1F74E269"/>
    <w:rsid w:val="20157C6E"/>
    <w:rsid w:val="20293E3F"/>
    <w:rsid w:val="20A8F1D9"/>
    <w:rsid w:val="20C33BFA"/>
    <w:rsid w:val="2159DDC1"/>
    <w:rsid w:val="2188B782"/>
    <w:rsid w:val="21AD65C1"/>
    <w:rsid w:val="21D8DA81"/>
    <w:rsid w:val="2223E328"/>
    <w:rsid w:val="2256E7AB"/>
    <w:rsid w:val="22A712C1"/>
    <w:rsid w:val="22BDD884"/>
    <w:rsid w:val="2358BF6A"/>
    <w:rsid w:val="23922FD8"/>
    <w:rsid w:val="239D41DE"/>
    <w:rsid w:val="2423EE6C"/>
    <w:rsid w:val="2581AF2A"/>
    <w:rsid w:val="2665A383"/>
    <w:rsid w:val="26AFB2BA"/>
    <w:rsid w:val="26B044AC"/>
    <w:rsid w:val="27341653"/>
    <w:rsid w:val="27DA0BD9"/>
    <w:rsid w:val="2883A91B"/>
    <w:rsid w:val="28C5A0C4"/>
    <w:rsid w:val="2A0090B2"/>
    <w:rsid w:val="2AF8776F"/>
    <w:rsid w:val="2D25F38E"/>
    <w:rsid w:val="2DAF4BE3"/>
    <w:rsid w:val="2E43D779"/>
    <w:rsid w:val="334E58DB"/>
    <w:rsid w:val="344997C7"/>
    <w:rsid w:val="36B8C606"/>
    <w:rsid w:val="36DFC464"/>
    <w:rsid w:val="3A6B4B1C"/>
    <w:rsid w:val="3B58BA2C"/>
    <w:rsid w:val="3C035653"/>
    <w:rsid w:val="3C253DC4"/>
    <w:rsid w:val="3E8ED025"/>
    <w:rsid w:val="3F6D3648"/>
    <w:rsid w:val="3FDCCB5B"/>
    <w:rsid w:val="4019F113"/>
    <w:rsid w:val="40C3FC08"/>
    <w:rsid w:val="42452309"/>
    <w:rsid w:val="43D30278"/>
    <w:rsid w:val="456BEE5E"/>
    <w:rsid w:val="46436638"/>
    <w:rsid w:val="471A64F5"/>
    <w:rsid w:val="479CB3C0"/>
    <w:rsid w:val="48706B07"/>
    <w:rsid w:val="4908E344"/>
    <w:rsid w:val="493F7DFF"/>
    <w:rsid w:val="4A12F947"/>
    <w:rsid w:val="4B5B40F0"/>
    <w:rsid w:val="4BE8651F"/>
    <w:rsid w:val="4C3097DF"/>
    <w:rsid w:val="4F9B12BC"/>
    <w:rsid w:val="4F9C50AE"/>
    <w:rsid w:val="506AFCB2"/>
    <w:rsid w:val="5081DE8F"/>
    <w:rsid w:val="50C94EE7"/>
    <w:rsid w:val="514646CE"/>
    <w:rsid w:val="51B48768"/>
    <w:rsid w:val="51F5F2C4"/>
    <w:rsid w:val="53610DE1"/>
    <w:rsid w:val="536FADBA"/>
    <w:rsid w:val="53E214B0"/>
    <w:rsid w:val="545E2528"/>
    <w:rsid w:val="54B9BB0D"/>
    <w:rsid w:val="5547F14A"/>
    <w:rsid w:val="55A43F63"/>
    <w:rsid w:val="55F454B6"/>
    <w:rsid w:val="562CD6DB"/>
    <w:rsid w:val="56E21EE4"/>
    <w:rsid w:val="5721EE68"/>
    <w:rsid w:val="5840C08C"/>
    <w:rsid w:val="5890409E"/>
    <w:rsid w:val="589F6960"/>
    <w:rsid w:val="59425773"/>
    <w:rsid w:val="5B3D0C87"/>
    <w:rsid w:val="5BAD374A"/>
    <w:rsid w:val="5C4B4AA3"/>
    <w:rsid w:val="5C9A7ABD"/>
    <w:rsid w:val="5DA4B15E"/>
    <w:rsid w:val="5E1ADD25"/>
    <w:rsid w:val="5EAA3670"/>
    <w:rsid w:val="5F7AA00A"/>
    <w:rsid w:val="607E4EA3"/>
    <w:rsid w:val="60A29A56"/>
    <w:rsid w:val="60C82114"/>
    <w:rsid w:val="61AD2DD6"/>
    <w:rsid w:val="61C35F50"/>
    <w:rsid w:val="620DD51A"/>
    <w:rsid w:val="63317D13"/>
    <w:rsid w:val="63F4B0A1"/>
    <w:rsid w:val="643D81E2"/>
    <w:rsid w:val="66BA92FF"/>
    <w:rsid w:val="67DEC248"/>
    <w:rsid w:val="68462066"/>
    <w:rsid w:val="6CF3D5CF"/>
    <w:rsid w:val="6D302BC8"/>
    <w:rsid w:val="6E327F41"/>
    <w:rsid w:val="6EB7F7E7"/>
    <w:rsid w:val="715930B5"/>
    <w:rsid w:val="72AB775B"/>
    <w:rsid w:val="7327FCF0"/>
    <w:rsid w:val="74B6FED0"/>
    <w:rsid w:val="74BC03BA"/>
    <w:rsid w:val="75892BCC"/>
    <w:rsid w:val="75C5EFB4"/>
    <w:rsid w:val="75CC6DB8"/>
    <w:rsid w:val="765500C4"/>
    <w:rsid w:val="7686A339"/>
    <w:rsid w:val="76AEC366"/>
    <w:rsid w:val="76D7658F"/>
    <w:rsid w:val="78E86E25"/>
    <w:rsid w:val="7A11865B"/>
    <w:rsid w:val="7D340482"/>
    <w:rsid w:val="7D61A26A"/>
    <w:rsid w:val="7E38F8D9"/>
    <w:rsid w:val="7E967795"/>
    <w:rsid w:val="7F7AA387"/>
    <w:rsid w:val="7FD4A236"/>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B1A24"/>
  <w15:chartTrackingRefBased/>
  <w15:docId w15:val="{C0C077C4-CE9E-4EBF-96CB-DC4AF050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2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15597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t-L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735FD"/>
  </w:style>
  <w:style w:type="character" w:customStyle="1" w:styleId="Heading3Char">
    <w:name w:val="Heading 3 Char"/>
    <w:basedOn w:val="DefaultParagraphFont"/>
    <w:link w:val="Heading3"/>
    <w:uiPriority w:val="9"/>
    <w:rsid w:val="00155979"/>
    <w:rPr>
      <w:rFonts w:ascii="Times New Roman" w:eastAsia="Times New Roman" w:hAnsi="Times New Roman" w:cs="Times New Roman"/>
      <w:b/>
      <w:bCs/>
      <w:kern w:val="0"/>
      <w:sz w:val="27"/>
      <w:szCs w:val="27"/>
      <w:lang w:eastAsia="lt-LT"/>
      <w14:ligatures w14:val="none"/>
    </w:rPr>
  </w:style>
  <w:style w:type="paragraph" w:customStyle="1" w:styleId="mb-0">
    <w:name w:val="mb-0"/>
    <w:basedOn w:val="Normal"/>
    <w:rsid w:val="00155979"/>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customStyle="1" w:styleId="inline-block">
    <w:name w:val="inline-block"/>
    <w:basedOn w:val="DefaultParagraphFont"/>
    <w:rsid w:val="00155979"/>
  </w:style>
  <w:style w:type="character" w:customStyle="1" w:styleId="eop">
    <w:name w:val="eop"/>
    <w:basedOn w:val="DefaultParagraphFont"/>
    <w:rsid w:val="00700A9A"/>
  </w:style>
  <w:style w:type="paragraph" w:customStyle="1" w:styleId="paragraph">
    <w:name w:val="paragraph"/>
    <w:basedOn w:val="Normal"/>
    <w:rsid w:val="007329F9"/>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customStyle="1" w:styleId="leading-normal">
    <w:name w:val="leading-normal"/>
    <w:basedOn w:val="DefaultParagraphFont"/>
    <w:rsid w:val="00AA1748"/>
  </w:style>
  <w:style w:type="character" w:customStyle="1" w:styleId="Heading1Char">
    <w:name w:val="Heading 1 Char"/>
    <w:basedOn w:val="DefaultParagraphFont"/>
    <w:link w:val="Heading1"/>
    <w:uiPriority w:val="9"/>
    <w:rsid w:val="00E512FC"/>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40336D"/>
    <w:pPr>
      <w:spacing w:after="0" w:line="240" w:lineRule="auto"/>
    </w:pPr>
  </w:style>
  <w:style w:type="paragraph" w:styleId="Header">
    <w:name w:val="header"/>
    <w:basedOn w:val="Normal"/>
    <w:link w:val="HeaderChar"/>
    <w:uiPriority w:val="99"/>
    <w:unhideWhenUsed/>
    <w:rsid w:val="00562938"/>
    <w:pPr>
      <w:tabs>
        <w:tab w:val="center" w:pos="4986"/>
        <w:tab w:val="right" w:pos="9972"/>
      </w:tabs>
      <w:spacing w:after="0" w:line="240" w:lineRule="auto"/>
    </w:pPr>
  </w:style>
  <w:style w:type="character" w:customStyle="1" w:styleId="HeaderChar">
    <w:name w:val="Header Char"/>
    <w:basedOn w:val="DefaultParagraphFont"/>
    <w:link w:val="Header"/>
    <w:uiPriority w:val="99"/>
    <w:rsid w:val="00562938"/>
  </w:style>
  <w:style w:type="paragraph" w:styleId="Footer">
    <w:name w:val="footer"/>
    <w:basedOn w:val="Normal"/>
    <w:link w:val="FooterChar"/>
    <w:uiPriority w:val="99"/>
    <w:unhideWhenUsed/>
    <w:rsid w:val="00562938"/>
    <w:pPr>
      <w:tabs>
        <w:tab w:val="center" w:pos="4986"/>
        <w:tab w:val="right" w:pos="9972"/>
      </w:tabs>
      <w:spacing w:after="0" w:line="240" w:lineRule="auto"/>
    </w:pPr>
  </w:style>
  <w:style w:type="character" w:customStyle="1" w:styleId="FooterChar">
    <w:name w:val="Footer Char"/>
    <w:basedOn w:val="DefaultParagraphFont"/>
    <w:link w:val="Footer"/>
    <w:uiPriority w:val="99"/>
    <w:rsid w:val="00562938"/>
  </w:style>
  <w:style w:type="paragraph" w:styleId="ListParagraph">
    <w:name w:val="List Paragraph"/>
    <w:basedOn w:val="Normal"/>
    <w:uiPriority w:val="34"/>
    <w:qFormat/>
    <w:rsid w:val="008E41BB"/>
    <w:pPr>
      <w:ind w:left="720"/>
      <w:contextualSpacing/>
    </w:pPr>
  </w:style>
  <w:style w:type="character" w:styleId="CommentReference">
    <w:name w:val="annotation reference"/>
    <w:basedOn w:val="DefaultParagraphFont"/>
    <w:uiPriority w:val="99"/>
    <w:semiHidden/>
    <w:unhideWhenUsed/>
    <w:rsid w:val="000F4BE9"/>
    <w:rPr>
      <w:sz w:val="16"/>
      <w:szCs w:val="16"/>
    </w:rPr>
  </w:style>
  <w:style w:type="paragraph" w:styleId="CommentText">
    <w:name w:val="annotation text"/>
    <w:basedOn w:val="Normal"/>
    <w:link w:val="CommentTextChar"/>
    <w:uiPriority w:val="99"/>
    <w:unhideWhenUsed/>
    <w:rsid w:val="000F4BE9"/>
    <w:pPr>
      <w:spacing w:line="240" w:lineRule="auto"/>
    </w:pPr>
    <w:rPr>
      <w:sz w:val="20"/>
      <w:szCs w:val="20"/>
    </w:rPr>
  </w:style>
  <w:style w:type="character" w:customStyle="1" w:styleId="CommentTextChar">
    <w:name w:val="Comment Text Char"/>
    <w:basedOn w:val="DefaultParagraphFont"/>
    <w:link w:val="CommentText"/>
    <w:uiPriority w:val="99"/>
    <w:rsid w:val="000F4BE9"/>
    <w:rPr>
      <w:sz w:val="20"/>
      <w:szCs w:val="20"/>
    </w:rPr>
  </w:style>
  <w:style w:type="paragraph" w:styleId="CommentSubject">
    <w:name w:val="annotation subject"/>
    <w:basedOn w:val="CommentText"/>
    <w:next w:val="CommentText"/>
    <w:link w:val="CommentSubjectChar"/>
    <w:uiPriority w:val="99"/>
    <w:semiHidden/>
    <w:unhideWhenUsed/>
    <w:rsid w:val="000F4BE9"/>
    <w:rPr>
      <w:b/>
      <w:bCs/>
    </w:rPr>
  </w:style>
  <w:style w:type="character" w:customStyle="1" w:styleId="CommentSubjectChar">
    <w:name w:val="Comment Subject Char"/>
    <w:basedOn w:val="CommentTextChar"/>
    <w:link w:val="CommentSubject"/>
    <w:uiPriority w:val="99"/>
    <w:semiHidden/>
    <w:rsid w:val="000F4BE9"/>
    <w:rPr>
      <w:b/>
      <w:bCs/>
      <w:sz w:val="20"/>
      <w:szCs w:val="20"/>
    </w:rPr>
  </w:style>
  <w:style w:type="table" w:styleId="TableGrid">
    <w:name w:val="Table Grid"/>
    <w:basedOn w:val="TableNormal"/>
    <w:uiPriority w:val="39"/>
    <w:rsid w:val="000F4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804688">
      <w:bodyDiv w:val="1"/>
      <w:marLeft w:val="0"/>
      <w:marRight w:val="0"/>
      <w:marTop w:val="0"/>
      <w:marBottom w:val="0"/>
      <w:divBdr>
        <w:top w:val="none" w:sz="0" w:space="0" w:color="auto"/>
        <w:left w:val="none" w:sz="0" w:space="0" w:color="auto"/>
        <w:bottom w:val="none" w:sz="0" w:space="0" w:color="auto"/>
        <w:right w:val="none" w:sz="0" w:space="0" w:color="auto"/>
      </w:divBdr>
      <w:divsChild>
        <w:div w:id="412161921">
          <w:marLeft w:val="0"/>
          <w:marRight w:val="0"/>
          <w:marTop w:val="0"/>
          <w:marBottom w:val="0"/>
          <w:divBdr>
            <w:top w:val="none" w:sz="0" w:space="0" w:color="auto"/>
            <w:left w:val="none" w:sz="0" w:space="0" w:color="auto"/>
            <w:bottom w:val="none" w:sz="0" w:space="0" w:color="auto"/>
            <w:right w:val="none" w:sz="0" w:space="0" w:color="auto"/>
          </w:divBdr>
        </w:div>
        <w:div w:id="772092493">
          <w:marLeft w:val="0"/>
          <w:marRight w:val="0"/>
          <w:marTop w:val="0"/>
          <w:marBottom w:val="0"/>
          <w:divBdr>
            <w:top w:val="none" w:sz="0" w:space="0" w:color="auto"/>
            <w:left w:val="none" w:sz="0" w:space="0" w:color="auto"/>
            <w:bottom w:val="none" w:sz="0" w:space="0" w:color="auto"/>
            <w:right w:val="none" w:sz="0" w:space="0" w:color="auto"/>
          </w:divBdr>
        </w:div>
        <w:div w:id="1033582345">
          <w:marLeft w:val="0"/>
          <w:marRight w:val="0"/>
          <w:marTop w:val="0"/>
          <w:marBottom w:val="0"/>
          <w:divBdr>
            <w:top w:val="none" w:sz="0" w:space="0" w:color="auto"/>
            <w:left w:val="none" w:sz="0" w:space="0" w:color="auto"/>
            <w:bottom w:val="none" w:sz="0" w:space="0" w:color="auto"/>
            <w:right w:val="none" w:sz="0" w:space="0" w:color="auto"/>
          </w:divBdr>
        </w:div>
        <w:div w:id="1229850413">
          <w:marLeft w:val="0"/>
          <w:marRight w:val="0"/>
          <w:marTop w:val="0"/>
          <w:marBottom w:val="0"/>
          <w:divBdr>
            <w:top w:val="none" w:sz="0" w:space="0" w:color="auto"/>
            <w:left w:val="none" w:sz="0" w:space="0" w:color="auto"/>
            <w:bottom w:val="none" w:sz="0" w:space="0" w:color="auto"/>
            <w:right w:val="none" w:sz="0" w:space="0" w:color="auto"/>
          </w:divBdr>
        </w:div>
        <w:div w:id="1285886481">
          <w:marLeft w:val="0"/>
          <w:marRight w:val="0"/>
          <w:marTop w:val="0"/>
          <w:marBottom w:val="0"/>
          <w:divBdr>
            <w:top w:val="none" w:sz="0" w:space="0" w:color="auto"/>
            <w:left w:val="none" w:sz="0" w:space="0" w:color="auto"/>
            <w:bottom w:val="none" w:sz="0" w:space="0" w:color="auto"/>
            <w:right w:val="none" w:sz="0" w:space="0" w:color="auto"/>
          </w:divBdr>
        </w:div>
        <w:div w:id="1445660367">
          <w:marLeft w:val="0"/>
          <w:marRight w:val="0"/>
          <w:marTop w:val="0"/>
          <w:marBottom w:val="0"/>
          <w:divBdr>
            <w:top w:val="none" w:sz="0" w:space="0" w:color="auto"/>
            <w:left w:val="none" w:sz="0" w:space="0" w:color="auto"/>
            <w:bottom w:val="none" w:sz="0" w:space="0" w:color="auto"/>
            <w:right w:val="none" w:sz="0" w:space="0" w:color="auto"/>
          </w:divBdr>
        </w:div>
        <w:div w:id="2045249031">
          <w:marLeft w:val="0"/>
          <w:marRight w:val="0"/>
          <w:marTop w:val="0"/>
          <w:marBottom w:val="0"/>
          <w:divBdr>
            <w:top w:val="none" w:sz="0" w:space="0" w:color="auto"/>
            <w:left w:val="none" w:sz="0" w:space="0" w:color="auto"/>
            <w:bottom w:val="none" w:sz="0" w:space="0" w:color="auto"/>
            <w:right w:val="none" w:sz="0" w:space="0" w:color="auto"/>
          </w:divBdr>
        </w:div>
      </w:divsChild>
    </w:div>
    <w:div w:id="681123335">
      <w:bodyDiv w:val="1"/>
      <w:marLeft w:val="0"/>
      <w:marRight w:val="0"/>
      <w:marTop w:val="0"/>
      <w:marBottom w:val="0"/>
      <w:divBdr>
        <w:top w:val="none" w:sz="0" w:space="0" w:color="auto"/>
        <w:left w:val="none" w:sz="0" w:space="0" w:color="auto"/>
        <w:bottom w:val="none" w:sz="0" w:space="0" w:color="auto"/>
        <w:right w:val="none" w:sz="0" w:space="0" w:color="auto"/>
      </w:divBdr>
      <w:divsChild>
        <w:div w:id="1076977053">
          <w:marLeft w:val="0"/>
          <w:marRight w:val="0"/>
          <w:marTop w:val="0"/>
          <w:marBottom w:val="0"/>
          <w:divBdr>
            <w:top w:val="none" w:sz="0" w:space="0" w:color="auto"/>
            <w:left w:val="none" w:sz="0" w:space="0" w:color="auto"/>
            <w:bottom w:val="none" w:sz="0" w:space="0" w:color="auto"/>
            <w:right w:val="none" w:sz="0" w:space="0" w:color="auto"/>
          </w:divBdr>
          <w:divsChild>
            <w:div w:id="93133230">
              <w:marLeft w:val="0"/>
              <w:marRight w:val="0"/>
              <w:marTop w:val="0"/>
              <w:marBottom w:val="0"/>
              <w:divBdr>
                <w:top w:val="none" w:sz="0" w:space="0" w:color="auto"/>
                <w:left w:val="none" w:sz="0" w:space="0" w:color="auto"/>
                <w:bottom w:val="none" w:sz="0" w:space="0" w:color="auto"/>
                <w:right w:val="none" w:sz="0" w:space="0" w:color="auto"/>
              </w:divBdr>
              <w:divsChild>
                <w:div w:id="484517600">
                  <w:marLeft w:val="0"/>
                  <w:marRight w:val="0"/>
                  <w:marTop w:val="45"/>
                  <w:marBottom w:val="0"/>
                  <w:divBdr>
                    <w:top w:val="none" w:sz="0" w:space="0" w:color="auto"/>
                    <w:left w:val="none" w:sz="0" w:space="0" w:color="auto"/>
                    <w:bottom w:val="none" w:sz="0" w:space="0" w:color="auto"/>
                    <w:right w:val="none" w:sz="0" w:space="0" w:color="auto"/>
                  </w:divBdr>
                </w:div>
              </w:divsChild>
            </w:div>
            <w:div w:id="434593689">
              <w:marLeft w:val="0"/>
              <w:marRight w:val="0"/>
              <w:marTop w:val="0"/>
              <w:marBottom w:val="0"/>
              <w:divBdr>
                <w:top w:val="none" w:sz="0" w:space="0" w:color="auto"/>
                <w:left w:val="none" w:sz="0" w:space="0" w:color="auto"/>
                <w:bottom w:val="none" w:sz="0" w:space="0" w:color="auto"/>
                <w:right w:val="none" w:sz="0" w:space="0" w:color="auto"/>
              </w:divBdr>
            </w:div>
          </w:divsChild>
        </w:div>
        <w:div w:id="1921864027">
          <w:marLeft w:val="0"/>
          <w:marRight w:val="0"/>
          <w:marTop w:val="0"/>
          <w:marBottom w:val="0"/>
          <w:divBdr>
            <w:top w:val="none" w:sz="0" w:space="0" w:color="auto"/>
            <w:left w:val="none" w:sz="0" w:space="0" w:color="auto"/>
            <w:bottom w:val="none" w:sz="0" w:space="0" w:color="auto"/>
            <w:right w:val="none" w:sz="0" w:space="0" w:color="auto"/>
          </w:divBdr>
          <w:divsChild>
            <w:div w:id="16808255">
              <w:marLeft w:val="0"/>
              <w:marRight w:val="0"/>
              <w:marTop w:val="0"/>
              <w:marBottom w:val="0"/>
              <w:divBdr>
                <w:top w:val="none" w:sz="0" w:space="0" w:color="auto"/>
                <w:left w:val="none" w:sz="0" w:space="0" w:color="auto"/>
                <w:bottom w:val="none" w:sz="0" w:space="0" w:color="auto"/>
                <w:right w:val="none" w:sz="0" w:space="0" w:color="auto"/>
              </w:divBdr>
            </w:div>
            <w:div w:id="1984890086">
              <w:marLeft w:val="0"/>
              <w:marRight w:val="0"/>
              <w:marTop w:val="0"/>
              <w:marBottom w:val="0"/>
              <w:divBdr>
                <w:top w:val="none" w:sz="0" w:space="0" w:color="auto"/>
                <w:left w:val="none" w:sz="0" w:space="0" w:color="auto"/>
                <w:bottom w:val="none" w:sz="0" w:space="0" w:color="auto"/>
                <w:right w:val="none" w:sz="0" w:space="0" w:color="auto"/>
              </w:divBdr>
              <w:divsChild>
                <w:div w:id="4825071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66883301">
          <w:marLeft w:val="0"/>
          <w:marRight w:val="0"/>
          <w:marTop w:val="0"/>
          <w:marBottom w:val="0"/>
          <w:divBdr>
            <w:top w:val="none" w:sz="0" w:space="0" w:color="auto"/>
            <w:left w:val="none" w:sz="0" w:space="0" w:color="auto"/>
            <w:bottom w:val="none" w:sz="0" w:space="0" w:color="auto"/>
            <w:right w:val="none" w:sz="0" w:space="0" w:color="auto"/>
          </w:divBdr>
          <w:divsChild>
            <w:div w:id="293171104">
              <w:marLeft w:val="0"/>
              <w:marRight w:val="0"/>
              <w:marTop w:val="0"/>
              <w:marBottom w:val="0"/>
              <w:divBdr>
                <w:top w:val="none" w:sz="0" w:space="0" w:color="auto"/>
                <w:left w:val="none" w:sz="0" w:space="0" w:color="auto"/>
                <w:bottom w:val="none" w:sz="0" w:space="0" w:color="auto"/>
                <w:right w:val="none" w:sz="0" w:space="0" w:color="auto"/>
              </w:divBdr>
              <w:divsChild>
                <w:div w:id="548565924">
                  <w:marLeft w:val="0"/>
                  <w:marRight w:val="0"/>
                  <w:marTop w:val="45"/>
                  <w:marBottom w:val="0"/>
                  <w:divBdr>
                    <w:top w:val="none" w:sz="0" w:space="0" w:color="auto"/>
                    <w:left w:val="none" w:sz="0" w:space="0" w:color="auto"/>
                    <w:bottom w:val="none" w:sz="0" w:space="0" w:color="auto"/>
                    <w:right w:val="none" w:sz="0" w:space="0" w:color="auto"/>
                  </w:divBdr>
                </w:div>
              </w:divsChild>
            </w:div>
            <w:div w:id="116400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91257">
      <w:bodyDiv w:val="1"/>
      <w:marLeft w:val="0"/>
      <w:marRight w:val="0"/>
      <w:marTop w:val="0"/>
      <w:marBottom w:val="0"/>
      <w:divBdr>
        <w:top w:val="none" w:sz="0" w:space="0" w:color="auto"/>
        <w:left w:val="none" w:sz="0" w:space="0" w:color="auto"/>
        <w:bottom w:val="none" w:sz="0" w:space="0" w:color="auto"/>
        <w:right w:val="none" w:sz="0" w:space="0" w:color="auto"/>
      </w:divBdr>
      <w:divsChild>
        <w:div w:id="1495881135">
          <w:marLeft w:val="0"/>
          <w:marRight w:val="0"/>
          <w:marTop w:val="45"/>
          <w:marBottom w:val="0"/>
          <w:divBdr>
            <w:top w:val="none" w:sz="0" w:space="0" w:color="auto"/>
            <w:left w:val="none" w:sz="0" w:space="0" w:color="auto"/>
            <w:bottom w:val="none" w:sz="0" w:space="0" w:color="auto"/>
            <w:right w:val="none" w:sz="0" w:space="0" w:color="auto"/>
          </w:divBdr>
        </w:div>
        <w:div w:id="1665814625">
          <w:marLeft w:val="0"/>
          <w:marRight w:val="0"/>
          <w:marTop w:val="0"/>
          <w:marBottom w:val="0"/>
          <w:divBdr>
            <w:top w:val="none" w:sz="0" w:space="0" w:color="auto"/>
            <w:left w:val="none" w:sz="0" w:space="0" w:color="auto"/>
            <w:bottom w:val="none" w:sz="0" w:space="0" w:color="auto"/>
            <w:right w:val="none" w:sz="0" w:space="0" w:color="auto"/>
          </w:divBdr>
          <w:divsChild>
            <w:div w:id="1131247917">
              <w:marLeft w:val="0"/>
              <w:marRight w:val="0"/>
              <w:marTop w:val="0"/>
              <w:marBottom w:val="0"/>
              <w:divBdr>
                <w:top w:val="none" w:sz="0" w:space="0" w:color="auto"/>
                <w:left w:val="none" w:sz="0" w:space="0" w:color="auto"/>
                <w:bottom w:val="none" w:sz="0" w:space="0" w:color="auto"/>
                <w:right w:val="none" w:sz="0" w:space="0" w:color="auto"/>
              </w:divBdr>
              <w:divsChild>
                <w:div w:id="11255393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000156888">
      <w:bodyDiv w:val="1"/>
      <w:marLeft w:val="0"/>
      <w:marRight w:val="0"/>
      <w:marTop w:val="0"/>
      <w:marBottom w:val="0"/>
      <w:divBdr>
        <w:top w:val="none" w:sz="0" w:space="0" w:color="auto"/>
        <w:left w:val="none" w:sz="0" w:space="0" w:color="auto"/>
        <w:bottom w:val="none" w:sz="0" w:space="0" w:color="auto"/>
        <w:right w:val="none" w:sz="0" w:space="0" w:color="auto"/>
      </w:divBdr>
    </w:div>
    <w:div w:id="1792092427">
      <w:bodyDiv w:val="1"/>
      <w:marLeft w:val="0"/>
      <w:marRight w:val="0"/>
      <w:marTop w:val="0"/>
      <w:marBottom w:val="0"/>
      <w:divBdr>
        <w:top w:val="none" w:sz="0" w:space="0" w:color="auto"/>
        <w:left w:val="none" w:sz="0" w:space="0" w:color="auto"/>
        <w:bottom w:val="none" w:sz="0" w:space="0" w:color="auto"/>
        <w:right w:val="none" w:sz="0" w:space="0" w:color="auto"/>
      </w:divBdr>
    </w:div>
    <w:div w:id="1828669643">
      <w:bodyDiv w:val="1"/>
      <w:marLeft w:val="0"/>
      <w:marRight w:val="0"/>
      <w:marTop w:val="0"/>
      <w:marBottom w:val="0"/>
      <w:divBdr>
        <w:top w:val="none" w:sz="0" w:space="0" w:color="auto"/>
        <w:left w:val="none" w:sz="0" w:space="0" w:color="auto"/>
        <w:bottom w:val="none" w:sz="0" w:space="0" w:color="auto"/>
        <w:right w:val="none" w:sz="0" w:space="0" w:color="auto"/>
      </w:divBdr>
      <w:divsChild>
        <w:div w:id="37048468">
          <w:marLeft w:val="0"/>
          <w:marRight w:val="0"/>
          <w:marTop w:val="0"/>
          <w:marBottom w:val="0"/>
          <w:divBdr>
            <w:top w:val="none" w:sz="0" w:space="0" w:color="auto"/>
            <w:left w:val="none" w:sz="0" w:space="0" w:color="auto"/>
            <w:bottom w:val="none" w:sz="0" w:space="0" w:color="auto"/>
            <w:right w:val="none" w:sz="0" w:space="0" w:color="auto"/>
          </w:divBdr>
          <w:divsChild>
            <w:div w:id="231744735">
              <w:marLeft w:val="0"/>
              <w:marRight w:val="0"/>
              <w:marTop w:val="0"/>
              <w:marBottom w:val="0"/>
              <w:divBdr>
                <w:top w:val="none" w:sz="0" w:space="0" w:color="auto"/>
                <w:left w:val="none" w:sz="0" w:space="0" w:color="auto"/>
                <w:bottom w:val="none" w:sz="0" w:space="0" w:color="auto"/>
                <w:right w:val="none" w:sz="0" w:space="0" w:color="auto"/>
              </w:divBdr>
              <w:divsChild>
                <w:div w:id="1861239693">
                  <w:marLeft w:val="0"/>
                  <w:marRight w:val="0"/>
                  <w:marTop w:val="0"/>
                  <w:marBottom w:val="0"/>
                  <w:divBdr>
                    <w:top w:val="none" w:sz="0" w:space="0" w:color="auto"/>
                    <w:left w:val="none" w:sz="0" w:space="0" w:color="auto"/>
                    <w:bottom w:val="none" w:sz="0" w:space="0" w:color="auto"/>
                    <w:right w:val="none" w:sz="0" w:space="0" w:color="auto"/>
                  </w:divBdr>
                  <w:divsChild>
                    <w:div w:id="7757084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39715095">
          <w:marLeft w:val="0"/>
          <w:marRight w:val="0"/>
          <w:marTop w:val="0"/>
          <w:marBottom w:val="0"/>
          <w:divBdr>
            <w:top w:val="none" w:sz="0" w:space="0" w:color="auto"/>
            <w:left w:val="none" w:sz="0" w:space="0" w:color="auto"/>
            <w:bottom w:val="none" w:sz="0" w:space="0" w:color="auto"/>
            <w:right w:val="none" w:sz="0" w:space="0" w:color="auto"/>
          </w:divBdr>
          <w:divsChild>
            <w:div w:id="332530585">
              <w:marLeft w:val="0"/>
              <w:marRight w:val="0"/>
              <w:marTop w:val="0"/>
              <w:marBottom w:val="0"/>
              <w:divBdr>
                <w:top w:val="none" w:sz="0" w:space="0" w:color="auto"/>
                <w:left w:val="none" w:sz="0" w:space="0" w:color="auto"/>
                <w:bottom w:val="none" w:sz="0" w:space="0" w:color="auto"/>
                <w:right w:val="none" w:sz="0" w:space="0" w:color="auto"/>
              </w:divBdr>
              <w:divsChild>
                <w:div w:id="83461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233">
          <w:marLeft w:val="0"/>
          <w:marRight w:val="0"/>
          <w:marTop w:val="0"/>
          <w:marBottom w:val="0"/>
          <w:divBdr>
            <w:top w:val="none" w:sz="0" w:space="0" w:color="auto"/>
            <w:left w:val="none" w:sz="0" w:space="0" w:color="auto"/>
            <w:bottom w:val="none" w:sz="0" w:space="0" w:color="auto"/>
            <w:right w:val="none" w:sz="0" w:space="0" w:color="auto"/>
          </w:divBdr>
          <w:divsChild>
            <w:div w:id="847909222">
              <w:marLeft w:val="0"/>
              <w:marRight w:val="0"/>
              <w:marTop w:val="0"/>
              <w:marBottom w:val="0"/>
              <w:divBdr>
                <w:top w:val="none" w:sz="0" w:space="0" w:color="auto"/>
                <w:left w:val="none" w:sz="0" w:space="0" w:color="auto"/>
                <w:bottom w:val="none" w:sz="0" w:space="0" w:color="auto"/>
                <w:right w:val="none" w:sz="0" w:space="0" w:color="auto"/>
              </w:divBdr>
              <w:divsChild>
                <w:div w:id="915746260">
                  <w:marLeft w:val="0"/>
                  <w:marRight w:val="0"/>
                  <w:marTop w:val="0"/>
                  <w:marBottom w:val="0"/>
                  <w:divBdr>
                    <w:top w:val="none" w:sz="0" w:space="0" w:color="auto"/>
                    <w:left w:val="none" w:sz="0" w:space="0" w:color="auto"/>
                    <w:bottom w:val="none" w:sz="0" w:space="0" w:color="auto"/>
                    <w:right w:val="none" w:sz="0" w:space="0" w:color="auto"/>
                  </w:divBdr>
                  <w:divsChild>
                    <w:div w:id="908997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4223851">
          <w:marLeft w:val="0"/>
          <w:marRight w:val="0"/>
          <w:marTop w:val="0"/>
          <w:marBottom w:val="0"/>
          <w:divBdr>
            <w:top w:val="none" w:sz="0" w:space="0" w:color="auto"/>
            <w:left w:val="none" w:sz="0" w:space="0" w:color="auto"/>
            <w:bottom w:val="none" w:sz="0" w:space="0" w:color="auto"/>
            <w:right w:val="none" w:sz="0" w:space="0" w:color="auto"/>
          </w:divBdr>
          <w:divsChild>
            <w:div w:id="431778667">
              <w:marLeft w:val="0"/>
              <w:marRight w:val="0"/>
              <w:marTop w:val="0"/>
              <w:marBottom w:val="0"/>
              <w:divBdr>
                <w:top w:val="none" w:sz="0" w:space="0" w:color="auto"/>
                <w:left w:val="none" w:sz="0" w:space="0" w:color="auto"/>
                <w:bottom w:val="none" w:sz="0" w:space="0" w:color="auto"/>
                <w:right w:val="none" w:sz="0" w:space="0" w:color="auto"/>
              </w:divBdr>
            </w:div>
          </w:divsChild>
        </w:div>
        <w:div w:id="237909622">
          <w:marLeft w:val="0"/>
          <w:marRight w:val="0"/>
          <w:marTop w:val="0"/>
          <w:marBottom w:val="0"/>
          <w:divBdr>
            <w:top w:val="none" w:sz="0" w:space="0" w:color="auto"/>
            <w:left w:val="none" w:sz="0" w:space="0" w:color="auto"/>
            <w:bottom w:val="none" w:sz="0" w:space="0" w:color="auto"/>
            <w:right w:val="none" w:sz="0" w:space="0" w:color="auto"/>
          </w:divBdr>
          <w:divsChild>
            <w:div w:id="1390230893">
              <w:marLeft w:val="0"/>
              <w:marRight w:val="0"/>
              <w:marTop w:val="0"/>
              <w:marBottom w:val="0"/>
              <w:divBdr>
                <w:top w:val="none" w:sz="0" w:space="0" w:color="auto"/>
                <w:left w:val="none" w:sz="0" w:space="0" w:color="auto"/>
                <w:bottom w:val="none" w:sz="0" w:space="0" w:color="auto"/>
                <w:right w:val="none" w:sz="0" w:space="0" w:color="auto"/>
              </w:divBdr>
              <w:divsChild>
                <w:div w:id="1687976193">
                  <w:marLeft w:val="0"/>
                  <w:marRight w:val="0"/>
                  <w:marTop w:val="0"/>
                  <w:marBottom w:val="0"/>
                  <w:divBdr>
                    <w:top w:val="none" w:sz="0" w:space="0" w:color="auto"/>
                    <w:left w:val="none" w:sz="0" w:space="0" w:color="auto"/>
                    <w:bottom w:val="none" w:sz="0" w:space="0" w:color="auto"/>
                    <w:right w:val="none" w:sz="0" w:space="0" w:color="auto"/>
                  </w:divBdr>
                  <w:divsChild>
                    <w:div w:id="4022220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75645291">
          <w:marLeft w:val="0"/>
          <w:marRight w:val="0"/>
          <w:marTop w:val="0"/>
          <w:marBottom w:val="0"/>
          <w:divBdr>
            <w:top w:val="none" w:sz="0" w:space="0" w:color="auto"/>
            <w:left w:val="none" w:sz="0" w:space="0" w:color="auto"/>
            <w:bottom w:val="none" w:sz="0" w:space="0" w:color="auto"/>
            <w:right w:val="none" w:sz="0" w:space="0" w:color="auto"/>
          </w:divBdr>
          <w:divsChild>
            <w:div w:id="2138255324">
              <w:marLeft w:val="0"/>
              <w:marRight w:val="0"/>
              <w:marTop w:val="0"/>
              <w:marBottom w:val="0"/>
              <w:divBdr>
                <w:top w:val="none" w:sz="0" w:space="0" w:color="auto"/>
                <w:left w:val="none" w:sz="0" w:space="0" w:color="auto"/>
                <w:bottom w:val="none" w:sz="0" w:space="0" w:color="auto"/>
                <w:right w:val="none" w:sz="0" w:space="0" w:color="auto"/>
              </w:divBdr>
              <w:divsChild>
                <w:div w:id="1412701720">
                  <w:marLeft w:val="0"/>
                  <w:marRight w:val="0"/>
                  <w:marTop w:val="0"/>
                  <w:marBottom w:val="0"/>
                  <w:divBdr>
                    <w:top w:val="none" w:sz="0" w:space="0" w:color="auto"/>
                    <w:left w:val="none" w:sz="0" w:space="0" w:color="auto"/>
                    <w:bottom w:val="none" w:sz="0" w:space="0" w:color="auto"/>
                    <w:right w:val="none" w:sz="0" w:space="0" w:color="auto"/>
                  </w:divBdr>
                  <w:divsChild>
                    <w:div w:id="19443353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374619702">
          <w:marLeft w:val="0"/>
          <w:marRight w:val="0"/>
          <w:marTop w:val="0"/>
          <w:marBottom w:val="0"/>
          <w:divBdr>
            <w:top w:val="none" w:sz="0" w:space="0" w:color="auto"/>
            <w:left w:val="none" w:sz="0" w:space="0" w:color="auto"/>
            <w:bottom w:val="none" w:sz="0" w:space="0" w:color="auto"/>
            <w:right w:val="none" w:sz="0" w:space="0" w:color="auto"/>
          </w:divBdr>
        </w:div>
        <w:div w:id="545069344">
          <w:marLeft w:val="0"/>
          <w:marRight w:val="0"/>
          <w:marTop w:val="0"/>
          <w:marBottom w:val="0"/>
          <w:divBdr>
            <w:top w:val="none" w:sz="0" w:space="0" w:color="auto"/>
            <w:left w:val="none" w:sz="0" w:space="0" w:color="auto"/>
            <w:bottom w:val="none" w:sz="0" w:space="0" w:color="auto"/>
            <w:right w:val="none" w:sz="0" w:space="0" w:color="auto"/>
          </w:divBdr>
          <w:divsChild>
            <w:div w:id="1663971512">
              <w:marLeft w:val="0"/>
              <w:marRight w:val="0"/>
              <w:marTop w:val="0"/>
              <w:marBottom w:val="0"/>
              <w:divBdr>
                <w:top w:val="none" w:sz="0" w:space="0" w:color="auto"/>
                <w:left w:val="none" w:sz="0" w:space="0" w:color="auto"/>
                <w:bottom w:val="none" w:sz="0" w:space="0" w:color="auto"/>
                <w:right w:val="none" w:sz="0" w:space="0" w:color="auto"/>
              </w:divBdr>
              <w:divsChild>
                <w:div w:id="13525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5389">
          <w:marLeft w:val="0"/>
          <w:marRight w:val="0"/>
          <w:marTop w:val="0"/>
          <w:marBottom w:val="0"/>
          <w:divBdr>
            <w:top w:val="none" w:sz="0" w:space="0" w:color="auto"/>
            <w:left w:val="none" w:sz="0" w:space="0" w:color="auto"/>
            <w:bottom w:val="none" w:sz="0" w:space="0" w:color="auto"/>
            <w:right w:val="none" w:sz="0" w:space="0" w:color="auto"/>
          </w:divBdr>
          <w:divsChild>
            <w:div w:id="51270539">
              <w:marLeft w:val="0"/>
              <w:marRight w:val="0"/>
              <w:marTop w:val="0"/>
              <w:marBottom w:val="0"/>
              <w:divBdr>
                <w:top w:val="none" w:sz="0" w:space="0" w:color="auto"/>
                <w:left w:val="none" w:sz="0" w:space="0" w:color="auto"/>
                <w:bottom w:val="none" w:sz="0" w:space="0" w:color="auto"/>
                <w:right w:val="none" w:sz="0" w:space="0" w:color="auto"/>
              </w:divBdr>
            </w:div>
          </w:divsChild>
        </w:div>
        <w:div w:id="595478176">
          <w:marLeft w:val="0"/>
          <w:marRight w:val="0"/>
          <w:marTop w:val="0"/>
          <w:marBottom w:val="0"/>
          <w:divBdr>
            <w:top w:val="none" w:sz="0" w:space="0" w:color="auto"/>
            <w:left w:val="none" w:sz="0" w:space="0" w:color="auto"/>
            <w:bottom w:val="none" w:sz="0" w:space="0" w:color="auto"/>
            <w:right w:val="none" w:sz="0" w:space="0" w:color="auto"/>
          </w:divBdr>
          <w:divsChild>
            <w:div w:id="482964796">
              <w:marLeft w:val="0"/>
              <w:marRight w:val="0"/>
              <w:marTop w:val="0"/>
              <w:marBottom w:val="0"/>
              <w:divBdr>
                <w:top w:val="none" w:sz="0" w:space="0" w:color="auto"/>
                <w:left w:val="none" w:sz="0" w:space="0" w:color="auto"/>
                <w:bottom w:val="none" w:sz="0" w:space="0" w:color="auto"/>
                <w:right w:val="none" w:sz="0" w:space="0" w:color="auto"/>
              </w:divBdr>
              <w:divsChild>
                <w:div w:id="5893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4431">
          <w:marLeft w:val="0"/>
          <w:marRight w:val="0"/>
          <w:marTop w:val="0"/>
          <w:marBottom w:val="0"/>
          <w:divBdr>
            <w:top w:val="none" w:sz="0" w:space="0" w:color="auto"/>
            <w:left w:val="none" w:sz="0" w:space="0" w:color="auto"/>
            <w:bottom w:val="none" w:sz="0" w:space="0" w:color="auto"/>
            <w:right w:val="none" w:sz="0" w:space="0" w:color="auto"/>
          </w:divBdr>
          <w:divsChild>
            <w:div w:id="1524857065">
              <w:marLeft w:val="0"/>
              <w:marRight w:val="0"/>
              <w:marTop w:val="0"/>
              <w:marBottom w:val="0"/>
              <w:divBdr>
                <w:top w:val="none" w:sz="0" w:space="0" w:color="auto"/>
                <w:left w:val="none" w:sz="0" w:space="0" w:color="auto"/>
                <w:bottom w:val="none" w:sz="0" w:space="0" w:color="auto"/>
                <w:right w:val="none" w:sz="0" w:space="0" w:color="auto"/>
              </w:divBdr>
            </w:div>
          </w:divsChild>
        </w:div>
        <w:div w:id="599066261">
          <w:marLeft w:val="0"/>
          <w:marRight w:val="0"/>
          <w:marTop w:val="0"/>
          <w:marBottom w:val="0"/>
          <w:divBdr>
            <w:top w:val="none" w:sz="0" w:space="0" w:color="auto"/>
            <w:left w:val="none" w:sz="0" w:space="0" w:color="auto"/>
            <w:bottom w:val="none" w:sz="0" w:space="0" w:color="auto"/>
            <w:right w:val="none" w:sz="0" w:space="0" w:color="auto"/>
          </w:divBdr>
          <w:divsChild>
            <w:div w:id="1532455921">
              <w:marLeft w:val="0"/>
              <w:marRight w:val="0"/>
              <w:marTop w:val="0"/>
              <w:marBottom w:val="0"/>
              <w:divBdr>
                <w:top w:val="none" w:sz="0" w:space="0" w:color="auto"/>
                <w:left w:val="none" w:sz="0" w:space="0" w:color="auto"/>
                <w:bottom w:val="none" w:sz="0" w:space="0" w:color="auto"/>
                <w:right w:val="none" w:sz="0" w:space="0" w:color="auto"/>
              </w:divBdr>
            </w:div>
          </w:divsChild>
        </w:div>
        <w:div w:id="620692606">
          <w:marLeft w:val="0"/>
          <w:marRight w:val="0"/>
          <w:marTop w:val="0"/>
          <w:marBottom w:val="0"/>
          <w:divBdr>
            <w:top w:val="none" w:sz="0" w:space="0" w:color="auto"/>
            <w:left w:val="none" w:sz="0" w:space="0" w:color="auto"/>
            <w:bottom w:val="none" w:sz="0" w:space="0" w:color="auto"/>
            <w:right w:val="none" w:sz="0" w:space="0" w:color="auto"/>
          </w:divBdr>
          <w:divsChild>
            <w:div w:id="141778291">
              <w:marLeft w:val="0"/>
              <w:marRight w:val="0"/>
              <w:marTop w:val="0"/>
              <w:marBottom w:val="0"/>
              <w:divBdr>
                <w:top w:val="none" w:sz="0" w:space="0" w:color="auto"/>
                <w:left w:val="none" w:sz="0" w:space="0" w:color="auto"/>
                <w:bottom w:val="none" w:sz="0" w:space="0" w:color="auto"/>
                <w:right w:val="none" w:sz="0" w:space="0" w:color="auto"/>
              </w:divBdr>
              <w:divsChild>
                <w:div w:id="15318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39545">
          <w:marLeft w:val="0"/>
          <w:marRight w:val="0"/>
          <w:marTop w:val="0"/>
          <w:marBottom w:val="0"/>
          <w:divBdr>
            <w:top w:val="none" w:sz="0" w:space="0" w:color="auto"/>
            <w:left w:val="none" w:sz="0" w:space="0" w:color="auto"/>
            <w:bottom w:val="none" w:sz="0" w:space="0" w:color="auto"/>
            <w:right w:val="none" w:sz="0" w:space="0" w:color="auto"/>
          </w:divBdr>
          <w:divsChild>
            <w:div w:id="290020620">
              <w:marLeft w:val="0"/>
              <w:marRight w:val="0"/>
              <w:marTop w:val="0"/>
              <w:marBottom w:val="0"/>
              <w:divBdr>
                <w:top w:val="none" w:sz="0" w:space="0" w:color="auto"/>
                <w:left w:val="none" w:sz="0" w:space="0" w:color="auto"/>
                <w:bottom w:val="none" w:sz="0" w:space="0" w:color="auto"/>
                <w:right w:val="none" w:sz="0" w:space="0" w:color="auto"/>
              </w:divBdr>
              <w:divsChild>
                <w:div w:id="19757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219">
          <w:marLeft w:val="0"/>
          <w:marRight w:val="0"/>
          <w:marTop w:val="0"/>
          <w:marBottom w:val="0"/>
          <w:divBdr>
            <w:top w:val="none" w:sz="0" w:space="0" w:color="auto"/>
            <w:left w:val="none" w:sz="0" w:space="0" w:color="auto"/>
            <w:bottom w:val="none" w:sz="0" w:space="0" w:color="auto"/>
            <w:right w:val="none" w:sz="0" w:space="0" w:color="auto"/>
          </w:divBdr>
          <w:divsChild>
            <w:div w:id="665522128">
              <w:marLeft w:val="0"/>
              <w:marRight w:val="0"/>
              <w:marTop w:val="0"/>
              <w:marBottom w:val="0"/>
              <w:divBdr>
                <w:top w:val="none" w:sz="0" w:space="0" w:color="auto"/>
                <w:left w:val="none" w:sz="0" w:space="0" w:color="auto"/>
                <w:bottom w:val="none" w:sz="0" w:space="0" w:color="auto"/>
                <w:right w:val="none" w:sz="0" w:space="0" w:color="auto"/>
              </w:divBdr>
              <w:divsChild>
                <w:div w:id="1070156369">
                  <w:marLeft w:val="0"/>
                  <w:marRight w:val="0"/>
                  <w:marTop w:val="0"/>
                  <w:marBottom w:val="0"/>
                  <w:divBdr>
                    <w:top w:val="none" w:sz="0" w:space="0" w:color="auto"/>
                    <w:left w:val="none" w:sz="0" w:space="0" w:color="auto"/>
                    <w:bottom w:val="none" w:sz="0" w:space="0" w:color="auto"/>
                    <w:right w:val="none" w:sz="0" w:space="0" w:color="auto"/>
                  </w:divBdr>
                  <w:divsChild>
                    <w:div w:id="4730681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880673726">
          <w:marLeft w:val="0"/>
          <w:marRight w:val="0"/>
          <w:marTop w:val="0"/>
          <w:marBottom w:val="0"/>
          <w:divBdr>
            <w:top w:val="none" w:sz="0" w:space="0" w:color="auto"/>
            <w:left w:val="none" w:sz="0" w:space="0" w:color="auto"/>
            <w:bottom w:val="none" w:sz="0" w:space="0" w:color="auto"/>
            <w:right w:val="none" w:sz="0" w:space="0" w:color="auto"/>
          </w:divBdr>
          <w:divsChild>
            <w:div w:id="1064134508">
              <w:marLeft w:val="0"/>
              <w:marRight w:val="0"/>
              <w:marTop w:val="0"/>
              <w:marBottom w:val="0"/>
              <w:divBdr>
                <w:top w:val="none" w:sz="0" w:space="0" w:color="auto"/>
                <w:left w:val="none" w:sz="0" w:space="0" w:color="auto"/>
                <w:bottom w:val="none" w:sz="0" w:space="0" w:color="auto"/>
                <w:right w:val="none" w:sz="0" w:space="0" w:color="auto"/>
              </w:divBdr>
              <w:divsChild>
                <w:div w:id="1113672184">
                  <w:marLeft w:val="0"/>
                  <w:marRight w:val="0"/>
                  <w:marTop w:val="0"/>
                  <w:marBottom w:val="0"/>
                  <w:divBdr>
                    <w:top w:val="none" w:sz="0" w:space="0" w:color="auto"/>
                    <w:left w:val="none" w:sz="0" w:space="0" w:color="auto"/>
                    <w:bottom w:val="none" w:sz="0" w:space="0" w:color="auto"/>
                    <w:right w:val="none" w:sz="0" w:space="0" w:color="auto"/>
                  </w:divBdr>
                  <w:divsChild>
                    <w:div w:id="3040491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907348527">
          <w:marLeft w:val="0"/>
          <w:marRight w:val="0"/>
          <w:marTop w:val="0"/>
          <w:marBottom w:val="0"/>
          <w:divBdr>
            <w:top w:val="none" w:sz="0" w:space="0" w:color="auto"/>
            <w:left w:val="none" w:sz="0" w:space="0" w:color="auto"/>
            <w:bottom w:val="none" w:sz="0" w:space="0" w:color="auto"/>
            <w:right w:val="none" w:sz="0" w:space="0" w:color="auto"/>
          </w:divBdr>
          <w:divsChild>
            <w:div w:id="268313711">
              <w:marLeft w:val="0"/>
              <w:marRight w:val="0"/>
              <w:marTop w:val="0"/>
              <w:marBottom w:val="0"/>
              <w:divBdr>
                <w:top w:val="none" w:sz="0" w:space="0" w:color="auto"/>
                <w:left w:val="none" w:sz="0" w:space="0" w:color="auto"/>
                <w:bottom w:val="none" w:sz="0" w:space="0" w:color="auto"/>
                <w:right w:val="none" w:sz="0" w:space="0" w:color="auto"/>
              </w:divBdr>
            </w:div>
          </w:divsChild>
        </w:div>
        <w:div w:id="1025523710">
          <w:marLeft w:val="0"/>
          <w:marRight w:val="0"/>
          <w:marTop w:val="0"/>
          <w:marBottom w:val="0"/>
          <w:divBdr>
            <w:top w:val="none" w:sz="0" w:space="0" w:color="auto"/>
            <w:left w:val="none" w:sz="0" w:space="0" w:color="auto"/>
            <w:bottom w:val="none" w:sz="0" w:space="0" w:color="auto"/>
            <w:right w:val="none" w:sz="0" w:space="0" w:color="auto"/>
          </w:divBdr>
          <w:divsChild>
            <w:div w:id="516579326">
              <w:marLeft w:val="0"/>
              <w:marRight w:val="0"/>
              <w:marTop w:val="0"/>
              <w:marBottom w:val="0"/>
              <w:divBdr>
                <w:top w:val="none" w:sz="0" w:space="0" w:color="auto"/>
                <w:left w:val="none" w:sz="0" w:space="0" w:color="auto"/>
                <w:bottom w:val="none" w:sz="0" w:space="0" w:color="auto"/>
                <w:right w:val="none" w:sz="0" w:space="0" w:color="auto"/>
              </w:divBdr>
              <w:divsChild>
                <w:div w:id="1589195533">
                  <w:marLeft w:val="0"/>
                  <w:marRight w:val="0"/>
                  <w:marTop w:val="0"/>
                  <w:marBottom w:val="0"/>
                  <w:divBdr>
                    <w:top w:val="none" w:sz="0" w:space="0" w:color="auto"/>
                    <w:left w:val="none" w:sz="0" w:space="0" w:color="auto"/>
                    <w:bottom w:val="none" w:sz="0" w:space="0" w:color="auto"/>
                    <w:right w:val="none" w:sz="0" w:space="0" w:color="auto"/>
                  </w:divBdr>
                  <w:divsChild>
                    <w:div w:id="757122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036664277">
          <w:marLeft w:val="0"/>
          <w:marRight w:val="0"/>
          <w:marTop w:val="0"/>
          <w:marBottom w:val="0"/>
          <w:divBdr>
            <w:top w:val="none" w:sz="0" w:space="0" w:color="auto"/>
            <w:left w:val="none" w:sz="0" w:space="0" w:color="auto"/>
            <w:bottom w:val="none" w:sz="0" w:space="0" w:color="auto"/>
            <w:right w:val="none" w:sz="0" w:space="0" w:color="auto"/>
          </w:divBdr>
          <w:divsChild>
            <w:div w:id="1052265879">
              <w:marLeft w:val="0"/>
              <w:marRight w:val="0"/>
              <w:marTop w:val="0"/>
              <w:marBottom w:val="0"/>
              <w:divBdr>
                <w:top w:val="none" w:sz="0" w:space="0" w:color="auto"/>
                <w:left w:val="none" w:sz="0" w:space="0" w:color="auto"/>
                <w:bottom w:val="none" w:sz="0" w:space="0" w:color="auto"/>
                <w:right w:val="none" w:sz="0" w:space="0" w:color="auto"/>
              </w:divBdr>
              <w:divsChild>
                <w:div w:id="1277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7482">
          <w:marLeft w:val="0"/>
          <w:marRight w:val="0"/>
          <w:marTop w:val="0"/>
          <w:marBottom w:val="0"/>
          <w:divBdr>
            <w:top w:val="none" w:sz="0" w:space="0" w:color="auto"/>
            <w:left w:val="none" w:sz="0" w:space="0" w:color="auto"/>
            <w:bottom w:val="none" w:sz="0" w:space="0" w:color="auto"/>
            <w:right w:val="none" w:sz="0" w:space="0" w:color="auto"/>
          </w:divBdr>
          <w:divsChild>
            <w:div w:id="724372249">
              <w:marLeft w:val="0"/>
              <w:marRight w:val="0"/>
              <w:marTop w:val="0"/>
              <w:marBottom w:val="0"/>
              <w:divBdr>
                <w:top w:val="none" w:sz="0" w:space="0" w:color="auto"/>
                <w:left w:val="none" w:sz="0" w:space="0" w:color="auto"/>
                <w:bottom w:val="none" w:sz="0" w:space="0" w:color="auto"/>
                <w:right w:val="none" w:sz="0" w:space="0" w:color="auto"/>
              </w:divBdr>
            </w:div>
          </w:divsChild>
        </w:div>
        <w:div w:id="1087851463">
          <w:marLeft w:val="0"/>
          <w:marRight w:val="0"/>
          <w:marTop w:val="0"/>
          <w:marBottom w:val="0"/>
          <w:divBdr>
            <w:top w:val="none" w:sz="0" w:space="0" w:color="auto"/>
            <w:left w:val="none" w:sz="0" w:space="0" w:color="auto"/>
            <w:bottom w:val="none" w:sz="0" w:space="0" w:color="auto"/>
            <w:right w:val="none" w:sz="0" w:space="0" w:color="auto"/>
          </w:divBdr>
          <w:divsChild>
            <w:div w:id="1802839368">
              <w:marLeft w:val="0"/>
              <w:marRight w:val="0"/>
              <w:marTop w:val="0"/>
              <w:marBottom w:val="0"/>
              <w:divBdr>
                <w:top w:val="none" w:sz="0" w:space="0" w:color="auto"/>
                <w:left w:val="none" w:sz="0" w:space="0" w:color="auto"/>
                <w:bottom w:val="none" w:sz="0" w:space="0" w:color="auto"/>
                <w:right w:val="none" w:sz="0" w:space="0" w:color="auto"/>
              </w:divBdr>
            </w:div>
          </w:divsChild>
        </w:div>
        <w:div w:id="1123963730">
          <w:marLeft w:val="0"/>
          <w:marRight w:val="0"/>
          <w:marTop w:val="0"/>
          <w:marBottom w:val="0"/>
          <w:divBdr>
            <w:top w:val="none" w:sz="0" w:space="0" w:color="auto"/>
            <w:left w:val="none" w:sz="0" w:space="0" w:color="auto"/>
            <w:bottom w:val="none" w:sz="0" w:space="0" w:color="auto"/>
            <w:right w:val="none" w:sz="0" w:space="0" w:color="auto"/>
          </w:divBdr>
          <w:divsChild>
            <w:div w:id="926839377">
              <w:marLeft w:val="0"/>
              <w:marRight w:val="0"/>
              <w:marTop w:val="0"/>
              <w:marBottom w:val="0"/>
              <w:divBdr>
                <w:top w:val="none" w:sz="0" w:space="0" w:color="auto"/>
                <w:left w:val="none" w:sz="0" w:space="0" w:color="auto"/>
                <w:bottom w:val="none" w:sz="0" w:space="0" w:color="auto"/>
                <w:right w:val="none" w:sz="0" w:space="0" w:color="auto"/>
              </w:divBdr>
            </w:div>
          </w:divsChild>
        </w:div>
        <w:div w:id="1127312975">
          <w:marLeft w:val="0"/>
          <w:marRight w:val="0"/>
          <w:marTop w:val="0"/>
          <w:marBottom w:val="0"/>
          <w:divBdr>
            <w:top w:val="none" w:sz="0" w:space="0" w:color="auto"/>
            <w:left w:val="none" w:sz="0" w:space="0" w:color="auto"/>
            <w:bottom w:val="none" w:sz="0" w:space="0" w:color="auto"/>
            <w:right w:val="none" w:sz="0" w:space="0" w:color="auto"/>
          </w:divBdr>
          <w:divsChild>
            <w:div w:id="1204710556">
              <w:marLeft w:val="0"/>
              <w:marRight w:val="0"/>
              <w:marTop w:val="0"/>
              <w:marBottom w:val="0"/>
              <w:divBdr>
                <w:top w:val="none" w:sz="0" w:space="0" w:color="auto"/>
                <w:left w:val="none" w:sz="0" w:space="0" w:color="auto"/>
                <w:bottom w:val="none" w:sz="0" w:space="0" w:color="auto"/>
                <w:right w:val="none" w:sz="0" w:space="0" w:color="auto"/>
              </w:divBdr>
              <w:divsChild>
                <w:div w:id="9841598">
                  <w:marLeft w:val="0"/>
                  <w:marRight w:val="0"/>
                  <w:marTop w:val="0"/>
                  <w:marBottom w:val="0"/>
                  <w:divBdr>
                    <w:top w:val="none" w:sz="0" w:space="0" w:color="auto"/>
                    <w:left w:val="none" w:sz="0" w:space="0" w:color="auto"/>
                    <w:bottom w:val="none" w:sz="0" w:space="0" w:color="auto"/>
                    <w:right w:val="none" w:sz="0" w:space="0" w:color="auto"/>
                  </w:divBdr>
                </w:div>
                <w:div w:id="975333035">
                  <w:marLeft w:val="0"/>
                  <w:marRight w:val="0"/>
                  <w:marTop w:val="0"/>
                  <w:marBottom w:val="0"/>
                  <w:divBdr>
                    <w:top w:val="none" w:sz="0" w:space="0" w:color="auto"/>
                    <w:left w:val="none" w:sz="0" w:space="0" w:color="auto"/>
                    <w:bottom w:val="none" w:sz="0" w:space="0" w:color="auto"/>
                    <w:right w:val="none" w:sz="0" w:space="0" w:color="auto"/>
                  </w:divBdr>
                  <w:divsChild>
                    <w:div w:id="5813800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165895556">
          <w:marLeft w:val="0"/>
          <w:marRight w:val="0"/>
          <w:marTop w:val="0"/>
          <w:marBottom w:val="0"/>
          <w:divBdr>
            <w:top w:val="none" w:sz="0" w:space="0" w:color="auto"/>
            <w:left w:val="none" w:sz="0" w:space="0" w:color="auto"/>
            <w:bottom w:val="none" w:sz="0" w:space="0" w:color="auto"/>
            <w:right w:val="none" w:sz="0" w:space="0" w:color="auto"/>
          </w:divBdr>
          <w:divsChild>
            <w:div w:id="1839495825">
              <w:marLeft w:val="0"/>
              <w:marRight w:val="0"/>
              <w:marTop w:val="0"/>
              <w:marBottom w:val="0"/>
              <w:divBdr>
                <w:top w:val="none" w:sz="0" w:space="0" w:color="auto"/>
                <w:left w:val="none" w:sz="0" w:space="0" w:color="auto"/>
                <w:bottom w:val="none" w:sz="0" w:space="0" w:color="auto"/>
                <w:right w:val="none" w:sz="0" w:space="0" w:color="auto"/>
              </w:divBdr>
            </w:div>
          </w:divsChild>
        </w:div>
        <w:div w:id="1213073686">
          <w:marLeft w:val="0"/>
          <w:marRight w:val="0"/>
          <w:marTop w:val="0"/>
          <w:marBottom w:val="0"/>
          <w:divBdr>
            <w:top w:val="none" w:sz="0" w:space="0" w:color="auto"/>
            <w:left w:val="none" w:sz="0" w:space="0" w:color="auto"/>
            <w:bottom w:val="none" w:sz="0" w:space="0" w:color="auto"/>
            <w:right w:val="none" w:sz="0" w:space="0" w:color="auto"/>
          </w:divBdr>
          <w:divsChild>
            <w:div w:id="1427731112">
              <w:marLeft w:val="0"/>
              <w:marRight w:val="0"/>
              <w:marTop w:val="0"/>
              <w:marBottom w:val="0"/>
              <w:divBdr>
                <w:top w:val="none" w:sz="0" w:space="0" w:color="auto"/>
                <w:left w:val="none" w:sz="0" w:space="0" w:color="auto"/>
                <w:bottom w:val="none" w:sz="0" w:space="0" w:color="auto"/>
                <w:right w:val="none" w:sz="0" w:space="0" w:color="auto"/>
              </w:divBdr>
            </w:div>
          </w:divsChild>
        </w:div>
        <w:div w:id="1217397579">
          <w:marLeft w:val="0"/>
          <w:marRight w:val="0"/>
          <w:marTop w:val="0"/>
          <w:marBottom w:val="0"/>
          <w:divBdr>
            <w:top w:val="none" w:sz="0" w:space="0" w:color="auto"/>
            <w:left w:val="none" w:sz="0" w:space="0" w:color="auto"/>
            <w:bottom w:val="none" w:sz="0" w:space="0" w:color="auto"/>
            <w:right w:val="none" w:sz="0" w:space="0" w:color="auto"/>
          </w:divBdr>
          <w:divsChild>
            <w:div w:id="2144305149">
              <w:marLeft w:val="0"/>
              <w:marRight w:val="0"/>
              <w:marTop w:val="0"/>
              <w:marBottom w:val="0"/>
              <w:divBdr>
                <w:top w:val="none" w:sz="0" w:space="0" w:color="auto"/>
                <w:left w:val="none" w:sz="0" w:space="0" w:color="auto"/>
                <w:bottom w:val="none" w:sz="0" w:space="0" w:color="auto"/>
                <w:right w:val="none" w:sz="0" w:space="0" w:color="auto"/>
              </w:divBdr>
              <w:divsChild>
                <w:div w:id="980842411">
                  <w:marLeft w:val="0"/>
                  <w:marRight w:val="0"/>
                  <w:marTop w:val="0"/>
                  <w:marBottom w:val="0"/>
                  <w:divBdr>
                    <w:top w:val="none" w:sz="0" w:space="0" w:color="auto"/>
                    <w:left w:val="none" w:sz="0" w:space="0" w:color="auto"/>
                    <w:bottom w:val="none" w:sz="0" w:space="0" w:color="auto"/>
                    <w:right w:val="none" w:sz="0" w:space="0" w:color="auto"/>
                  </w:divBdr>
                  <w:divsChild>
                    <w:div w:id="206564412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234926978">
          <w:marLeft w:val="0"/>
          <w:marRight w:val="0"/>
          <w:marTop w:val="0"/>
          <w:marBottom w:val="0"/>
          <w:divBdr>
            <w:top w:val="none" w:sz="0" w:space="0" w:color="auto"/>
            <w:left w:val="none" w:sz="0" w:space="0" w:color="auto"/>
            <w:bottom w:val="none" w:sz="0" w:space="0" w:color="auto"/>
            <w:right w:val="none" w:sz="0" w:space="0" w:color="auto"/>
          </w:divBdr>
          <w:divsChild>
            <w:div w:id="1183327560">
              <w:marLeft w:val="0"/>
              <w:marRight w:val="0"/>
              <w:marTop w:val="0"/>
              <w:marBottom w:val="0"/>
              <w:divBdr>
                <w:top w:val="none" w:sz="0" w:space="0" w:color="auto"/>
                <w:left w:val="none" w:sz="0" w:space="0" w:color="auto"/>
                <w:bottom w:val="none" w:sz="0" w:space="0" w:color="auto"/>
                <w:right w:val="none" w:sz="0" w:space="0" w:color="auto"/>
              </w:divBdr>
              <w:divsChild>
                <w:div w:id="368842128">
                  <w:marLeft w:val="0"/>
                  <w:marRight w:val="0"/>
                  <w:marTop w:val="0"/>
                  <w:marBottom w:val="0"/>
                  <w:divBdr>
                    <w:top w:val="none" w:sz="0" w:space="0" w:color="auto"/>
                    <w:left w:val="none" w:sz="0" w:space="0" w:color="auto"/>
                    <w:bottom w:val="none" w:sz="0" w:space="0" w:color="auto"/>
                    <w:right w:val="none" w:sz="0" w:space="0" w:color="auto"/>
                  </w:divBdr>
                  <w:divsChild>
                    <w:div w:id="10246717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289895553">
          <w:marLeft w:val="0"/>
          <w:marRight w:val="0"/>
          <w:marTop w:val="0"/>
          <w:marBottom w:val="0"/>
          <w:divBdr>
            <w:top w:val="none" w:sz="0" w:space="0" w:color="auto"/>
            <w:left w:val="none" w:sz="0" w:space="0" w:color="auto"/>
            <w:bottom w:val="none" w:sz="0" w:space="0" w:color="auto"/>
            <w:right w:val="none" w:sz="0" w:space="0" w:color="auto"/>
          </w:divBdr>
          <w:divsChild>
            <w:div w:id="1483473528">
              <w:marLeft w:val="0"/>
              <w:marRight w:val="0"/>
              <w:marTop w:val="0"/>
              <w:marBottom w:val="0"/>
              <w:divBdr>
                <w:top w:val="none" w:sz="0" w:space="0" w:color="auto"/>
                <w:left w:val="none" w:sz="0" w:space="0" w:color="auto"/>
                <w:bottom w:val="none" w:sz="0" w:space="0" w:color="auto"/>
                <w:right w:val="none" w:sz="0" w:space="0" w:color="auto"/>
              </w:divBdr>
            </w:div>
          </w:divsChild>
        </w:div>
        <w:div w:id="1380545884">
          <w:marLeft w:val="0"/>
          <w:marRight w:val="0"/>
          <w:marTop w:val="0"/>
          <w:marBottom w:val="0"/>
          <w:divBdr>
            <w:top w:val="none" w:sz="0" w:space="0" w:color="auto"/>
            <w:left w:val="none" w:sz="0" w:space="0" w:color="auto"/>
            <w:bottom w:val="none" w:sz="0" w:space="0" w:color="auto"/>
            <w:right w:val="none" w:sz="0" w:space="0" w:color="auto"/>
          </w:divBdr>
          <w:divsChild>
            <w:div w:id="1592422713">
              <w:marLeft w:val="0"/>
              <w:marRight w:val="0"/>
              <w:marTop w:val="0"/>
              <w:marBottom w:val="0"/>
              <w:divBdr>
                <w:top w:val="none" w:sz="0" w:space="0" w:color="auto"/>
                <w:left w:val="none" w:sz="0" w:space="0" w:color="auto"/>
                <w:bottom w:val="none" w:sz="0" w:space="0" w:color="auto"/>
                <w:right w:val="none" w:sz="0" w:space="0" w:color="auto"/>
              </w:divBdr>
              <w:divsChild>
                <w:div w:id="919489016">
                  <w:marLeft w:val="0"/>
                  <w:marRight w:val="0"/>
                  <w:marTop w:val="0"/>
                  <w:marBottom w:val="0"/>
                  <w:divBdr>
                    <w:top w:val="none" w:sz="0" w:space="0" w:color="auto"/>
                    <w:left w:val="none" w:sz="0" w:space="0" w:color="auto"/>
                    <w:bottom w:val="none" w:sz="0" w:space="0" w:color="auto"/>
                    <w:right w:val="none" w:sz="0" w:space="0" w:color="auto"/>
                  </w:divBdr>
                </w:div>
                <w:div w:id="1023481016">
                  <w:marLeft w:val="0"/>
                  <w:marRight w:val="0"/>
                  <w:marTop w:val="0"/>
                  <w:marBottom w:val="0"/>
                  <w:divBdr>
                    <w:top w:val="none" w:sz="0" w:space="0" w:color="auto"/>
                    <w:left w:val="none" w:sz="0" w:space="0" w:color="auto"/>
                    <w:bottom w:val="none" w:sz="0" w:space="0" w:color="auto"/>
                    <w:right w:val="none" w:sz="0" w:space="0" w:color="auto"/>
                  </w:divBdr>
                  <w:divsChild>
                    <w:div w:id="10902766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397321338">
          <w:marLeft w:val="0"/>
          <w:marRight w:val="0"/>
          <w:marTop w:val="0"/>
          <w:marBottom w:val="0"/>
          <w:divBdr>
            <w:top w:val="none" w:sz="0" w:space="0" w:color="auto"/>
            <w:left w:val="none" w:sz="0" w:space="0" w:color="auto"/>
            <w:bottom w:val="none" w:sz="0" w:space="0" w:color="auto"/>
            <w:right w:val="none" w:sz="0" w:space="0" w:color="auto"/>
          </w:divBdr>
        </w:div>
        <w:div w:id="1557204018">
          <w:marLeft w:val="0"/>
          <w:marRight w:val="0"/>
          <w:marTop w:val="0"/>
          <w:marBottom w:val="0"/>
          <w:divBdr>
            <w:top w:val="none" w:sz="0" w:space="0" w:color="auto"/>
            <w:left w:val="none" w:sz="0" w:space="0" w:color="auto"/>
            <w:bottom w:val="none" w:sz="0" w:space="0" w:color="auto"/>
            <w:right w:val="none" w:sz="0" w:space="0" w:color="auto"/>
          </w:divBdr>
          <w:divsChild>
            <w:div w:id="1441800837">
              <w:marLeft w:val="0"/>
              <w:marRight w:val="0"/>
              <w:marTop w:val="0"/>
              <w:marBottom w:val="0"/>
              <w:divBdr>
                <w:top w:val="none" w:sz="0" w:space="0" w:color="auto"/>
                <w:left w:val="none" w:sz="0" w:space="0" w:color="auto"/>
                <w:bottom w:val="none" w:sz="0" w:space="0" w:color="auto"/>
                <w:right w:val="none" w:sz="0" w:space="0" w:color="auto"/>
              </w:divBdr>
            </w:div>
          </w:divsChild>
        </w:div>
        <w:div w:id="1777478276">
          <w:marLeft w:val="0"/>
          <w:marRight w:val="0"/>
          <w:marTop w:val="0"/>
          <w:marBottom w:val="0"/>
          <w:divBdr>
            <w:top w:val="none" w:sz="0" w:space="0" w:color="auto"/>
            <w:left w:val="none" w:sz="0" w:space="0" w:color="auto"/>
            <w:bottom w:val="none" w:sz="0" w:space="0" w:color="auto"/>
            <w:right w:val="none" w:sz="0" w:space="0" w:color="auto"/>
          </w:divBdr>
          <w:divsChild>
            <w:div w:id="613638310">
              <w:marLeft w:val="0"/>
              <w:marRight w:val="0"/>
              <w:marTop w:val="0"/>
              <w:marBottom w:val="0"/>
              <w:divBdr>
                <w:top w:val="none" w:sz="0" w:space="0" w:color="auto"/>
                <w:left w:val="none" w:sz="0" w:space="0" w:color="auto"/>
                <w:bottom w:val="none" w:sz="0" w:space="0" w:color="auto"/>
                <w:right w:val="none" w:sz="0" w:space="0" w:color="auto"/>
              </w:divBdr>
            </w:div>
          </w:divsChild>
        </w:div>
        <w:div w:id="1910575939">
          <w:marLeft w:val="0"/>
          <w:marRight w:val="0"/>
          <w:marTop w:val="0"/>
          <w:marBottom w:val="0"/>
          <w:divBdr>
            <w:top w:val="none" w:sz="0" w:space="0" w:color="auto"/>
            <w:left w:val="none" w:sz="0" w:space="0" w:color="auto"/>
            <w:bottom w:val="none" w:sz="0" w:space="0" w:color="auto"/>
            <w:right w:val="none" w:sz="0" w:space="0" w:color="auto"/>
          </w:divBdr>
          <w:divsChild>
            <w:div w:id="1633636057">
              <w:marLeft w:val="0"/>
              <w:marRight w:val="0"/>
              <w:marTop w:val="0"/>
              <w:marBottom w:val="0"/>
              <w:divBdr>
                <w:top w:val="none" w:sz="0" w:space="0" w:color="auto"/>
                <w:left w:val="none" w:sz="0" w:space="0" w:color="auto"/>
                <w:bottom w:val="none" w:sz="0" w:space="0" w:color="auto"/>
                <w:right w:val="none" w:sz="0" w:space="0" w:color="auto"/>
              </w:divBdr>
              <w:divsChild>
                <w:div w:id="1208758585">
                  <w:marLeft w:val="0"/>
                  <w:marRight w:val="0"/>
                  <w:marTop w:val="0"/>
                  <w:marBottom w:val="0"/>
                  <w:divBdr>
                    <w:top w:val="none" w:sz="0" w:space="0" w:color="auto"/>
                    <w:left w:val="none" w:sz="0" w:space="0" w:color="auto"/>
                    <w:bottom w:val="none" w:sz="0" w:space="0" w:color="auto"/>
                    <w:right w:val="none" w:sz="0" w:space="0" w:color="auto"/>
                  </w:divBdr>
                  <w:divsChild>
                    <w:div w:id="10881603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937899545">
          <w:marLeft w:val="0"/>
          <w:marRight w:val="0"/>
          <w:marTop w:val="0"/>
          <w:marBottom w:val="0"/>
          <w:divBdr>
            <w:top w:val="none" w:sz="0" w:space="0" w:color="auto"/>
            <w:left w:val="none" w:sz="0" w:space="0" w:color="auto"/>
            <w:bottom w:val="none" w:sz="0" w:space="0" w:color="auto"/>
            <w:right w:val="none" w:sz="0" w:space="0" w:color="auto"/>
          </w:divBdr>
          <w:divsChild>
            <w:div w:id="1659722044">
              <w:marLeft w:val="0"/>
              <w:marRight w:val="0"/>
              <w:marTop w:val="0"/>
              <w:marBottom w:val="0"/>
              <w:divBdr>
                <w:top w:val="none" w:sz="0" w:space="0" w:color="auto"/>
                <w:left w:val="none" w:sz="0" w:space="0" w:color="auto"/>
                <w:bottom w:val="none" w:sz="0" w:space="0" w:color="auto"/>
                <w:right w:val="none" w:sz="0" w:space="0" w:color="auto"/>
              </w:divBdr>
              <w:divsChild>
                <w:div w:id="221599819">
                  <w:marLeft w:val="0"/>
                  <w:marRight w:val="0"/>
                  <w:marTop w:val="0"/>
                  <w:marBottom w:val="0"/>
                  <w:divBdr>
                    <w:top w:val="none" w:sz="0" w:space="0" w:color="auto"/>
                    <w:left w:val="none" w:sz="0" w:space="0" w:color="auto"/>
                    <w:bottom w:val="none" w:sz="0" w:space="0" w:color="auto"/>
                    <w:right w:val="none" w:sz="0" w:space="0" w:color="auto"/>
                  </w:divBdr>
                  <w:divsChild>
                    <w:div w:id="1849635557">
                      <w:marLeft w:val="0"/>
                      <w:marRight w:val="0"/>
                      <w:marTop w:val="45"/>
                      <w:marBottom w:val="0"/>
                      <w:divBdr>
                        <w:top w:val="none" w:sz="0" w:space="0" w:color="auto"/>
                        <w:left w:val="none" w:sz="0" w:space="0" w:color="auto"/>
                        <w:bottom w:val="none" w:sz="0" w:space="0" w:color="auto"/>
                        <w:right w:val="none" w:sz="0" w:space="0" w:color="auto"/>
                      </w:divBdr>
                    </w:div>
                  </w:divsChild>
                </w:div>
                <w:div w:id="91706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4294">
          <w:marLeft w:val="0"/>
          <w:marRight w:val="0"/>
          <w:marTop w:val="0"/>
          <w:marBottom w:val="0"/>
          <w:divBdr>
            <w:top w:val="none" w:sz="0" w:space="0" w:color="auto"/>
            <w:left w:val="none" w:sz="0" w:space="0" w:color="auto"/>
            <w:bottom w:val="none" w:sz="0" w:space="0" w:color="auto"/>
            <w:right w:val="none" w:sz="0" w:space="0" w:color="auto"/>
          </w:divBdr>
          <w:divsChild>
            <w:div w:id="1665162016">
              <w:marLeft w:val="0"/>
              <w:marRight w:val="0"/>
              <w:marTop w:val="0"/>
              <w:marBottom w:val="0"/>
              <w:divBdr>
                <w:top w:val="none" w:sz="0" w:space="0" w:color="auto"/>
                <w:left w:val="none" w:sz="0" w:space="0" w:color="auto"/>
                <w:bottom w:val="none" w:sz="0" w:space="0" w:color="auto"/>
                <w:right w:val="none" w:sz="0" w:space="0" w:color="auto"/>
              </w:divBdr>
            </w:div>
          </w:divsChild>
        </w:div>
        <w:div w:id="2024934185">
          <w:marLeft w:val="0"/>
          <w:marRight w:val="0"/>
          <w:marTop w:val="0"/>
          <w:marBottom w:val="0"/>
          <w:divBdr>
            <w:top w:val="none" w:sz="0" w:space="0" w:color="auto"/>
            <w:left w:val="none" w:sz="0" w:space="0" w:color="auto"/>
            <w:bottom w:val="none" w:sz="0" w:space="0" w:color="auto"/>
            <w:right w:val="none" w:sz="0" w:space="0" w:color="auto"/>
          </w:divBdr>
          <w:divsChild>
            <w:div w:id="1350641133">
              <w:marLeft w:val="0"/>
              <w:marRight w:val="0"/>
              <w:marTop w:val="0"/>
              <w:marBottom w:val="0"/>
              <w:divBdr>
                <w:top w:val="none" w:sz="0" w:space="0" w:color="auto"/>
                <w:left w:val="none" w:sz="0" w:space="0" w:color="auto"/>
                <w:bottom w:val="none" w:sz="0" w:space="0" w:color="auto"/>
                <w:right w:val="none" w:sz="0" w:space="0" w:color="auto"/>
              </w:divBdr>
              <w:divsChild>
                <w:div w:id="539703736">
                  <w:marLeft w:val="0"/>
                  <w:marRight w:val="0"/>
                  <w:marTop w:val="0"/>
                  <w:marBottom w:val="0"/>
                  <w:divBdr>
                    <w:top w:val="none" w:sz="0" w:space="0" w:color="auto"/>
                    <w:left w:val="none" w:sz="0" w:space="0" w:color="auto"/>
                    <w:bottom w:val="none" w:sz="0" w:space="0" w:color="auto"/>
                    <w:right w:val="none" w:sz="0" w:space="0" w:color="auto"/>
                  </w:divBdr>
                  <w:divsChild>
                    <w:div w:id="1067534242">
                      <w:marLeft w:val="0"/>
                      <w:marRight w:val="0"/>
                      <w:marTop w:val="45"/>
                      <w:marBottom w:val="0"/>
                      <w:divBdr>
                        <w:top w:val="none" w:sz="0" w:space="0" w:color="auto"/>
                        <w:left w:val="none" w:sz="0" w:space="0" w:color="auto"/>
                        <w:bottom w:val="none" w:sz="0" w:space="0" w:color="auto"/>
                        <w:right w:val="none" w:sz="0" w:space="0" w:color="auto"/>
                      </w:divBdr>
                    </w:div>
                  </w:divsChild>
                </w:div>
                <w:div w:id="21112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6028">
          <w:marLeft w:val="0"/>
          <w:marRight w:val="0"/>
          <w:marTop w:val="0"/>
          <w:marBottom w:val="0"/>
          <w:divBdr>
            <w:top w:val="none" w:sz="0" w:space="0" w:color="auto"/>
            <w:left w:val="none" w:sz="0" w:space="0" w:color="auto"/>
            <w:bottom w:val="none" w:sz="0" w:space="0" w:color="auto"/>
            <w:right w:val="none" w:sz="0" w:space="0" w:color="auto"/>
          </w:divBdr>
          <w:divsChild>
            <w:div w:id="619066161">
              <w:marLeft w:val="0"/>
              <w:marRight w:val="0"/>
              <w:marTop w:val="0"/>
              <w:marBottom w:val="0"/>
              <w:divBdr>
                <w:top w:val="none" w:sz="0" w:space="0" w:color="auto"/>
                <w:left w:val="none" w:sz="0" w:space="0" w:color="auto"/>
                <w:bottom w:val="none" w:sz="0" w:space="0" w:color="auto"/>
                <w:right w:val="none" w:sz="0" w:space="0" w:color="auto"/>
              </w:divBdr>
              <w:divsChild>
                <w:div w:id="114757407">
                  <w:marLeft w:val="0"/>
                  <w:marRight w:val="0"/>
                  <w:marTop w:val="0"/>
                  <w:marBottom w:val="0"/>
                  <w:divBdr>
                    <w:top w:val="none" w:sz="0" w:space="0" w:color="auto"/>
                    <w:left w:val="none" w:sz="0" w:space="0" w:color="auto"/>
                    <w:bottom w:val="none" w:sz="0" w:space="0" w:color="auto"/>
                    <w:right w:val="none" w:sz="0" w:space="0" w:color="auto"/>
                  </w:divBdr>
                  <w:divsChild>
                    <w:div w:id="192934487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134858483">
          <w:marLeft w:val="0"/>
          <w:marRight w:val="0"/>
          <w:marTop w:val="0"/>
          <w:marBottom w:val="0"/>
          <w:divBdr>
            <w:top w:val="none" w:sz="0" w:space="0" w:color="auto"/>
            <w:left w:val="none" w:sz="0" w:space="0" w:color="auto"/>
            <w:bottom w:val="none" w:sz="0" w:space="0" w:color="auto"/>
            <w:right w:val="none" w:sz="0" w:space="0" w:color="auto"/>
          </w:divBdr>
          <w:divsChild>
            <w:div w:id="879513739">
              <w:marLeft w:val="0"/>
              <w:marRight w:val="0"/>
              <w:marTop w:val="0"/>
              <w:marBottom w:val="0"/>
              <w:divBdr>
                <w:top w:val="none" w:sz="0" w:space="0" w:color="auto"/>
                <w:left w:val="none" w:sz="0" w:space="0" w:color="auto"/>
                <w:bottom w:val="none" w:sz="0" w:space="0" w:color="auto"/>
                <w:right w:val="none" w:sz="0" w:space="0" w:color="auto"/>
              </w:divBdr>
              <w:divsChild>
                <w:div w:id="15662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49855">
      <w:bodyDiv w:val="1"/>
      <w:marLeft w:val="0"/>
      <w:marRight w:val="0"/>
      <w:marTop w:val="0"/>
      <w:marBottom w:val="0"/>
      <w:divBdr>
        <w:top w:val="none" w:sz="0" w:space="0" w:color="auto"/>
        <w:left w:val="none" w:sz="0" w:space="0" w:color="auto"/>
        <w:bottom w:val="none" w:sz="0" w:space="0" w:color="auto"/>
        <w:right w:val="none" w:sz="0" w:space="0" w:color="auto"/>
      </w:divBdr>
      <w:divsChild>
        <w:div w:id="6446022">
          <w:marLeft w:val="0"/>
          <w:marRight w:val="0"/>
          <w:marTop w:val="0"/>
          <w:marBottom w:val="0"/>
          <w:divBdr>
            <w:top w:val="none" w:sz="0" w:space="0" w:color="auto"/>
            <w:left w:val="none" w:sz="0" w:space="0" w:color="auto"/>
            <w:bottom w:val="none" w:sz="0" w:space="0" w:color="auto"/>
            <w:right w:val="none" w:sz="0" w:space="0" w:color="auto"/>
          </w:divBdr>
          <w:divsChild>
            <w:div w:id="1807694535">
              <w:marLeft w:val="0"/>
              <w:marRight w:val="0"/>
              <w:marTop w:val="0"/>
              <w:marBottom w:val="0"/>
              <w:divBdr>
                <w:top w:val="none" w:sz="0" w:space="0" w:color="auto"/>
                <w:left w:val="none" w:sz="0" w:space="0" w:color="auto"/>
                <w:bottom w:val="none" w:sz="0" w:space="0" w:color="auto"/>
                <w:right w:val="none" w:sz="0" w:space="0" w:color="auto"/>
              </w:divBdr>
            </w:div>
          </w:divsChild>
        </w:div>
        <w:div w:id="139426265">
          <w:marLeft w:val="0"/>
          <w:marRight w:val="0"/>
          <w:marTop w:val="0"/>
          <w:marBottom w:val="0"/>
          <w:divBdr>
            <w:top w:val="none" w:sz="0" w:space="0" w:color="auto"/>
            <w:left w:val="none" w:sz="0" w:space="0" w:color="auto"/>
            <w:bottom w:val="none" w:sz="0" w:space="0" w:color="auto"/>
            <w:right w:val="none" w:sz="0" w:space="0" w:color="auto"/>
          </w:divBdr>
          <w:divsChild>
            <w:div w:id="2122216563">
              <w:marLeft w:val="0"/>
              <w:marRight w:val="0"/>
              <w:marTop w:val="0"/>
              <w:marBottom w:val="0"/>
              <w:divBdr>
                <w:top w:val="none" w:sz="0" w:space="0" w:color="auto"/>
                <w:left w:val="none" w:sz="0" w:space="0" w:color="auto"/>
                <w:bottom w:val="none" w:sz="0" w:space="0" w:color="auto"/>
                <w:right w:val="none" w:sz="0" w:space="0" w:color="auto"/>
              </w:divBdr>
              <w:divsChild>
                <w:div w:id="1634363659">
                  <w:marLeft w:val="0"/>
                  <w:marRight w:val="0"/>
                  <w:marTop w:val="0"/>
                  <w:marBottom w:val="0"/>
                  <w:divBdr>
                    <w:top w:val="none" w:sz="0" w:space="0" w:color="auto"/>
                    <w:left w:val="none" w:sz="0" w:space="0" w:color="auto"/>
                    <w:bottom w:val="none" w:sz="0" w:space="0" w:color="auto"/>
                    <w:right w:val="none" w:sz="0" w:space="0" w:color="auto"/>
                  </w:divBdr>
                  <w:divsChild>
                    <w:div w:id="200103615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6286103">
          <w:marLeft w:val="0"/>
          <w:marRight w:val="0"/>
          <w:marTop w:val="0"/>
          <w:marBottom w:val="0"/>
          <w:divBdr>
            <w:top w:val="none" w:sz="0" w:space="0" w:color="auto"/>
            <w:left w:val="none" w:sz="0" w:space="0" w:color="auto"/>
            <w:bottom w:val="none" w:sz="0" w:space="0" w:color="auto"/>
            <w:right w:val="none" w:sz="0" w:space="0" w:color="auto"/>
          </w:divBdr>
          <w:divsChild>
            <w:div w:id="1187595125">
              <w:marLeft w:val="0"/>
              <w:marRight w:val="0"/>
              <w:marTop w:val="0"/>
              <w:marBottom w:val="0"/>
              <w:divBdr>
                <w:top w:val="none" w:sz="0" w:space="0" w:color="auto"/>
                <w:left w:val="none" w:sz="0" w:space="0" w:color="auto"/>
                <w:bottom w:val="none" w:sz="0" w:space="0" w:color="auto"/>
                <w:right w:val="none" w:sz="0" w:space="0" w:color="auto"/>
              </w:divBdr>
              <w:divsChild>
                <w:div w:id="1208495713">
                  <w:marLeft w:val="0"/>
                  <w:marRight w:val="0"/>
                  <w:marTop w:val="0"/>
                  <w:marBottom w:val="0"/>
                  <w:divBdr>
                    <w:top w:val="none" w:sz="0" w:space="0" w:color="auto"/>
                    <w:left w:val="none" w:sz="0" w:space="0" w:color="auto"/>
                    <w:bottom w:val="none" w:sz="0" w:space="0" w:color="auto"/>
                    <w:right w:val="none" w:sz="0" w:space="0" w:color="auto"/>
                  </w:divBdr>
                  <w:divsChild>
                    <w:div w:id="649568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19364570">
          <w:marLeft w:val="0"/>
          <w:marRight w:val="0"/>
          <w:marTop w:val="0"/>
          <w:marBottom w:val="0"/>
          <w:divBdr>
            <w:top w:val="none" w:sz="0" w:space="0" w:color="auto"/>
            <w:left w:val="none" w:sz="0" w:space="0" w:color="auto"/>
            <w:bottom w:val="none" w:sz="0" w:space="0" w:color="auto"/>
            <w:right w:val="none" w:sz="0" w:space="0" w:color="auto"/>
          </w:divBdr>
          <w:divsChild>
            <w:div w:id="803735563">
              <w:marLeft w:val="0"/>
              <w:marRight w:val="0"/>
              <w:marTop w:val="0"/>
              <w:marBottom w:val="0"/>
              <w:divBdr>
                <w:top w:val="none" w:sz="0" w:space="0" w:color="auto"/>
                <w:left w:val="none" w:sz="0" w:space="0" w:color="auto"/>
                <w:bottom w:val="none" w:sz="0" w:space="0" w:color="auto"/>
                <w:right w:val="none" w:sz="0" w:space="0" w:color="auto"/>
              </w:divBdr>
              <w:divsChild>
                <w:div w:id="1372070076">
                  <w:marLeft w:val="0"/>
                  <w:marRight w:val="0"/>
                  <w:marTop w:val="0"/>
                  <w:marBottom w:val="0"/>
                  <w:divBdr>
                    <w:top w:val="none" w:sz="0" w:space="0" w:color="auto"/>
                    <w:left w:val="none" w:sz="0" w:space="0" w:color="auto"/>
                    <w:bottom w:val="none" w:sz="0" w:space="0" w:color="auto"/>
                    <w:right w:val="none" w:sz="0" w:space="0" w:color="auto"/>
                  </w:divBdr>
                </w:div>
                <w:div w:id="1471632728">
                  <w:marLeft w:val="0"/>
                  <w:marRight w:val="0"/>
                  <w:marTop w:val="0"/>
                  <w:marBottom w:val="0"/>
                  <w:divBdr>
                    <w:top w:val="none" w:sz="0" w:space="0" w:color="auto"/>
                    <w:left w:val="none" w:sz="0" w:space="0" w:color="auto"/>
                    <w:bottom w:val="none" w:sz="0" w:space="0" w:color="auto"/>
                    <w:right w:val="none" w:sz="0" w:space="0" w:color="auto"/>
                  </w:divBdr>
                  <w:divsChild>
                    <w:div w:id="18107785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59223846">
          <w:marLeft w:val="0"/>
          <w:marRight w:val="0"/>
          <w:marTop w:val="0"/>
          <w:marBottom w:val="0"/>
          <w:divBdr>
            <w:top w:val="none" w:sz="0" w:space="0" w:color="auto"/>
            <w:left w:val="none" w:sz="0" w:space="0" w:color="auto"/>
            <w:bottom w:val="none" w:sz="0" w:space="0" w:color="auto"/>
            <w:right w:val="none" w:sz="0" w:space="0" w:color="auto"/>
          </w:divBdr>
          <w:divsChild>
            <w:div w:id="1887910359">
              <w:marLeft w:val="0"/>
              <w:marRight w:val="0"/>
              <w:marTop w:val="0"/>
              <w:marBottom w:val="0"/>
              <w:divBdr>
                <w:top w:val="none" w:sz="0" w:space="0" w:color="auto"/>
                <w:left w:val="none" w:sz="0" w:space="0" w:color="auto"/>
                <w:bottom w:val="none" w:sz="0" w:space="0" w:color="auto"/>
                <w:right w:val="none" w:sz="0" w:space="0" w:color="auto"/>
              </w:divBdr>
              <w:divsChild>
                <w:div w:id="2682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8518">
          <w:marLeft w:val="0"/>
          <w:marRight w:val="0"/>
          <w:marTop w:val="0"/>
          <w:marBottom w:val="0"/>
          <w:divBdr>
            <w:top w:val="none" w:sz="0" w:space="0" w:color="auto"/>
            <w:left w:val="none" w:sz="0" w:space="0" w:color="auto"/>
            <w:bottom w:val="none" w:sz="0" w:space="0" w:color="auto"/>
            <w:right w:val="none" w:sz="0" w:space="0" w:color="auto"/>
          </w:divBdr>
          <w:divsChild>
            <w:div w:id="1905944947">
              <w:marLeft w:val="0"/>
              <w:marRight w:val="0"/>
              <w:marTop w:val="0"/>
              <w:marBottom w:val="0"/>
              <w:divBdr>
                <w:top w:val="none" w:sz="0" w:space="0" w:color="auto"/>
                <w:left w:val="none" w:sz="0" w:space="0" w:color="auto"/>
                <w:bottom w:val="none" w:sz="0" w:space="0" w:color="auto"/>
                <w:right w:val="none" w:sz="0" w:space="0" w:color="auto"/>
              </w:divBdr>
            </w:div>
          </w:divsChild>
        </w:div>
        <w:div w:id="381245778">
          <w:marLeft w:val="0"/>
          <w:marRight w:val="0"/>
          <w:marTop w:val="0"/>
          <w:marBottom w:val="0"/>
          <w:divBdr>
            <w:top w:val="none" w:sz="0" w:space="0" w:color="auto"/>
            <w:left w:val="none" w:sz="0" w:space="0" w:color="auto"/>
            <w:bottom w:val="none" w:sz="0" w:space="0" w:color="auto"/>
            <w:right w:val="none" w:sz="0" w:space="0" w:color="auto"/>
          </w:divBdr>
          <w:divsChild>
            <w:div w:id="520125092">
              <w:marLeft w:val="0"/>
              <w:marRight w:val="0"/>
              <w:marTop w:val="0"/>
              <w:marBottom w:val="0"/>
              <w:divBdr>
                <w:top w:val="none" w:sz="0" w:space="0" w:color="auto"/>
                <w:left w:val="none" w:sz="0" w:space="0" w:color="auto"/>
                <w:bottom w:val="none" w:sz="0" w:space="0" w:color="auto"/>
                <w:right w:val="none" w:sz="0" w:space="0" w:color="auto"/>
              </w:divBdr>
              <w:divsChild>
                <w:div w:id="872111742">
                  <w:marLeft w:val="0"/>
                  <w:marRight w:val="0"/>
                  <w:marTop w:val="0"/>
                  <w:marBottom w:val="0"/>
                  <w:divBdr>
                    <w:top w:val="none" w:sz="0" w:space="0" w:color="auto"/>
                    <w:left w:val="none" w:sz="0" w:space="0" w:color="auto"/>
                    <w:bottom w:val="none" w:sz="0" w:space="0" w:color="auto"/>
                    <w:right w:val="none" w:sz="0" w:space="0" w:color="auto"/>
                  </w:divBdr>
                  <w:divsChild>
                    <w:div w:id="19100731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388384596">
          <w:marLeft w:val="0"/>
          <w:marRight w:val="0"/>
          <w:marTop w:val="0"/>
          <w:marBottom w:val="0"/>
          <w:divBdr>
            <w:top w:val="none" w:sz="0" w:space="0" w:color="auto"/>
            <w:left w:val="none" w:sz="0" w:space="0" w:color="auto"/>
            <w:bottom w:val="none" w:sz="0" w:space="0" w:color="auto"/>
            <w:right w:val="none" w:sz="0" w:space="0" w:color="auto"/>
          </w:divBdr>
          <w:divsChild>
            <w:div w:id="1738701419">
              <w:marLeft w:val="0"/>
              <w:marRight w:val="0"/>
              <w:marTop w:val="0"/>
              <w:marBottom w:val="0"/>
              <w:divBdr>
                <w:top w:val="none" w:sz="0" w:space="0" w:color="auto"/>
                <w:left w:val="none" w:sz="0" w:space="0" w:color="auto"/>
                <w:bottom w:val="none" w:sz="0" w:space="0" w:color="auto"/>
                <w:right w:val="none" w:sz="0" w:space="0" w:color="auto"/>
              </w:divBdr>
            </w:div>
          </w:divsChild>
        </w:div>
        <w:div w:id="422918095">
          <w:marLeft w:val="0"/>
          <w:marRight w:val="0"/>
          <w:marTop w:val="0"/>
          <w:marBottom w:val="0"/>
          <w:divBdr>
            <w:top w:val="none" w:sz="0" w:space="0" w:color="auto"/>
            <w:left w:val="none" w:sz="0" w:space="0" w:color="auto"/>
            <w:bottom w:val="none" w:sz="0" w:space="0" w:color="auto"/>
            <w:right w:val="none" w:sz="0" w:space="0" w:color="auto"/>
          </w:divBdr>
          <w:divsChild>
            <w:div w:id="1709259757">
              <w:marLeft w:val="0"/>
              <w:marRight w:val="0"/>
              <w:marTop w:val="0"/>
              <w:marBottom w:val="0"/>
              <w:divBdr>
                <w:top w:val="none" w:sz="0" w:space="0" w:color="auto"/>
                <w:left w:val="none" w:sz="0" w:space="0" w:color="auto"/>
                <w:bottom w:val="none" w:sz="0" w:space="0" w:color="auto"/>
                <w:right w:val="none" w:sz="0" w:space="0" w:color="auto"/>
              </w:divBdr>
              <w:divsChild>
                <w:div w:id="1061947795">
                  <w:marLeft w:val="0"/>
                  <w:marRight w:val="0"/>
                  <w:marTop w:val="0"/>
                  <w:marBottom w:val="0"/>
                  <w:divBdr>
                    <w:top w:val="none" w:sz="0" w:space="0" w:color="auto"/>
                    <w:left w:val="none" w:sz="0" w:space="0" w:color="auto"/>
                    <w:bottom w:val="none" w:sz="0" w:space="0" w:color="auto"/>
                    <w:right w:val="none" w:sz="0" w:space="0" w:color="auto"/>
                  </w:divBdr>
                  <w:divsChild>
                    <w:div w:id="117364618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431828010">
          <w:marLeft w:val="0"/>
          <w:marRight w:val="0"/>
          <w:marTop w:val="0"/>
          <w:marBottom w:val="0"/>
          <w:divBdr>
            <w:top w:val="none" w:sz="0" w:space="0" w:color="auto"/>
            <w:left w:val="none" w:sz="0" w:space="0" w:color="auto"/>
            <w:bottom w:val="none" w:sz="0" w:space="0" w:color="auto"/>
            <w:right w:val="none" w:sz="0" w:space="0" w:color="auto"/>
          </w:divBdr>
          <w:divsChild>
            <w:div w:id="2025596234">
              <w:marLeft w:val="0"/>
              <w:marRight w:val="0"/>
              <w:marTop w:val="0"/>
              <w:marBottom w:val="0"/>
              <w:divBdr>
                <w:top w:val="none" w:sz="0" w:space="0" w:color="auto"/>
                <w:left w:val="none" w:sz="0" w:space="0" w:color="auto"/>
                <w:bottom w:val="none" w:sz="0" w:space="0" w:color="auto"/>
                <w:right w:val="none" w:sz="0" w:space="0" w:color="auto"/>
              </w:divBdr>
              <w:divsChild>
                <w:div w:id="252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72744">
          <w:marLeft w:val="0"/>
          <w:marRight w:val="0"/>
          <w:marTop w:val="0"/>
          <w:marBottom w:val="0"/>
          <w:divBdr>
            <w:top w:val="none" w:sz="0" w:space="0" w:color="auto"/>
            <w:left w:val="none" w:sz="0" w:space="0" w:color="auto"/>
            <w:bottom w:val="none" w:sz="0" w:space="0" w:color="auto"/>
            <w:right w:val="none" w:sz="0" w:space="0" w:color="auto"/>
          </w:divBdr>
          <w:divsChild>
            <w:div w:id="1218054128">
              <w:marLeft w:val="0"/>
              <w:marRight w:val="0"/>
              <w:marTop w:val="0"/>
              <w:marBottom w:val="0"/>
              <w:divBdr>
                <w:top w:val="none" w:sz="0" w:space="0" w:color="auto"/>
                <w:left w:val="none" w:sz="0" w:space="0" w:color="auto"/>
                <w:bottom w:val="none" w:sz="0" w:space="0" w:color="auto"/>
                <w:right w:val="none" w:sz="0" w:space="0" w:color="auto"/>
              </w:divBdr>
              <w:divsChild>
                <w:div w:id="135922506">
                  <w:marLeft w:val="0"/>
                  <w:marRight w:val="0"/>
                  <w:marTop w:val="0"/>
                  <w:marBottom w:val="0"/>
                  <w:divBdr>
                    <w:top w:val="none" w:sz="0" w:space="0" w:color="auto"/>
                    <w:left w:val="none" w:sz="0" w:space="0" w:color="auto"/>
                    <w:bottom w:val="none" w:sz="0" w:space="0" w:color="auto"/>
                    <w:right w:val="none" w:sz="0" w:space="0" w:color="auto"/>
                  </w:divBdr>
                  <w:divsChild>
                    <w:div w:id="13948147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507063125">
          <w:marLeft w:val="0"/>
          <w:marRight w:val="0"/>
          <w:marTop w:val="0"/>
          <w:marBottom w:val="0"/>
          <w:divBdr>
            <w:top w:val="none" w:sz="0" w:space="0" w:color="auto"/>
            <w:left w:val="none" w:sz="0" w:space="0" w:color="auto"/>
            <w:bottom w:val="none" w:sz="0" w:space="0" w:color="auto"/>
            <w:right w:val="none" w:sz="0" w:space="0" w:color="auto"/>
          </w:divBdr>
        </w:div>
        <w:div w:id="554972326">
          <w:marLeft w:val="0"/>
          <w:marRight w:val="0"/>
          <w:marTop w:val="0"/>
          <w:marBottom w:val="0"/>
          <w:divBdr>
            <w:top w:val="none" w:sz="0" w:space="0" w:color="auto"/>
            <w:left w:val="none" w:sz="0" w:space="0" w:color="auto"/>
            <w:bottom w:val="none" w:sz="0" w:space="0" w:color="auto"/>
            <w:right w:val="none" w:sz="0" w:space="0" w:color="auto"/>
          </w:divBdr>
          <w:divsChild>
            <w:div w:id="838891235">
              <w:marLeft w:val="0"/>
              <w:marRight w:val="0"/>
              <w:marTop w:val="0"/>
              <w:marBottom w:val="0"/>
              <w:divBdr>
                <w:top w:val="none" w:sz="0" w:space="0" w:color="auto"/>
                <w:left w:val="none" w:sz="0" w:space="0" w:color="auto"/>
                <w:bottom w:val="none" w:sz="0" w:space="0" w:color="auto"/>
                <w:right w:val="none" w:sz="0" w:space="0" w:color="auto"/>
              </w:divBdr>
            </w:div>
          </w:divsChild>
        </w:div>
        <w:div w:id="618924346">
          <w:marLeft w:val="0"/>
          <w:marRight w:val="0"/>
          <w:marTop w:val="0"/>
          <w:marBottom w:val="0"/>
          <w:divBdr>
            <w:top w:val="none" w:sz="0" w:space="0" w:color="auto"/>
            <w:left w:val="none" w:sz="0" w:space="0" w:color="auto"/>
            <w:bottom w:val="none" w:sz="0" w:space="0" w:color="auto"/>
            <w:right w:val="none" w:sz="0" w:space="0" w:color="auto"/>
          </w:divBdr>
          <w:divsChild>
            <w:div w:id="602684761">
              <w:marLeft w:val="0"/>
              <w:marRight w:val="0"/>
              <w:marTop w:val="0"/>
              <w:marBottom w:val="0"/>
              <w:divBdr>
                <w:top w:val="none" w:sz="0" w:space="0" w:color="auto"/>
                <w:left w:val="none" w:sz="0" w:space="0" w:color="auto"/>
                <w:bottom w:val="none" w:sz="0" w:space="0" w:color="auto"/>
                <w:right w:val="none" w:sz="0" w:space="0" w:color="auto"/>
              </w:divBdr>
              <w:divsChild>
                <w:div w:id="1802335464">
                  <w:marLeft w:val="0"/>
                  <w:marRight w:val="0"/>
                  <w:marTop w:val="0"/>
                  <w:marBottom w:val="0"/>
                  <w:divBdr>
                    <w:top w:val="none" w:sz="0" w:space="0" w:color="auto"/>
                    <w:left w:val="none" w:sz="0" w:space="0" w:color="auto"/>
                    <w:bottom w:val="none" w:sz="0" w:space="0" w:color="auto"/>
                    <w:right w:val="none" w:sz="0" w:space="0" w:color="auto"/>
                  </w:divBdr>
                  <w:divsChild>
                    <w:div w:id="459105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28571476">
          <w:marLeft w:val="0"/>
          <w:marRight w:val="0"/>
          <w:marTop w:val="0"/>
          <w:marBottom w:val="0"/>
          <w:divBdr>
            <w:top w:val="none" w:sz="0" w:space="0" w:color="auto"/>
            <w:left w:val="none" w:sz="0" w:space="0" w:color="auto"/>
            <w:bottom w:val="none" w:sz="0" w:space="0" w:color="auto"/>
            <w:right w:val="none" w:sz="0" w:space="0" w:color="auto"/>
          </w:divBdr>
          <w:divsChild>
            <w:div w:id="258753572">
              <w:marLeft w:val="0"/>
              <w:marRight w:val="0"/>
              <w:marTop w:val="0"/>
              <w:marBottom w:val="0"/>
              <w:divBdr>
                <w:top w:val="none" w:sz="0" w:space="0" w:color="auto"/>
                <w:left w:val="none" w:sz="0" w:space="0" w:color="auto"/>
                <w:bottom w:val="none" w:sz="0" w:space="0" w:color="auto"/>
                <w:right w:val="none" w:sz="0" w:space="0" w:color="auto"/>
              </w:divBdr>
            </w:div>
          </w:divsChild>
        </w:div>
        <w:div w:id="866984043">
          <w:marLeft w:val="0"/>
          <w:marRight w:val="0"/>
          <w:marTop w:val="0"/>
          <w:marBottom w:val="0"/>
          <w:divBdr>
            <w:top w:val="none" w:sz="0" w:space="0" w:color="auto"/>
            <w:left w:val="none" w:sz="0" w:space="0" w:color="auto"/>
            <w:bottom w:val="none" w:sz="0" w:space="0" w:color="auto"/>
            <w:right w:val="none" w:sz="0" w:space="0" w:color="auto"/>
          </w:divBdr>
          <w:divsChild>
            <w:div w:id="1022438771">
              <w:marLeft w:val="0"/>
              <w:marRight w:val="0"/>
              <w:marTop w:val="0"/>
              <w:marBottom w:val="0"/>
              <w:divBdr>
                <w:top w:val="none" w:sz="0" w:space="0" w:color="auto"/>
                <w:left w:val="none" w:sz="0" w:space="0" w:color="auto"/>
                <w:bottom w:val="none" w:sz="0" w:space="0" w:color="auto"/>
                <w:right w:val="none" w:sz="0" w:space="0" w:color="auto"/>
              </w:divBdr>
            </w:div>
          </w:divsChild>
        </w:div>
        <w:div w:id="936720397">
          <w:marLeft w:val="0"/>
          <w:marRight w:val="0"/>
          <w:marTop w:val="0"/>
          <w:marBottom w:val="0"/>
          <w:divBdr>
            <w:top w:val="none" w:sz="0" w:space="0" w:color="auto"/>
            <w:left w:val="none" w:sz="0" w:space="0" w:color="auto"/>
            <w:bottom w:val="none" w:sz="0" w:space="0" w:color="auto"/>
            <w:right w:val="none" w:sz="0" w:space="0" w:color="auto"/>
          </w:divBdr>
          <w:divsChild>
            <w:div w:id="1433748146">
              <w:marLeft w:val="0"/>
              <w:marRight w:val="0"/>
              <w:marTop w:val="0"/>
              <w:marBottom w:val="0"/>
              <w:divBdr>
                <w:top w:val="none" w:sz="0" w:space="0" w:color="auto"/>
                <w:left w:val="none" w:sz="0" w:space="0" w:color="auto"/>
                <w:bottom w:val="none" w:sz="0" w:space="0" w:color="auto"/>
                <w:right w:val="none" w:sz="0" w:space="0" w:color="auto"/>
              </w:divBdr>
              <w:divsChild>
                <w:div w:id="2034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96443">
          <w:marLeft w:val="0"/>
          <w:marRight w:val="0"/>
          <w:marTop w:val="0"/>
          <w:marBottom w:val="0"/>
          <w:divBdr>
            <w:top w:val="none" w:sz="0" w:space="0" w:color="auto"/>
            <w:left w:val="none" w:sz="0" w:space="0" w:color="auto"/>
            <w:bottom w:val="none" w:sz="0" w:space="0" w:color="auto"/>
            <w:right w:val="none" w:sz="0" w:space="0" w:color="auto"/>
          </w:divBdr>
          <w:divsChild>
            <w:div w:id="521237850">
              <w:marLeft w:val="0"/>
              <w:marRight w:val="0"/>
              <w:marTop w:val="0"/>
              <w:marBottom w:val="0"/>
              <w:divBdr>
                <w:top w:val="none" w:sz="0" w:space="0" w:color="auto"/>
                <w:left w:val="none" w:sz="0" w:space="0" w:color="auto"/>
                <w:bottom w:val="none" w:sz="0" w:space="0" w:color="auto"/>
                <w:right w:val="none" w:sz="0" w:space="0" w:color="auto"/>
              </w:divBdr>
            </w:div>
          </w:divsChild>
        </w:div>
        <w:div w:id="1053194317">
          <w:marLeft w:val="0"/>
          <w:marRight w:val="0"/>
          <w:marTop w:val="0"/>
          <w:marBottom w:val="0"/>
          <w:divBdr>
            <w:top w:val="none" w:sz="0" w:space="0" w:color="auto"/>
            <w:left w:val="none" w:sz="0" w:space="0" w:color="auto"/>
            <w:bottom w:val="none" w:sz="0" w:space="0" w:color="auto"/>
            <w:right w:val="none" w:sz="0" w:space="0" w:color="auto"/>
          </w:divBdr>
          <w:divsChild>
            <w:div w:id="1749958292">
              <w:marLeft w:val="0"/>
              <w:marRight w:val="0"/>
              <w:marTop w:val="0"/>
              <w:marBottom w:val="0"/>
              <w:divBdr>
                <w:top w:val="none" w:sz="0" w:space="0" w:color="auto"/>
                <w:left w:val="none" w:sz="0" w:space="0" w:color="auto"/>
                <w:bottom w:val="none" w:sz="0" w:space="0" w:color="auto"/>
                <w:right w:val="none" w:sz="0" w:space="0" w:color="auto"/>
              </w:divBdr>
            </w:div>
          </w:divsChild>
        </w:div>
        <w:div w:id="1070616550">
          <w:marLeft w:val="0"/>
          <w:marRight w:val="0"/>
          <w:marTop w:val="0"/>
          <w:marBottom w:val="0"/>
          <w:divBdr>
            <w:top w:val="none" w:sz="0" w:space="0" w:color="auto"/>
            <w:left w:val="none" w:sz="0" w:space="0" w:color="auto"/>
            <w:bottom w:val="none" w:sz="0" w:space="0" w:color="auto"/>
            <w:right w:val="none" w:sz="0" w:space="0" w:color="auto"/>
          </w:divBdr>
          <w:divsChild>
            <w:div w:id="387270322">
              <w:marLeft w:val="0"/>
              <w:marRight w:val="0"/>
              <w:marTop w:val="0"/>
              <w:marBottom w:val="0"/>
              <w:divBdr>
                <w:top w:val="none" w:sz="0" w:space="0" w:color="auto"/>
                <w:left w:val="none" w:sz="0" w:space="0" w:color="auto"/>
                <w:bottom w:val="none" w:sz="0" w:space="0" w:color="auto"/>
                <w:right w:val="none" w:sz="0" w:space="0" w:color="auto"/>
              </w:divBdr>
              <w:divsChild>
                <w:div w:id="927887141">
                  <w:marLeft w:val="0"/>
                  <w:marRight w:val="0"/>
                  <w:marTop w:val="0"/>
                  <w:marBottom w:val="0"/>
                  <w:divBdr>
                    <w:top w:val="none" w:sz="0" w:space="0" w:color="auto"/>
                    <w:left w:val="none" w:sz="0" w:space="0" w:color="auto"/>
                    <w:bottom w:val="none" w:sz="0" w:space="0" w:color="auto"/>
                    <w:right w:val="none" w:sz="0" w:space="0" w:color="auto"/>
                  </w:divBdr>
                  <w:divsChild>
                    <w:div w:id="210791666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153368925">
          <w:marLeft w:val="0"/>
          <w:marRight w:val="0"/>
          <w:marTop w:val="0"/>
          <w:marBottom w:val="0"/>
          <w:divBdr>
            <w:top w:val="none" w:sz="0" w:space="0" w:color="auto"/>
            <w:left w:val="none" w:sz="0" w:space="0" w:color="auto"/>
            <w:bottom w:val="none" w:sz="0" w:space="0" w:color="auto"/>
            <w:right w:val="none" w:sz="0" w:space="0" w:color="auto"/>
          </w:divBdr>
          <w:divsChild>
            <w:div w:id="354578505">
              <w:marLeft w:val="0"/>
              <w:marRight w:val="0"/>
              <w:marTop w:val="0"/>
              <w:marBottom w:val="0"/>
              <w:divBdr>
                <w:top w:val="none" w:sz="0" w:space="0" w:color="auto"/>
                <w:left w:val="none" w:sz="0" w:space="0" w:color="auto"/>
                <w:bottom w:val="none" w:sz="0" w:space="0" w:color="auto"/>
                <w:right w:val="none" w:sz="0" w:space="0" w:color="auto"/>
              </w:divBdr>
            </w:div>
          </w:divsChild>
        </w:div>
        <w:div w:id="1159885439">
          <w:marLeft w:val="0"/>
          <w:marRight w:val="0"/>
          <w:marTop w:val="0"/>
          <w:marBottom w:val="0"/>
          <w:divBdr>
            <w:top w:val="none" w:sz="0" w:space="0" w:color="auto"/>
            <w:left w:val="none" w:sz="0" w:space="0" w:color="auto"/>
            <w:bottom w:val="none" w:sz="0" w:space="0" w:color="auto"/>
            <w:right w:val="none" w:sz="0" w:space="0" w:color="auto"/>
          </w:divBdr>
          <w:divsChild>
            <w:div w:id="871235746">
              <w:marLeft w:val="0"/>
              <w:marRight w:val="0"/>
              <w:marTop w:val="0"/>
              <w:marBottom w:val="0"/>
              <w:divBdr>
                <w:top w:val="none" w:sz="0" w:space="0" w:color="auto"/>
                <w:left w:val="none" w:sz="0" w:space="0" w:color="auto"/>
                <w:bottom w:val="none" w:sz="0" w:space="0" w:color="auto"/>
                <w:right w:val="none" w:sz="0" w:space="0" w:color="auto"/>
              </w:divBdr>
              <w:divsChild>
                <w:div w:id="201524322">
                  <w:marLeft w:val="0"/>
                  <w:marRight w:val="0"/>
                  <w:marTop w:val="0"/>
                  <w:marBottom w:val="0"/>
                  <w:divBdr>
                    <w:top w:val="none" w:sz="0" w:space="0" w:color="auto"/>
                    <w:left w:val="none" w:sz="0" w:space="0" w:color="auto"/>
                    <w:bottom w:val="none" w:sz="0" w:space="0" w:color="auto"/>
                    <w:right w:val="none" w:sz="0" w:space="0" w:color="auto"/>
                  </w:divBdr>
                  <w:divsChild>
                    <w:div w:id="14499306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273200312">
          <w:marLeft w:val="0"/>
          <w:marRight w:val="0"/>
          <w:marTop w:val="0"/>
          <w:marBottom w:val="0"/>
          <w:divBdr>
            <w:top w:val="none" w:sz="0" w:space="0" w:color="auto"/>
            <w:left w:val="none" w:sz="0" w:space="0" w:color="auto"/>
            <w:bottom w:val="none" w:sz="0" w:space="0" w:color="auto"/>
            <w:right w:val="none" w:sz="0" w:space="0" w:color="auto"/>
          </w:divBdr>
          <w:divsChild>
            <w:div w:id="1337197213">
              <w:marLeft w:val="0"/>
              <w:marRight w:val="0"/>
              <w:marTop w:val="0"/>
              <w:marBottom w:val="0"/>
              <w:divBdr>
                <w:top w:val="none" w:sz="0" w:space="0" w:color="auto"/>
                <w:left w:val="none" w:sz="0" w:space="0" w:color="auto"/>
                <w:bottom w:val="none" w:sz="0" w:space="0" w:color="auto"/>
                <w:right w:val="none" w:sz="0" w:space="0" w:color="auto"/>
              </w:divBdr>
            </w:div>
          </w:divsChild>
        </w:div>
        <w:div w:id="1395740634">
          <w:marLeft w:val="0"/>
          <w:marRight w:val="0"/>
          <w:marTop w:val="0"/>
          <w:marBottom w:val="0"/>
          <w:divBdr>
            <w:top w:val="none" w:sz="0" w:space="0" w:color="auto"/>
            <w:left w:val="none" w:sz="0" w:space="0" w:color="auto"/>
            <w:bottom w:val="none" w:sz="0" w:space="0" w:color="auto"/>
            <w:right w:val="none" w:sz="0" w:space="0" w:color="auto"/>
          </w:divBdr>
          <w:divsChild>
            <w:div w:id="2121877107">
              <w:marLeft w:val="0"/>
              <w:marRight w:val="0"/>
              <w:marTop w:val="0"/>
              <w:marBottom w:val="0"/>
              <w:divBdr>
                <w:top w:val="none" w:sz="0" w:space="0" w:color="auto"/>
                <w:left w:val="none" w:sz="0" w:space="0" w:color="auto"/>
                <w:bottom w:val="none" w:sz="0" w:space="0" w:color="auto"/>
                <w:right w:val="none" w:sz="0" w:space="0" w:color="auto"/>
              </w:divBdr>
              <w:divsChild>
                <w:div w:id="1222445400">
                  <w:marLeft w:val="0"/>
                  <w:marRight w:val="0"/>
                  <w:marTop w:val="0"/>
                  <w:marBottom w:val="0"/>
                  <w:divBdr>
                    <w:top w:val="none" w:sz="0" w:space="0" w:color="auto"/>
                    <w:left w:val="none" w:sz="0" w:space="0" w:color="auto"/>
                    <w:bottom w:val="none" w:sz="0" w:space="0" w:color="auto"/>
                    <w:right w:val="none" w:sz="0" w:space="0" w:color="auto"/>
                  </w:divBdr>
                  <w:divsChild>
                    <w:div w:id="2423745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427968912">
          <w:marLeft w:val="0"/>
          <w:marRight w:val="0"/>
          <w:marTop w:val="0"/>
          <w:marBottom w:val="0"/>
          <w:divBdr>
            <w:top w:val="none" w:sz="0" w:space="0" w:color="auto"/>
            <w:left w:val="none" w:sz="0" w:space="0" w:color="auto"/>
            <w:bottom w:val="none" w:sz="0" w:space="0" w:color="auto"/>
            <w:right w:val="none" w:sz="0" w:space="0" w:color="auto"/>
          </w:divBdr>
          <w:divsChild>
            <w:div w:id="1215265626">
              <w:marLeft w:val="0"/>
              <w:marRight w:val="0"/>
              <w:marTop w:val="0"/>
              <w:marBottom w:val="0"/>
              <w:divBdr>
                <w:top w:val="none" w:sz="0" w:space="0" w:color="auto"/>
                <w:left w:val="none" w:sz="0" w:space="0" w:color="auto"/>
                <w:bottom w:val="none" w:sz="0" w:space="0" w:color="auto"/>
                <w:right w:val="none" w:sz="0" w:space="0" w:color="auto"/>
              </w:divBdr>
            </w:div>
          </w:divsChild>
        </w:div>
        <w:div w:id="1442535354">
          <w:marLeft w:val="0"/>
          <w:marRight w:val="0"/>
          <w:marTop w:val="0"/>
          <w:marBottom w:val="0"/>
          <w:divBdr>
            <w:top w:val="none" w:sz="0" w:space="0" w:color="auto"/>
            <w:left w:val="none" w:sz="0" w:space="0" w:color="auto"/>
            <w:bottom w:val="none" w:sz="0" w:space="0" w:color="auto"/>
            <w:right w:val="none" w:sz="0" w:space="0" w:color="auto"/>
          </w:divBdr>
        </w:div>
        <w:div w:id="1632588528">
          <w:marLeft w:val="0"/>
          <w:marRight w:val="0"/>
          <w:marTop w:val="0"/>
          <w:marBottom w:val="0"/>
          <w:divBdr>
            <w:top w:val="none" w:sz="0" w:space="0" w:color="auto"/>
            <w:left w:val="none" w:sz="0" w:space="0" w:color="auto"/>
            <w:bottom w:val="none" w:sz="0" w:space="0" w:color="auto"/>
            <w:right w:val="none" w:sz="0" w:space="0" w:color="auto"/>
          </w:divBdr>
          <w:divsChild>
            <w:div w:id="271278563">
              <w:marLeft w:val="0"/>
              <w:marRight w:val="0"/>
              <w:marTop w:val="0"/>
              <w:marBottom w:val="0"/>
              <w:divBdr>
                <w:top w:val="none" w:sz="0" w:space="0" w:color="auto"/>
                <w:left w:val="none" w:sz="0" w:space="0" w:color="auto"/>
                <w:bottom w:val="none" w:sz="0" w:space="0" w:color="auto"/>
                <w:right w:val="none" w:sz="0" w:space="0" w:color="auto"/>
              </w:divBdr>
              <w:divsChild>
                <w:div w:id="1523473685">
                  <w:marLeft w:val="0"/>
                  <w:marRight w:val="0"/>
                  <w:marTop w:val="0"/>
                  <w:marBottom w:val="0"/>
                  <w:divBdr>
                    <w:top w:val="none" w:sz="0" w:space="0" w:color="auto"/>
                    <w:left w:val="none" w:sz="0" w:space="0" w:color="auto"/>
                    <w:bottom w:val="none" w:sz="0" w:space="0" w:color="auto"/>
                    <w:right w:val="none" w:sz="0" w:space="0" w:color="auto"/>
                  </w:divBdr>
                  <w:divsChild>
                    <w:div w:id="57019536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8580157">
          <w:marLeft w:val="0"/>
          <w:marRight w:val="0"/>
          <w:marTop w:val="0"/>
          <w:marBottom w:val="0"/>
          <w:divBdr>
            <w:top w:val="none" w:sz="0" w:space="0" w:color="auto"/>
            <w:left w:val="none" w:sz="0" w:space="0" w:color="auto"/>
            <w:bottom w:val="none" w:sz="0" w:space="0" w:color="auto"/>
            <w:right w:val="none" w:sz="0" w:space="0" w:color="auto"/>
          </w:divBdr>
          <w:divsChild>
            <w:div w:id="1804302133">
              <w:marLeft w:val="0"/>
              <w:marRight w:val="0"/>
              <w:marTop w:val="0"/>
              <w:marBottom w:val="0"/>
              <w:divBdr>
                <w:top w:val="none" w:sz="0" w:space="0" w:color="auto"/>
                <w:left w:val="none" w:sz="0" w:space="0" w:color="auto"/>
                <w:bottom w:val="none" w:sz="0" w:space="0" w:color="auto"/>
                <w:right w:val="none" w:sz="0" w:space="0" w:color="auto"/>
              </w:divBdr>
            </w:div>
          </w:divsChild>
        </w:div>
        <w:div w:id="1769160300">
          <w:marLeft w:val="0"/>
          <w:marRight w:val="0"/>
          <w:marTop w:val="0"/>
          <w:marBottom w:val="0"/>
          <w:divBdr>
            <w:top w:val="none" w:sz="0" w:space="0" w:color="auto"/>
            <w:left w:val="none" w:sz="0" w:space="0" w:color="auto"/>
            <w:bottom w:val="none" w:sz="0" w:space="0" w:color="auto"/>
            <w:right w:val="none" w:sz="0" w:space="0" w:color="auto"/>
          </w:divBdr>
          <w:divsChild>
            <w:div w:id="487284622">
              <w:marLeft w:val="0"/>
              <w:marRight w:val="0"/>
              <w:marTop w:val="0"/>
              <w:marBottom w:val="0"/>
              <w:divBdr>
                <w:top w:val="none" w:sz="0" w:space="0" w:color="auto"/>
                <w:left w:val="none" w:sz="0" w:space="0" w:color="auto"/>
                <w:bottom w:val="none" w:sz="0" w:space="0" w:color="auto"/>
                <w:right w:val="none" w:sz="0" w:space="0" w:color="auto"/>
              </w:divBdr>
            </w:div>
          </w:divsChild>
        </w:div>
        <w:div w:id="2089813690">
          <w:marLeft w:val="0"/>
          <w:marRight w:val="0"/>
          <w:marTop w:val="0"/>
          <w:marBottom w:val="0"/>
          <w:divBdr>
            <w:top w:val="none" w:sz="0" w:space="0" w:color="auto"/>
            <w:left w:val="none" w:sz="0" w:space="0" w:color="auto"/>
            <w:bottom w:val="none" w:sz="0" w:space="0" w:color="auto"/>
            <w:right w:val="none" w:sz="0" w:space="0" w:color="auto"/>
          </w:divBdr>
          <w:divsChild>
            <w:div w:id="262538851">
              <w:marLeft w:val="0"/>
              <w:marRight w:val="0"/>
              <w:marTop w:val="0"/>
              <w:marBottom w:val="0"/>
              <w:divBdr>
                <w:top w:val="none" w:sz="0" w:space="0" w:color="auto"/>
                <w:left w:val="none" w:sz="0" w:space="0" w:color="auto"/>
                <w:bottom w:val="none" w:sz="0" w:space="0" w:color="auto"/>
                <w:right w:val="none" w:sz="0" w:space="0" w:color="auto"/>
              </w:divBdr>
              <w:divsChild>
                <w:div w:id="2017682823">
                  <w:marLeft w:val="0"/>
                  <w:marRight w:val="0"/>
                  <w:marTop w:val="0"/>
                  <w:marBottom w:val="0"/>
                  <w:divBdr>
                    <w:top w:val="none" w:sz="0" w:space="0" w:color="auto"/>
                    <w:left w:val="none" w:sz="0" w:space="0" w:color="auto"/>
                    <w:bottom w:val="none" w:sz="0" w:space="0" w:color="auto"/>
                    <w:right w:val="none" w:sz="0" w:space="0" w:color="auto"/>
                  </w:divBdr>
                  <w:divsChild>
                    <w:div w:id="125058423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094007545">
          <w:marLeft w:val="0"/>
          <w:marRight w:val="0"/>
          <w:marTop w:val="0"/>
          <w:marBottom w:val="0"/>
          <w:divBdr>
            <w:top w:val="none" w:sz="0" w:space="0" w:color="auto"/>
            <w:left w:val="none" w:sz="0" w:space="0" w:color="auto"/>
            <w:bottom w:val="none" w:sz="0" w:space="0" w:color="auto"/>
            <w:right w:val="none" w:sz="0" w:space="0" w:color="auto"/>
          </w:divBdr>
          <w:divsChild>
            <w:div w:id="1347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70f601-16a4-4c38-a4af-9e4b6e694901">
      <Terms xmlns="http://schemas.microsoft.com/office/infopath/2007/PartnerControls"/>
    </lcf76f155ced4ddcb4097134ff3c332f>
    <TaxCatchAll xmlns="11be40d7-47cc-4b6c-af1a-47a67a1eaa2b" xsi:nil="true"/>
    <Muzikosvitrina_d_x017e_iazas xmlns="0470f601-16a4-4c38-a4af-9e4b6e6949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840B3AC9458C4BA9D5DC6558B24E85" ma:contentTypeVersion="21" ma:contentTypeDescription="Create a new document." ma:contentTypeScope="" ma:versionID="e2748b6d38d5432104265152e6cad72a">
  <xsd:schema xmlns:xsd="http://www.w3.org/2001/XMLSchema" xmlns:xs="http://www.w3.org/2001/XMLSchema" xmlns:p="http://schemas.microsoft.com/office/2006/metadata/properties" xmlns:ns2="0470f601-16a4-4c38-a4af-9e4b6e694901" xmlns:ns3="11be40d7-47cc-4b6c-af1a-47a67a1eaa2b" targetNamespace="http://schemas.microsoft.com/office/2006/metadata/properties" ma:root="true" ma:fieldsID="4e77a6728128e26ac39fdaa38d406629" ns2:_="" ns3:_="">
    <xsd:import namespace="0470f601-16a4-4c38-a4af-9e4b6e694901"/>
    <xsd:import namespace="11be40d7-47cc-4b6c-af1a-47a67a1eaa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uzikosvitrina_d_x017e_iaza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0f601-16a4-4c38-a4af-9e4b6e694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uzikosvitrina_d_x017e_iazas" ma:index="20" nillable="true" ma:displayName="Muzikos vitrina_džiazas" ma:format="Dropdown" ma:internalName="Muzikosvitrina_d_x017e_iaza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1ab823f-89c1-4aee-af38-5c1ac9f2cc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e40d7-47cc-4b6c-af1a-47a67a1eaa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cc9cf73-7d18-4ebc-8e2b-a304dff5067c}" ma:internalName="TaxCatchAll" ma:showField="CatchAllData" ma:web="11be40d7-47cc-4b6c-af1a-47a67a1ea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C38E3-958A-49E6-9AA7-EA45B23002F6}">
  <ds:schemaRefs>
    <ds:schemaRef ds:uri="http://schemas.microsoft.com/sharepoint/v3/contenttype/forms"/>
  </ds:schemaRefs>
</ds:datastoreItem>
</file>

<file path=customXml/itemProps2.xml><?xml version="1.0" encoding="utf-8"?>
<ds:datastoreItem xmlns:ds="http://schemas.openxmlformats.org/officeDocument/2006/customXml" ds:itemID="{56B16E14-7357-4185-A272-8172965C81D2}">
  <ds:schemaRefs>
    <ds:schemaRef ds:uri="http://schemas.microsoft.com/office/2006/metadata/properties"/>
    <ds:schemaRef ds:uri="http://schemas.microsoft.com/office/infopath/2007/PartnerControls"/>
    <ds:schemaRef ds:uri="0470f601-16a4-4c38-a4af-9e4b6e694901"/>
    <ds:schemaRef ds:uri="11be40d7-47cc-4b6c-af1a-47a67a1eaa2b"/>
  </ds:schemaRefs>
</ds:datastoreItem>
</file>

<file path=customXml/itemProps3.xml><?xml version="1.0" encoding="utf-8"?>
<ds:datastoreItem xmlns:ds="http://schemas.openxmlformats.org/officeDocument/2006/customXml" ds:itemID="{1060955F-8A47-43A8-B9DB-8C9DDCEAF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0f601-16a4-4c38-a4af-9e4b6e694901"/>
    <ds:schemaRef ds:uri="11be40d7-47cc-4b6c-af1a-47a67a1ea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1403</Words>
  <Characters>8000</Characters>
  <Application>Microsoft Office Word</Application>
  <DocSecurity>0</DocSecurity>
  <Lines>66</Lines>
  <Paragraphs>18</Paragraphs>
  <ScaleCrop>false</ScaleCrop>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Mėlynė</dc:creator>
  <cp:keywords/>
  <dc:description/>
  <cp:lastModifiedBy>Agnė Silickaitė | LKI</cp:lastModifiedBy>
  <cp:revision>42</cp:revision>
  <dcterms:created xsi:type="dcterms:W3CDTF">2025-02-20T07:29:00Z</dcterms:created>
  <dcterms:modified xsi:type="dcterms:W3CDTF">2025-03-17T14:02:00Z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0x0101007F840B3AC9458C4BA9D5DC6558B24E85</vt:lpwstr>
  </property>
  <property fmtid="{D5CDD505-2E9C-101B-9397-08002B2CF9AE}" pid="3" name="MediaServiceImageTags">
    <vt:lpwstr/>
  </property>
</Properties>
</file>