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F740B" w14:textId="77777777" w:rsidR="007E63CD" w:rsidRPr="00C01BF9" w:rsidRDefault="007E63CD" w:rsidP="00C01BF9">
      <w:pPr>
        <w:spacing w:after="0" w:line="240" w:lineRule="auto"/>
        <w:ind w:firstLine="5954"/>
        <w:rPr>
          <w:rFonts w:ascii="Times New Roman" w:eastAsia="Times New Roman" w:hAnsi="Times New Roman" w:cs="Times New Roman"/>
          <w:kern w:val="0"/>
          <w:lang w:eastAsia="lt-LT"/>
          <w14:ligatures w14:val="none"/>
        </w:rPr>
      </w:pPr>
      <w:r w:rsidRPr="00C01BF9">
        <w:rPr>
          <w:rFonts w:ascii="Times New Roman" w:eastAsia="Times New Roman" w:hAnsi="Times New Roman" w:cs="Times New Roman"/>
          <w:kern w:val="0"/>
          <w:lang w:eastAsia="lt-LT"/>
          <w14:ligatures w14:val="none"/>
        </w:rPr>
        <w:t>PATVIRTINTA</w:t>
      </w:r>
    </w:p>
    <w:p w14:paraId="0FE3BA18" w14:textId="77777777" w:rsidR="007E63CD" w:rsidRPr="00C01BF9" w:rsidRDefault="007E63CD" w:rsidP="00C01BF9">
      <w:pPr>
        <w:spacing w:after="0" w:line="240" w:lineRule="auto"/>
        <w:ind w:firstLine="5954"/>
        <w:rPr>
          <w:rFonts w:ascii="Times New Roman" w:eastAsia="Times New Roman" w:hAnsi="Times New Roman" w:cs="Times New Roman"/>
          <w:kern w:val="0"/>
          <w:lang w:eastAsia="lt-LT"/>
          <w14:ligatures w14:val="none"/>
        </w:rPr>
      </w:pPr>
      <w:r w:rsidRPr="00C01BF9">
        <w:rPr>
          <w:rFonts w:ascii="Times New Roman" w:eastAsia="Times New Roman" w:hAnsi="Times New Roman" w:cs="Times New Roman"/>
          <w:kern w:val="0"/>
          <w:lang w:eastAsia="lt-LT"/>
          <w14:ligatures w14:val="none"/>
        </w:rPr>
        <w:t>Lietuvos kultūros instituto direktoriaus</w:t>
      </w:r>
    </w:p>
    <w:p w14:paraId="2E66D401" w14:textId="2F11D8AD" w:rsidR="007E63CD" w:rsidRPr="00C01BF9" w:rsidRDefault="007E63CD" w:rsidP="00C01BF9">
      <w:pPr>
        <w:spacing w:after="0" w:line="240" w:lineRule="auto"/>
        <w:ind w:firstLine="5954"/>
        <w:rPr>
          <w:rFonts w:ascii="Times New Roman" w:eastAsia="Times New Roman" w:hAnsi="Times New Roman" w:cs="Times New Roman"/>
          <w:kern w:val="0"/>
          <w:highlight w:val="yellow"/>
          <w:lang w:eastAsia="lt-LT"/>
          <w14:ligatures w14:val="none"/>
        </w:rPr>
      </w:pPr>
      <w:r w:rsidRPr="00C01BF9">
        <w:rPr>
          <w:rFonts w:ascii="Times New Roman" w:eastAsia="Times New Roman" w:hAnsi="Times New Roman" w:cs="Times New Roman"/>
          <w:kern w:val="0"/>
          <w:lang w:eastAsia="lt-LT"/>
          <w14:ligatures w14:val="none"/>
        </w:rPr>
        <w:t>202</w:t>
      </w:r>
      <w:r w:rsidR="598184AE" w:rsidRPr="00C01BF9">
        <w:rPr>
          <w:rFonts w:ascii="Times New Roman" w:eastAsia="Times New Roman" w:hAnsi="Times New Roman" w:cs="Times New Roman"/>
          <w:kern w:val="0"/>
          <w:lang w:eastAsia="lt-LT"/>
          <w14:ligatures w14:val="none"/>
        </w:rPr>
        <w:t>5</w:t>
      </w:r>
      <w:r w:rsidRPr="00C01BF9">
        <w:rPr>
          <w:rFonts w:ascii="Times New Roman" w:eastAsia="Times New Roman" w:hAnsi="Times New Roman" w:cs="Times New Roman"/>
          <w:kern w:val="0"/>
          <w:lang w:eastAsia="lt-LT"/>
          <w14:ligatures w14:val="none"/>
        </w:rPr>
        <w:t> m.</w:t>
      </w:r>
      <w:r w:rsidR="00C05AB5" w:rsidRPr="00C01BF9">
        <w:rPr>
          <w:rFonts w:ascii="Times New Roman" w:eastAsia="Times New Roman" w:hAnsi="Times New Roman" w:cs="Times New Roman"/>
          <w:kern w:val="0"/>
          <w:lang w:eastAsia="lt-LT"/>
          <w14:ligatures w14:val="none"/>
        </w:rPr>
        <w:t xml:space="preserve"> </w:t>
      </w:r>
      <w:r w:rsidR="00DD45C9" w:rsidRPr="00C01BF9">
        <w:rPr>
          <w:rFonts w:ascii="Times New Roman" w:eastAsia="Times New Roman" w:hAnsi="Times New Roman" w:cs="Times New Roman"/>
          <w:kern w:val="0"/>
          <w:lang w:eastAsia="lt-LT"/>
          <w14:ligatures w14:val="none"/>
        </w:rPr>
        <w:t xml:space="preserve">kovo 5 </w:t>
      </w:r>
      <w:r w:rsidRPr="00C01BF9">
        <w:rPr>
          <w:rFonts w:ascii="Times New Roman" w:eastAsia="Times New Roman" w:hAnsi="Times New Roman" w:cs="Times New Roman"/>
          <w:kern w:val="0"/>
          <w:lang w:eastAsia="lt-LT"/>
          <w14:ligatures w14:val="none"/>
        </w:rPr>
        <w:t>d. įsakymu Nr.</w:t>
      </w:r>
      <w:r w:rsidR="005302E6" w:rsidRPr="00C01BF9">
        <w:rPr>
          <w:rFonts w:ascii="Times New Roman" w:eastAsia="Times New Roman" w:hAnsi="Times New Roman" w:cs="Times New Roman"/>
          <w:kern w:val="0"/>
          <w:lang w:eastAsia="lt-LT"/>
          <w14:ligatures w14:val="none"/>
        </w:rPr>
        <w:t xml:space="preserve"> </w:t>
      </w:r>
      <w:r w:rsidR="00DD45C9" w:rsidRPr="00C01BF9">
        <w:rPr>
          <w:rFonts w:ascii="Times New Roman" w:eastAsia="Times New Roman" w:hAnsi="Times New Roman" w:cs="Times New Roman"/>
          <w:kern w:val="0"/>
          <w:lang w:eastAsia="lt-LT"/>
          <w14:ligatures w14:val="none"/>
        </w:rPr>
        <w:t>V-11</w:t>
      </w:r>
    </w:p>
    <w:p w14:paraId="39E0076D" w14:textId="77777777" w:rsidR="007E63CD" w:rsidRPr="00A624C5" w:rsidRDefault="007E63CD" w:rsidP="007E63CD">
      <w:pPr>
        <w:tabs>
          <w:tab w:val="center" w:pos="4819"/>
          <w:tab w:val="right" w:pos="9638"/>
        </w:tabs>
        <w:spacing w:after="0" w:line="240" w:lineRule="auto"/>
        <w:jc w:val="center"/>
        <w:rPr>
          <w:rFonts w:ascii="Times New Roman" w:eastAsia="Times New Roman" w:hAnsi="Times New Roman" w:cs="Times New Roman"/>
          <w:kern w:val="0"/>
          <w:sz w:val="24"/>
          <w:szCs w:val="24"/>
          <w:lang w:eastAsia="lt-LT"/>
          <w14:ligatures w14:val="none"/>
        </w:rPr>
      </w:pPr>
    </w:p>
    <w:p w14:paraId="4A71763E" w14:textId="77777777" w:rsidR="00823818" w:rsidRPr="00823818" w:rsidRDefault="00823818" w:rsidP="00823818">
      <w:pPr>
        <w:tabs>
          <w:tab w:val="center" w:pos="4819"/>
          <w:tab w:val="right" w:pos="9638"/>
        </w:tabs>
        <w:spacing w:after="0" w:line="240" w:lineRule="auto"/>
        <w:jc w:val="center"/>
        <w:rPr>
          <w:rFonts w:ascii="Times New Roman" w:eastAsia="Times New Roman" w:hAnsi="Times New Roman" w:cs="Times New Roman"/>
          <w:b/>
          <w:iCs/>
          <w:kern w:val="0"/>
          <w:sz w:val="24"/>
          <w:szCs w:val="24"/>
          <w:lang w:eastAsia="lt-LT"/>
          <w14:ligatures w14:val="none"/>
        </w:rPr>
      </w:pPr>
      <w:r w:rsidRPr="00823818">
        <w:rPr>
          <w:rFonts w:ascii="Times New Roman" w:eastAsia="Times New Roman" w:hAnsi="Times New Roman" w:cs="Times New Roman"/>
          <w:b/>
          <w:kern w:val="0"/>
          <w:sz w:val="24"/>
          <w:szCs w:val="24"/>
          <w:lang w:eastAsia="lt-LT"/>
          <w14:ligatures w14:val="none"/>
        </w:rPr>
        <w:t xml:space="preserve">(Paraiškos dėl Lietuvos literatūros vertimų skatinimo projekto įgyvendinimo dalinio (iliustruoto leidinio vertimo ir leidybos išlaidų) finansavimo </w:t>
      </w:r>
      <w:r w:rsidRPr="00823818">
        <w:rPr>
          <w:rFonts w:ascii="Times New Roman" w:eastAsia="Times New Roman" w:hAnsi="Times New Roman" w:cs="Times New Roman"/>
          <w:b/>
          <w:iCs/>
          <w:kern w:val="0"/>
          <w:sz w:val="24"/>
          <w:szCs w:val="24"/>
          <w:lang w:eastAsia="lt-LT"/>
          <w14:ligatures w14:val="none"/>
        </w:rPr>
        <w:t>forma</w:t>
      </w:r>
      <w:r w:rsidRPr="00823818">
        <w:rPr>
          <w:rFonts w:ascii="Times New Roman" w:eastAsia="Times New Roman" w:hAnsi="Times New Roman" w:cs="Times New Roman"/>
          <w:b/>
          <w:kern w:val="0"/>
          <w:sz w:val="24"/>
          <w:szCs w:val="24"/>
          <w:lang w:eastAsia="lt-LT"/>
          <w14:ligatures w14:val="none"/>
        </w:rPr>
        <w:t>)</w:t>
      </w:r>
    </w:p>
    <w:p w14:paraId="0B21CBFE" w14:textId="7B538BCB" w:rsidR="007E63CD" w:rsidRPr="00A624C5" w:rsidRDefault="007E63CD" w:rsidP="006428AB">
      <w:pPr>
        <w:pStyle w:val="Heading1"/>
        <w:shd w:val="clear" w:color="auto" w:fill="FFFFFF"/>
        <w:spacing w:before="0" w:line="360" w:lineRule="auto"/>
        <w:rPr>
          <w:rFonts w:ascii="Times New Roman" w:hAnsi="Times New Roman" w:cs="Times New Roman"/>
          <w:b/>
          <w:bCs/>
          <w:caps/>
          <w:color w:val="auto"/>
          <w:sz w:val="24"/>
          <w:szCs w:val="24"/>
        </w:rPr>
      </w:pPr>
    </w:p>
    <w:p w14:paraId="0DD6104F" w14:textId="77777777" w:rsidR="007E63CD" w:rsidRPr="00A624C5" w:rsidRDefault="007E63CD" w:rsidP="007E63CD">
      <w:pPr>
        <w:spacing w:after="0" w:line="240" w:lineRule="auto"/>
        <w:ind w:right="282"/>
        <w:jc w:val="center"/>
        <w:outlineLvl w:val="2"/>
        <w:rPr>
          <w:rFonts w:ascii="Times New Roman" w:eastAsia="Times New Roman" w:hAnsi="Times New Roman" w:cs="Times New Roman"/>
          <w:b/>
          <w:caps/>
          <w:kern w:val="0"/>
          <w:lang w:eastAsia="lt-LT"/>
          <w14:ligatures w14:val="none"/>
        </w:rPr>
      </w:pPr>
      <w:r w:rsidRPr="00A624C5">
        <w:rPr>
          <w:rFonts w:ascii="Times New Roman" w:eastAsia="Times New Roman" w:hAnsi="Times New Roman" w:cs="Times New Roman"/>
          <w:b/>
          <w:caps/>
          <w:kern w:val="0"/>
          <w:lang w:eastAsia="lt-LT"/>
          <w14:ligatures w14:val="none"/>
        </w:rPr>
        <w:t xml:space="preserve">Paraiška </w:t>
      </w:r>
    </w:p>
    <w:p w14:paraId="6E2B6437" w14:textId="16BCCB99" w:rsidR="007E63CD" w:rsidRPr="00A624C5" w:rsidRDefault="007E63CD" w:rsidP="007E63CD">
      <w:pPr>
        <w:spacing w:after="0" w:line="240" w:lineRule="auto"/>
        <w:ind w:right="282"/>
        <w:jc w:val="center"/>
        <w:outlineLvl w:val="2"/>
        <w:rPr>
          <w:rFonts w:ascii="Times New Roman" w:eastAsia="Times New Roman" w:hAnsi="Times New Roman" w:cs="Times New Roman"/>
          <w:b/>
          <w:caps/>
          <w:kern w:val="0"/>
          <w:lang w:eastAsia="lt-LT"/>
          <w14:ligatures w14:val="none"/>
        </w:rPr>
      </w:pPr>
      <w:r w:rsidRPr="00A624C5">
        <w:rPr>
          <w:rFonts w:ascii="Times New Roman" w:eastAsia="Times New Roman" w:hAnsi="Times New Roman" w:cs="Times New Roman"/>
          <w:b/>
          <w:caps/>
          <w:kern w:val="0"/>
          <w:lang w:eastAsia="lt-LT"/>
          <w14:ligatures w14:val="none"/>
        </w:rPr>
        <w:t>dėl Lietuvos literatūros vertimų skatinimo projekto įgyvendinimo dalinio (</w:t>
      </w:r>
      <w:r w:rsidR="006A4936" w:rsidRPr="00A624C5">
        <w:rPr>
          <w:rFonts w:ascii="Times New Roman" w:eastAsia="Times New Roman" w:hAnsi="Times New Roman" w:cs="Times New Roman"/>
          <w:b/>
          <w:caps/>
          <w:kern w:val="0"/>
          <w:lang w:eastAsia="lt-LT"/>
          <w14:ligatures w14:val="none"/>
        </w:rPr>
        <w:t xml:space="preserve">ILIUSTRUOTO </w:t>
      </w:r>
      <w:r w:rsidRPr="00A624C5">
        <w:rPr>
          <w:rFonts w:ascii="Times New Roman" w:eastAsia="Times New Roman" w:hAnsi="Times New Roman" w:cs="Times New Roman"/>
          <w:b/>
          <w:caps/>
          <w:kern w:val="0"/>
          <w:lang w:eastAsia="lt-LT"/>
          <w14:ligatures w14:val="none"/>
        </w:rPr>
        <w:t>leidinio vertimo</w:t>
      </w:r>
      <w:r w:rsidR="00940604" w:rsidRPr="00A624C5">
        <w:rPr>
          <w:rFonts w:ascii="Times New Roman" w:eastAsia="Times New Roman" w:hAnsi="Times New Roman" w:cs="Times New Roman"/>
          <w:b/>
          <w:caps/>
          <w:kern w:val="0"/>
          <w:lang w:eastAsia="lt-LT"/>
          <w14:ligatures w14:val="none"/>
        </w:rPr>
        <w:t xml:space="preserve"> IR LEIDYBOS</w:t>
      </w:r>
      <w:r w:rsidRPr="00A624C5">
        <w:rPr>
          <w:rFonts w:ascii="Times New Roman" w:eastAsia="Times New Roman" w:hAnsi="Times New Roman" w:cs="Times New Roman"/>
          <w:b/>
          <w:caps/>
          <w:kern w:val="0"/>
          <w:lang w:eastAsia="lt-LT"/>
          <w14:ligatures w14:val="none"/>
        </w:rPr>
        <w:t xml:space="preserve"> išlaidų) </w:t>
      </w:r>
    </w:p>
    <w:p w14:paraId="2EE9BCA2" w14:textId="683C58E6" w:rsidR="00155979" w:rsidRPr="00A624C5" w:rsidRDefault="007E63CD" w:rsidP="007E63CD">
      <w:pPr>
        <w:spacing w:after="0" w:line="240" w:lineRule="auto"/>
        <w:ind w:right="282"/>
        <w:jc w:val="center"/>
        <w:outlineLvl w:val="2"/>
        <w:rPr>
          <w:rFonts w:ascii="Times New Roman" w:eastAsia="Times New Roman" w:hAnsi="Times New Roman" w:cs="Times New Roman"/>
          <w:b/>
          <w:caps/>
          <w:kern w:val="0"/>
          <w:lang w:eastAsia="lt-LT"/>
          <w14:ligatures w14:val="none"/>
        </w:rPr>
      </w:pPr>
      <w:r w:rsidRPr="00A624C5">
        <w:rPr>
          <w:rFonts w:ascii="Times New Roman" w:eastAsia="Times New Roman" w:hAnsi="Times New Roman" w:cs="Times New Roman"/>
          <w:b/>
          <w:caps/>
          <w:kern w:val="0"/>
          <w:lang w:eastAsia="lt-LT"/>
          <w14:ligatures w14:val="none"/>
        </w:rPr>
        <w:t>finansavimo</w:t>
      </w:r>
    </w:p>
    <w:p w14:paraId="3EC35D9E" w14:textId="77777777" w:rsidR="00637728" w:rsidRDefault="00637728" w:rsidP="007E63CD">
      <w:pPr>
        <w:spacing w:after="0" w:line="240" w:lineRule="auto"/>
        <w:ind w:right="282"/>
        <w:jc w:val="center"/>
        <w:outlineLvl w:val="2"/>
        <w:rPr>
          <w:rFonts w:ascii="Times New Roman" w:eastAsia="Times New Roman" w:hAnsi="Times New Roman" w:cs="Times New Roman"/>
          <w:b/>
          <w:caps/>
          <w:kern w:val="0"/>
          <w:lang w:eastAsia="lt-LT"/>
          <w14:ligatures w14:val="none"/>
        </w:rPr>
      </w:pPr>
    </w:p>
    <w:p w14:paraId="29D41C66" w14:textId="77777777" w:rsidR="00C01BF9" w:rsidRPr="00A624C5" w:rsidRDefault="00C01BF9" w:rsidP="007E63CD">
      <w:pPr>
        <w:spacing w:after="0" w:line="240" w:lineRule="auto"/>
        <w:ind w:right="282"/>
        <w:jc w:val="center"/>
        <w:outlineLvl w:val="2"/>
        <w:rPr>
          <w:rFonts w:ascii="Times New Roman" w:eastAsia="Times New Roman" w:hAnsi="Times New Roman" w:cs="Times New Roman"/>
          <w:b/>
          <w:caps/>
          <w:kern w:val="0"/>
          <w:lang w:eastAsia="lt-LT"/>
          <w14:ligatures w14:val="none"/>
        </w:rPr>
      </w:pPr>
    </w:p>
    <w:p w14:paraId="45A0DFC4" w14:textId="0B139922" w:rsidR="008A2525" w:rsidRPr="00A624C5" w:rsidRDefault="00155979" w:rsidP="008E41BB">
      <w:pPr>
        <w:pStyle w:val="ListParagraph"/>
        <w:numPr>
          <w:ilvl w:val="0"/>
          <w:numId w:val="4"/>
        </w:numPr>
        <w:spacing w:after="0" w:line="360" w:lineRule="auto"/>
        <w:ind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 xml:space="preserve">INFORMACIJA APIE </w:t>
      </w:r>
      <w:r w:rsidR="008A2525" w:rsidRPr="00A624C5">
        <w:rPr>
          <w:rFonts w:ascii="Times New Roman" w:eastAsia="Times New Roman" w:hAnsi="Times New Roman" w:cs="Times New Roman"/>
          <w:kern w:val="0"/>
          <w:lang w:eastAsia="lt-LT"/>
          <w14:ligatures w14:val="none"/>
        </w:rPr>
        <w:t>PAREIŠK</w:t>
      </w:r>
      <w:r w:rsidRPr="00A624C5">
        <w:rPr>
          <w:rFonts w:ascii="Times New Roman" w:eastAsia="Times New Roman" w:hAnsi="Times New Roman" w:cs="Times New Roman"/>
          <w:kern w:val="0"/>
          <w:lang w:eastAsia="lt-LT"/>
          <w14:ligatures w14:val="none"/>
        </w:rPr>
        <w:t>ĖJĄ</w:t>
      </w:r>
    </w:p>
    <w:tbl>
      <w:tblPr>
        <w:tblStyle w:val="TableGrid"/>
        <w:tblW w:w="9633" w:type="dxa"/>
        <w:tblInd w:w="-5" w:type="dxa"/>
        <w:tblLook w:val="04A0" w:firstRow="1" w:lastRow="0" w:firstColumn="1" w:lastColumn="0" w:noHBand="0" w:noVBand="1"/>
      </w:tblPr>
      <w:tblGrid>
        <w:gridCol w:w="885"/>
        <w:gridCol w:w="3867"/>
        <w:gridCol w:w="4881"/>
      </w:tblGrid>
      <w:tr w:rsidR="00A624C5" w:rsidRPr="00A624C5" w14:paraId="298A3EC1" w14:textId="77777777" w:rsidTr="009F5393">
        <w:tc>
          <w:tcPr>
            <w:tcW w:w="567" w:type="dxa"/>
            <w:shd w:val="clear" w:color="auto" w:fill="F2F2F2" w:themeFill="background1" w:themeFillShade="F2"/>
            <w:vAlign w:val="center"/>
          </w:tcPr>
          <w:p w14:paraId="7D391E7C" w14:textId="45018334" w:rsidR="000F4BE9" w:rsidRPr="00A624C5" w:rsidRDefault="000F4BE9" w:rsidP="008030CE">
            <w:pPr>
              <w:pStyle w:val="ListParagraph"/>
              <w:numPr>
                <w:ilvl w:val="0"/>
                <w:numId w:val="5"/>
              </w:numPr>
              <w:ind w:left="357" w:right="284" w:hanging="357"/>
              <w:rPr>
                <w:rFonts w:ascii="Times New Roman" w:eastAsia="Times New Roman" w:hAnsi="Times New Roman" w:cs="Times New Roman"/>
                <w:kern w:val="0"/>
                <w:lang w:eastAsia="lt-LT"/>
                <w14:ligatures w14:val="none"/>
              </w:rPr>
            </w:pPr>
          </w:p>
        </w:tc>
        <w:tc>
          <w:tcPr>
            <w:tcW w:w="3969" w:type="dxa"/>
            <w:shd w:val="clear" w:color="auto" w:fill="F2F2F2" w:themeFill="background1" w:themeFillShade="F2"/>
            <w:vAlign w:val="center"/>
          </w:tcPr>
          <w:p w14:paraId="13538871" w14:textId="186D005F" w:rsidR="000F4BE9" w:rsidRPr="00A624C5" w:rsidRDefault="008030CE" w:rsidP="008030CE">
            <w:pPr>
              <w:pStyle w:val="ListParagraph"/>
              <w:ind w:left="0"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Pareiškėjas</w:t>
            </w:r>
            <w:r w:rsidRPr="00A624C5">
              <w:rPr>
                <w:rFonts w:ascii="Times New Roman" w:eastAsia="Times New Roman" w:hAnsi="Times New Roman" w:cs="Times New Roman"/>
                <w:kern w:val="0"/>
                <w:vertAlign w:val="superscript"/>
                <w:lang w:eastAsia="lt-LT"/>
                <w14:ligatures w14:val="none"/>
              </w:rPr>
              <w:t xml:space="preserve"> </w:t>
            </w:r>
            <w:r w:rsidRPr="00A624C5">
              <w:rPr>
                <w:rFonts w:ascii="Times New Roman" w:eastAsia="Times New Roman" w:hAnsi="Times New Roman" w:cs="Times New Roman"/>
                <w:i/>
                <w:iCs/>
                <w:kern w:val="0"/>
                <w:lang w:eastAsia="lt-LT"/>
                <w14:ligatures w14:val="none"/>
              </w:rPr>
              <w:t>(juridinio asmens pavadinimas ir įmonės kodas)</w:t>
            </w:r>
          </w:p>
        </w:tc>
        <w:tc>
          <w:tcPr>
            <w:tcW w:w="5097" w:type="dxa"/>
            <w:vAlign w:val="center"/>
          </w:tcPr>
          <w:p w14:paraId="06A6013D" w14:textId="77777777" w:rsidR="000F4BE9" w:rsidRPr="00A624C5" w:rsidRDefault="000F4BE9" w:rsidP="000F4BE9">
            <w:pPr>
              <w:pStyle w:val="ListParagraph"/>
              <w:spacing w:line="360" w:lineRule="auto"/>
              <w:ind w:left="0" w:right="282"/>
              <w:rPr>
                <w:rFonts w:ascii="Times New Roman" w:eastAsia="Times New Roman" w:hAnsi="Times New Roman" w:cs="Times New Roman"/>
                <w:kern w:val="0"/>
                <w:lang w:eastAsia="lt-LT"/>
                <w14:ligatures w14:val="none"/>
              </w:rPr>
            </w:pPr>
          </w:p>
        </w:tc>
      </w:tr>
      <w:tr w:rsidR="00A624C5" w:rsidRPr="00A624C5" w14:paraId="52086F96" w14:textId="77777777" w:rsidTr="009F5393">
        <w:tc>
          <w:tcPr>
            <w:tcW w:w="567" w:type="dxa"/>
            <w:shd w:val="clear" w:color="auto" w:fill="F2F2F2" w:themeFill="background1" w:themeFillShade="F2"/>
            <w:vAlign w:val="center"/>
          </w:tcPr>
          <w:p w14:paraId="3796316E" w14:textId="3F60232E" w:rsidR="000F4BE9" w:rsidRPr="00A624C5" w:rsidRDefault="000F4BE9" w:rsidP="008030CE">
            <w:pPr>
              <w:pStyle w:val="ListParagraph"/>
              <w:numPr>
                <w:ilvl w:val="0"/>
                <w:numId w:val="5"/>
              </w:numPr>
              <w:ind w:left="357" w:right="284" w:hanging="357"/>
              <w:rPr>
                <w:rFonts w:ascii="Times New Roman" w:eastAsia="Times New Roman" w:hAnsi="Times New Roman" w:cs="Times New Roman"/>
                <w:kern w:val="0"/>
                <w:lang w:eastAsia="lt-LT"/>
                <w14:ligatures w14:val="none"/>
              </w:rPr>
            </w:pPr>
          </w:p>
        </w:tc>
        <w:tc>
          <w:tcPr>
            <w:tcW w:w="3969" w:type="dxa"/>
            <w:shd w:val="clear" w:color="auto" w:fill="F2F2F2" w:themeFill="background1" w:themeFillShade="F2"/>
            <w:vAlign w:val="center"/>
          </w:tcPr>
          <w:p w14:paraId="17F30F19" w14:textId="0AC62368" w:rsidR="000F4BE9" w:rsidRPr="00A624C5" w:rsidRDefault="008030CE" w:rsidP="008030CE">
            <w:pPr>
              <w:pStyle w:val="ListParagraph"/>
              <w:ind w:left="0"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 xml:space="preserve">Atstovas, pasirašantis paraišką </w:t>
            </w:r>
            <w:r w:rsidRPr="00A624C5">
              <w:rPr>
                <w:rFonts w:ascii="Times New Roman" w:eastAsia="Times New Roman" w:hAnsi="Times New Roman" w:cs="Times New Roman"/>
                <w:i/>
                <w:iCs/>
                <w:kern w:val="0"/>
                <w:lang w:eastAsia="lt-LT"/>
                <w14:ligatures w14:val="none"/>
              </w:rPr>
              <w:t>(pareigos, vardas, pavardė)</w:t>
            </w:r>
          </w:p>
        </w:tc>
        <w:tc>
          <w:tcPr>
            <w:tcW w:w="5097" w:type="dxa"/>
            <w:vAlign w:val="center"/>
          </w:tcPr>
          <w:p w14:paraId="6296E628" w14:textId="77777777" w:rsidR="000F4BE9" w:rsidRPr="00A624C5" w:rsidRDefault="000F4BE9" w:rsidP="000F4BE9">
            <w:pPr>
              <w:pStyle w:val="ListParagraph"/>
              <w:spacing w:line="360" w:lineRule="auto"/>
              <w:ind w:left="0" w:right="282"/>
              <w:rPr>
                <w:rFonts w:ascii="Times New Roman" w:eastAsia="Times New Roman" w:hAnsi="Times New Roman" w:cs="Times New Roman"/>
                <w:kern w:val="0"/>
                <w:lang w:eastAsia="lt-LT"/>
                <w14:ligatures w14:val="none"/>
              </w:rPr>
            </w:pPr>
          </w:p>
        </w:tc>
      </w:tr>
      <w:tr w:rsidR="00A624C5" w:rsidRPr="00A624C5" w14:paraId="0D0795A5" w14:textId="77777777" w:rsidTr="009F5393">
        <w:tc>
          <w:tcPr>
            <w:tcW w:w="567" w:type="dxa"/>
            <w:shd w:val="clear" w:color="auto" w:fill="F2F2F2" w:themeFill="background1" w:themeFillShade="F2"/>
            <w:vAlign w:val="center"/>
          </w:tcPr>
          <w:p w14:paraId="28ADAC47" w14:textId="77777777" w:rsidR="000F4BE9" w:rsidRPr="00A624C5" w:rsidRDefault="000F4BE9" w:rsidP="008030CE">
            <w:pPr>
              <w:pStyle w:val="ListParagraph"/>
              <w:numPr>
                <w:ilvl w:val="0"/>
                <w:numId w:val="5"/>
              </w:numPr>
              <w:ind w:left="357" w:right="284" w:hanging="357"/>
              <w:rPr>
                <w:rFonts w:ascii="Times New Roman" w:eastAsia="Times New Roman" w:hAnsi="Times New Roman" w:cs="Times New Roman"/>
                <w:kern w:val="0"/>
                <w:lang w:eastAsia="lt-LT"/>
                <w14:ligatures w14:val="none"/>
              </w:rPr>
            </w:pPr>
          </w:p>
        </w:tc>
        <w:tc>
          <w:tcPr>
            <w:tcW w:w="3969" w:type="dxa"/>
            <w:shd w:val="clear" w:color="auto" w:fill="F2F2F2" w:themeFill="background1" w:themeFillShade="F2"/>
            <w:vAlign w:val="center"/>
          </w:tcPr>
          <w:p w14:paraId="29B6F104" w14:textId="08DE98E9" w:rsidR="000F4BE9" w:rsidRPr="00A624C5" w:rsidRDefault="008030CE" w:rsidP="008030CE">
            <w:pPr>
              <w:pStyle w:val="ListParagraph"/>
              <w:ind w:left="0"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 xml:space="preserve">Kontaktinis asmuo </w:t>
            </w:r>
            <w:r w:rsidRPr="00A624C5">
              <w:rPr>
                <w:rFonts w:ascii="Times New Roman" w:eastAsia="Times New Roman" w:hAnsi="Times New Roman" w:cs="Times New Roman"/>
                <w:i/>
                <w:iCs/>
                <w:kern w:val="0"/>
                <w:lang w:eastAsia="lt-LT"/>
                <w14:ligatures w14:val="none"/>
              </w:rPr>
              <w:t>(klausimams, susijusiems su paraiškoje pateikta informacija)</w:t>
            </w:r>
          </w:p>
        </w:tc>
        <w:tc>
          <w:tcPr>
            <w:tcW w:w="5097" w:type="dxa"/>
            <w:vAlign w:val="center"/>
          </w:tcPr>
          <w:p w14:paraId="6A48FC65" w14:textId="77777777" w:rsidR="000F4BE9" w:rsidRPr="00A624C5" w:rsidRDefault="000F4BE9" w:rsidP="000F4BE9">
            <w:pPr>
              <w:pStyle w:val="ListParagraph"/>
              <w:spacing w:line="360" w:lineRule="auto"/>
              <w:ind w:left="0" w:right="282"/>
              <w:rPr>
                <w:rFonts w:ascii="Times New Roman" w:eastAsia="Times New Roman" w:hAnsi="Times New Roman" w:cs="Times New Roman"/>
                <w:kern w:val="0"/>
                <w:lang w:eastAsia="lt-LT"/>
                <w14:ligatures w14:val="none"/>
              </w:rPr>
            </w:pPr>
          </w:p>
        </w:tc>
      </w:tr>
      <w:tr w:rsidR="00A624C5" w:rsidRPr="00A624C5" w14:paraId="685CB74D" w14:textId="77777777" w:rsidTr="009F5393">
        <w:tc>
          <w:tcPr>
            <w:tcW w:w="567" w:type="dxa"/>
            <w:shd w:val="clear" w:color="auto" w:fill="F2F2F2" w:themeFill="background1" w:themeFillShade="F2"/>
            <w:vAlign w:val="center"/>
          </w:tcPr>
          <w:p w14:paraId="7704A471" w14:textId="77777777" w:rsidR="000F4BE9" w:rsidRPr="00A624C5" w:rsidRDefault="000F4BE9" w:rsidP="008030CE">
            <w:pPr>
              <w:pStyle w:val="ListParagraph"/>
              <w:numPr>
                <w:ilvl w:val="0"/>
                <w:numId w:val="5"/>
              </w:numPr>
              <w:ind w:left="357" w:right="284" w:hanging="357"/>
              <w:rPr>
                <w:rFonts w:ascii="Times New Roman" w:eastAsia="Times New Roman" w:hAnsi="Times New Roman" w:cs="Times New Roman"/>
                <w:kern w:val="0"/>
                <w:lang w:eastAsia="lt-LT"/>
                <w14:ligatures w14:val="none"/>
              </w:rPr>
            </w:pPr>
          </w:p>
        </w:tc>
        <w:tc>
          <w:tcPr>
            <w:tcW w:w="3969" w:type="dxa"/>
            <w:shd w:val="clear" w:color="auto" w:fill="F2F2F2" w:themeFill="background1" w:themeFillShade="F2"/>
            <w:vAlign w:val="center"/>
          </w:tcPr>
          <w:p w14:paraId="08258A86" w14:textId="627EBF2E" w:rsidR="000F4BE9" w:rsidRPr="00A624C5" w:rsidRDefault="008030CE" w:rsidP="008030CE">
            <w:pPr>
              <w:pStyle w:val="ListParagraph"/>
              <w:ind w:left="0"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Registracijos valstybė</w:t>
            </w:r>
          </w:p>
        </w:tc>
        <w:tc>
          <w:tcPr>
            <w:tcW w:w="5097" w:type="dxa"/>
            <w:vAlign w:val="center"/>
          </w:tcPr>
          <w:p w14:paraId="233FF9BE" w14:textId="0CDEDE26" w:rsidR="000F4BE9" w:rsidRPr="00A624C5" w:rsidRDefault="000F4BE9" w:rsidP="000F4BE9">
            <w:pPr>
              <w:pStyle w:val="ListParagraph"/>
              <w:spacing w:line="360" w:lineRule="auto"/>
              <w:ind w:left="0" w:right="282"/>
              <w:rPr>
                <w:rFonts w:ascii="Times New Roman" w:eastAsia="Times New Roman" w:hAnsi="Times New Roman" w:cs="Times New Roman"/>
                <w:kern w:val="0"/>
                <w:lang w:eastAsia="lt-LT"/>
                <w14:ligatures w14:val="none"/>
              </w:rPr>
            </w:pPr>
          </w:p>
        </w:tc>
      </w:tr>
      <w:tr w:rsidR="00A624C5" w:rsidRPr="00A624C5" w14:paraId="68A80058" w14:textId="77777777" w:rsidTr="009F5393">
        <w:trPr>
          <w:trHeight w:val="300"/>
        </w:trPr>
        <w:tc>
          <w:tcPr>
            <w:tcW w:w="567" w:type="dxa"/>
            <w:shd w:val="clear" w:color="auto" w:fill="F2F2F2" w:themeFill="background1" w:themeFillShade="F2"/>
            <w:vAlign w:val="center"/>
          </w:tcPr>
          <w:p w14:paraId="27298DDA" w14:textId="6975AF1B" w:rsidR="6EAA95D0" w:rsidRPr="00A624C5" w:rsidRDefault="6EAA95D0" w:rsidP="20DFB348">
            <w:pPr>
              <w:rPr>
                <w:rFonts w:ascii="Times New Roman" w:eastAsia="Times New Roman" w:hAnsi="Times New Roman" w:cs="Times New Roman"/>
                <w:lang w:eastAsia="lt-LT"/>
              </w:rPr>
            </w:pPr>
            <w:r w:rsidRPr="00A624C5">
              <w:rPr>
                <w:rFonts w:ascii="Times New Roman" w:eastAsia="Times New Roman" w:hAnsi="Times New Roman" w:cs="Times New Roman"/>
                <w:lang w:eastAsia="lt-LT"/>
              </w:rPr>
              <w:t>1.5.</w:t>
            </w:r>
          </w:p>
        </w:tc>
        <w:tc>
          <w:tcPr>
            <w:tcW w:w="3969" w:type="dxa"/>
            <w:shd w:val="clear" w:color="auto" w:fill="F2F2F2" w:themeFill="background1" w:themeFillShade="F2"/>
            <w:vAlign w:val="center"/>
          </w:tcPr>
          <w:p w14:paraId="3EA87B13" w14:textId="27CEE99A" w:rsidR="179C0FF9" w:rsidRPr="00A624C5" w:rsidRDefault="1EF2A019" w:rsidP="20DFB348">
            <w:pPr>
              <w:rPr>
                <w:rFonts w:ascii="Times New Roman" w:hAnsi="Times New Roman" w:cs="Times New Roman"/>
              </w:rPr>
            </w:pPr>
            <w:r w:rsidRPr="34E61326">
              <w:rPr>
                <w:rFonts w:ascii="Times New Roman" w:eastAsia="Times New Roman" w:hAnsi="Times New Roman" w:cs="Times New Roman"/>
                <w:lang w:eastAsia="lt-LT"/>
              </w:rPr>
              <w:t>A</w:t>
            </w:r>
            <w:r w:rsidR="04CEDE47" w:rsidRPr="34E61326">
              <w:rPr>
                <w:rFonts w:ascii="Times New Roman" w:eastAsia="Times New Roman" w:hAnsi="Times New Roman" w:cs="Times New Roman"/>
                <w:lang w:eastAsia="lt-LT"/>
              </w:rPr>
              <w:t>dresas</w:t>
            </w:r>
          </w:p>
        </w:tc>
        <w:tc>
          <w:tcPr>
            <w:tcW w:w="5097" w:type="dxa"/>
            <w:vAlign w:val="center"/>
          </w:tcPr>
          <w:p w14:paraId="7EC69413" w14:textId="0B1F4403" w:rsidR="20DFB348" w:rsidRPr="00A624C5" w:rsidRDefault="20DFB348" w:rsidP="20DFB348">
            <w:pPr>
              <w:pStyle w:val="ListParagraph"/>
              <w:spacing w:line="360" w:lineRule="auto"/>
              <w:rPr>
                <w:rFonts w:ascii="Times New Roman" w:eastAsia="Times New Roman" w:hAnsi="Times New Roman" w:cs="Times New Roman"/>
                <w:lang w:eastAsia="lt-LT"/>
              </w:rPr>
            </w:pPr>
          </w:p>
        </w:tc>
      </w:tr>
      <w:tr w:rsidR="00A624C5" w:rsidRPr="00A624C5" w14:paraId="11C37895" w14:textId="77777777" w:rsidTr="009F5393">
        <w:tc>
          <w:tcPr>
            <w:tcW w:w="567" w:type="dxa"/>
            <w:shd w:val="clear" w:color="auto" w:fill="F2F2F2" w:themeFill="background1" w:themeFillShade="F2"/>
            <w:vAlign w:val="center"/>
          </w:tcPr>
          <w:p w14:paraId="47F0F78A" w14:textId="09900672" w:rsidR="000F4BE9" w:rsidRPr="00A624C5" w:rsidRDefault="04CEDE47" w:rsidP="20DFB348">
            <w:pPr>
              <w:pStyle w:val="ListParagraph"/>
              <w:ind w:left="0" w:right="284"/>
              <w:rPr>
                <w:rFonts w:ascii="Times New Roman" w:hAnsi="Times New Roman" w:cs="Times New Roman"/>
              </w:rPr>
            </w:pPr>
            <w:r w:rsidRPr="34E61326">
              <w:rPr>
                <w:rFonts w:ascii="Times New Roman" w:eastAsia="Times New Roman" w:hAnsi="Times New Roman" w:cs="Times New Roman"/>
                <w:lang w:eastAsia="lt-LT"/>
              </w:rPr>
              <w:t>1.6.</w:t>
            </w:r>
          </w:p>
        </w:tc>
        <w:tc>
          <w:tcPr>
            <w:tcW w:w="3969" w:type="dxa"/>
            <w:shd w:val="clear" w:color="auto" w:fill="F2F2F2" w:themeFill="background1" w:themeFillShade="F2"/>
            <w:vAlign w:val="center"/>
          </w:tcPr>
          <w:p w14:paraId="02553890" w14:textId="5E9CDAC4" w:rsidR="000F4BE9" w:rsidRPr="00A624C5" w:rsidRDefault="008030CE" w:rsidP="008030CE">
            <w:pPr>
              <w:pStyle w:val="ListParagraph"/>
              <w:ind w:left="0"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Interneto svetainės adresas</w:t>
            </w:r>
          </w:p>
        </w:tc>
        <w:tc>
          <w:tcPr>
            <w:tcW w:w="5097" w:type="dxa"/>
            <w:vAlign w:val="center"/>
          </w:tcPr>
          <w:p w14:paraId="1A678E1C" w14:textId="34BE7CC6" w:rsidR="000F4BE9" w:rsidRPr="00A624C5" w:rsidRDefault="000F4BE9" w:rsidP="000F4BE9">
            <w:pPr>
              <w:pStyle w:val="ListParagraph"/>
              <w:spacing w:line="360" w:lineRule="auto"/>
              <w:ind w:left="0" w:right="282"/>
              <w:rPr>
                <w:rFonts w:ascii="Times New Roman" w:eastAsia="Times New Roman" w:hAnsi="Times New Roman" w:cs="Times New Roman"/>
                <w:kern w:val="0"/>
                <w:lang w:eastAsia="lt-LT"/>
                <w14:ligatures w14:val="none"/>
              </w:rPr>
            </w:pPr>
          </w:p>
        </w:tc>
      </w:tr>
      <w:tr w:rsidR="00A624C5" w:rsidRPr="00A624C5" w14:paraId="042DBB7F" w14:textId="77777777" w:rsidTr="009F5393">
        <w:tc>
          <w:tcPr>
            <w:tcW w:w="567" w:type="dxa"/>
            <w:shd w:val="clear" w:color="auto" w:fill="F2F2F2" w:themeFill="background1" w:themeFillShade="F2"/>
            <w:vAlign w:val="center"/>
          </w:tcPr>
          <w:p w14:paraId="12F59D49" w14:textId="195ED77D" w:rsidR="000F4BE9" w:rsidRPr="00A624C5" w:rsidRDefault="02C614B8" w:rsidP="20DFB348">
            <w:pPr>
              <w:pStyle w:val="ListParagraph"/>
              <w:ind w:left="357" w:right="284" w:hanging="357"/>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lang w:eastAsia="lt-LT"/>
              </w:rPr>
              <w:t>1.7.</w:t>
            </w:r>
          </w:p>
        </w:tc>
        <w:tc>
          <w:tcPr>
            <w:tcW w:w="3969" w:type="dxa"/>
            <w:shd w:val="clear" w:color="auto" w:fill="F2F2F2" w:themeFill="background1" w:themeFillShade="F2"/>
            <w:vAlign w:val="center"/>
          </w:tcPr>
          <w:p w14:paraId="739FB2FD" w14:textId="42816CEA" w:rsidR="000F4BE9" w:rsidRPr="00A624C5" w:rsidRDefault="008030CE" w:rsidP="008030CE">
            <w:pPr>
              <w:ind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El. pašto adresas</w:t>
            </w:r>
          </w:p>
        </w:tc>
        <w:tc>
          <w:tcPr>
            <w:tcW w:w="5097" w:type="dxa"/>
            <w:vAlign w:val="center"/>
          </w:tcPr>
          <w:p w14:paraId="50A279F6" w14:textId="77777777" w:rsidR="000F4BE9" w:rsidRPr="00A624C5" w:rsidRDefault="000F4BE9" w:rsidP="000F4BE9">
            <w:pPr>
              <w:pStyle w:val="ListParagraph"/>
              <w:spacing w:line="360" w:lineRule="auto"/>
              <w:ind w:left="0" w:right="282"/>
              <w:rPr>
                <w:rFonts w:ascii="Times New Roman" w:eastAsia="Times New Roman" w:hAnsi="Times New Roman" w:cs="Times New Roman"/>
                <w:kern w:val="0"/>
                <w:lang w:eastAsia="lt-LT"/>
                <w14:ligatures w14:val="none"/>
              </w:rPr>
            </w:pPr>
          </w:p>
        </w:tc>
      </w:tr>
      <w:tr w:rsidR="00A624C5" w:rsidRPr="00A624C5" w14:paraId="4B32D83E" w14:textId="77777777" w:rsidTr="009F5393">
        <w:tc>
          <w:tcPr>
            <w:tcW w:w="567" w:type="dxa"/>
            <w:shd w:val="clear" w:color="auto" w:fill="F2F2F2" w:themeFill="background1" w:themeFillShade="F2"/>
            <w:vAlign w:val="center"/>
          </w:tcPr>
          <w:p w14:paraId="697EA48B" w14:textId="5DDD6A2A" w:rsidR="000F4BE9" w:rsidRPr="00A624C5" w:rsidRDefault="46B095C2" w:rsidP="20DFB348">
            <w:pPr>
              <w:pStyle w:val="ListParagraph"/>
              <w:ind w:left="357" w:right="284" w:hanging="357"/>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lang w:eastAsia="lt-LT"/>
              </w:rPr>
              <w:t>1.8</w:t>
            </w:r>
          </w:p>
        </w:tc>
        <w:tc>
          <w:tcPr>
            <w:tcW w:w="3969" w:type="dxa"/>
            <w:shd w:val="clear" w:color="auto" w:fill="F2F2F2" w:themeFill="background1" w:themeFillShade="F2"/>
            <w:vAlign w:val="center"/>
          </w:tcPr>
          <w:p w14:paraId="3A7B452F" w14:textId="7A3C336E" w:rsidR="000F4BE9" w:rsidRPr="00A624C5" w:rsidRDefault="008030CE" w:rsidP="008030CE">
            <w:pPr>
              <w:ind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Telefono Nr.</w:t>
            </w:r>
          </w:p>
        </w:tc>
        <w:tc>
          <w:tcPr>
            <w:tcW w:w="5097" w:type="dxa"/>
            <w:vAlign w:val="center"/>
          </w:tcPr>
          <w:p w14:paraId="2619EA00" w14:textId="77777777" w:rsidR="000F4BE9" w:rsidRPr="00A624C5" w:rsidRDefault="000F4BE9" w:rsidP="000F4BE9">
            <w:pPr>
              <w:pStyle w:val="ListParagraph"/>
              <w:spacing w:line="360" w:lineRule="auto"/>
              <w:ind w:left="0" w:right="282"/>
              <w:rPr>
                <w:rFonts w:ascii="Times New Roman" w:eastAsia="Times New Roman" w:hAnsi="Times New Roman" w:cs="Times New Roman"/>
                <w:kern w:val="0"/>
                <w:lang w:eastAsia="lt-LT"/>
                <w14:ligatures w14:val="none"/>
              </w:rPr>
            </w:pPr>
          </w:p>
        </w:tc>
      </w:tr>
      <w:tr w:rsidR="00A624C5" w:rsidRPr="00A624C5" w14:paraId="4B87C875" w14:textId="77777777" w:rsidTr="009F5393">
        <w:tc>
          <w:tcPr>
            <w:tcW w:w="567" w:type="dxa"/>
            <w:shd w:val="clear" w:color="auto" w:fill="F2F2F2" w:themeFill="background1" w:themeFillShade="F2"/>
            <w:vAlign w:val="center"/>
          </w:tcPr>
          <w:p w14:paraId="789E9EFB" w14:textId="6090F80D" w:rsidR="000F4BE9" w:rsidRPr="00A624C5" w:rsidRDefault="5B117B19" w:rsidP="20DFB348">
            <w:pPr>
              <w:pStyle w:val="ListParagraph"/>
              <w:ind w:left="357" w:right="284" w:hanging="357"/>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lang w:eastAsia="lt-LT"/>
              </w:rPr>
              <w:t>1.9.</w:t>
            </w:r>
          </w:p>
        </w:tc>
        <w:tc>
          <w:tcPr>
            <w:tcW w:w="3969" w:type="dxa"/>
            <w:shd w:val="clear" w:color="auto" w:fill="F2F2F2" w:themeFill="background1" w:themeFillShade="F2"/>
            <w:vAlign w:val="center"/>
          </w:tcPr>
          <w:p w14:paraId="784608ED" w14:textId="728E0EC6" w:rsidR="000F4BE9" w:rsidRPr="00A624C5" w:rsidRDefault="008030CE" w:rsidP="008030CE">
            <w:pPr>
              <w:ind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 xml:space="preserve">Pareiškėjo pristatymas </w:t>
            </w:r>
            <w:r w:rsidRPr="00A624C5">
              <w:rPr>
                <w:rFonts w:ascii="Times New Roman" w:eastAsia="Times New Roman" w:hAnsi="Times New Roman" w:cs="Times New Roman"/>
                <w:i/>
                <w:iCs/>
                <w:kern w:val="0"/>
                <w:lang w:eastAsia="lt-LT"/>
                <w14:ligatures w14:val="none"/>
              </w:rPr>
              <w:t>(iki 500 spaudos ženklų)</w:t>
            </w:r>
          </w:p>
        </w:tc>
        <w:tc>
          <w:tcPr>
            <w:tcW w:w="5097" w:type="dxa"/>
            <w:vAlign w:val="center"/>
          </w:tcPr>
          <w:p w14:paraId="31D17525" w14:textId="77777777" w:rsidR="000F4BE9" w:rsidRPr="00A624C5" w:rsidRDefault="000F4BE9" w:rsidP="000F4BE9">
            <w:pPr>
              <w:pStyle w:val="ListParagraph"/>
              <w:spacing w:line="360" w:lineRule="auto"/>
              <w:ind w:left="0" w:right="282"/>
              <w:rPr>
                <w:rFonts w:ascii="Times New Roman" w:eastAsia="Times New Roman" w:hAnsi="Times New Roman" w:cs="Times New Roman"/>
                <w:kern w:val="0"/>
                <w:lang w:eastAsia="lt-LT"/>
                <w14:ligatures w14:val="none"/>
              </w:rPr>
            </w:pPr>
          </w:p>
        </w:tc>
      </w:tr>
      <w:tr w:rsidR="00A624C5" w:rsidRPr="00A624C5" w14:paraId="146DEBAD" w14:textId="77777777" w:rsidTr="009F5393">
        <w:tc>
          <w:tcPr>
            <w:tcW w:w="567" w:type="dxa"/>
            <w:shd w:val="clear" w:color="auto" w:fill="F2F2F2" w:themeFill="background1" w:themeFillShade="F2"/>
            <w:vAlign w:val="center"/>
          </w:tcPr>
          <w:p w14:paraId="37C1A071" w14:textId="5780092C" w:rsidR="008030CE" w:rsidRPr="00A624C5" w:rsidRDefault="069CB8E6" w:rsidP="20DFB348">
            <w:pPr>
              <w:pStyle w:val="ListParagraph"/>
              <w:ind w:left="357" w:right="284" w:hanging="357"/>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lang w:eastAsia="lt-LT"/>
              </w:rPr>
              <w:t>1.10</w:t>
            </w:r>
          </w:p>
        </w:tc>
        <w:tc>
          <w:tcPr>
            <w:tcW w:w="3969" w:type="dxa"/>
            <w:shd w:val="clear" w:color="auto" w:fill="F2F2F2" w:themeFill="background1" w:themeFillShade="F2"/>
            <w:vAlign w:val="center"/>
          </w:tcPr>
          <w:p w14:paraId="1A34D1BD" w14:textId="4ED9C009" w:rsidR="008030CE" w:rsidRPr="00A624C5" w:rsidRDefault="008030CE" w:rsidP="008030CE">
            <w:pPr>
              <w:ind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Per pastaruosius dvejus metus pareiškėjo išleistų vertimų sąrašas</w:t>
            </w:r>
          </w:p>
        </w:tc>
        <w:tc>
          <w:tcPr>
            <w:tcW w:w="5097" w:type="dxa"/>
            <w:vAlign w:val="center"/>
          </w:tcPr>
          <w:p w14:paraId="775F0C75" w14:textId="1DA243BA" w:rsidR="008030CE" w:rsidRPr="00A624C5" w:rsidRDefault="008030CE" w:rsidP="000F4BE9">
            <w:pPr>
              <w:pStyle w:val="ListParagraph"/>
              <w:spacing w:line="360" w:lineRule="auto"/>
              <w:ind w:left="0" w:right="282"/>
              <w:rPr>
                <w:rFonts w:ascii="Times New Roman" w:eastAsia="Times New Roman" w:hAnsi="Times New Roman" w:cs="Times New Roman"/>
                <w:kern w:val="0"/>
                <w:lang w:eastAsia="lt-LT"/>
                <w14:ligatures w14:val="none"/>
              </w:rPr>
            </w:pPr>
          </w:p>
        </w:tc>
      </w:tr>
    </w:tbl>
    <w:p w14:paraId="4C42BB6D" w14:textId="77777777" w:rsidR="000F4BE9" w:rsidRPr="00A624C5" w:rsidRDefault="000F4BE9" w:rsidP="000F4BE9">
      <w:pPr>
        <w:pStyle w:val="ListParagraph"/>
        <w:spacing w:after="0" w:line="360" w:lineRule="auto"/>
        <w:ind w:right="282"/>
        <w:rPr>
          <w:rFonts w:ascii="Times New Roman" w:eastAsia="Times New Roman" w:hAnsi="Times New Roman" w:cs="Times New Roman"/>
          <w:kern w:val="0"/>
          <w:lang w:eastAsia="lt-LT"/>
          <w14:ligatures w14:val="none"/>
        </w:rPr>
      </w:pPr>
    </w:p>
    <w:p w14:paraId="542BD1E9" w14:textId="15377B47" w:rsidR="008030CE" w:rsidRPr="00A624C5" w:rsidRDefault="008030CE" w:rsidP="008030CE">
      <w:pPr>
        <w:pStyle w:val="ListParagraph"/>
        <w:numPr>
          <w:ilvl w:val="0"/>
          <w:numId w:val="4"/>
        </w:numPr>
        <w:spacing w:after="0" w:line="360" w:lineRule="auto"/>
        <w:ind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INFORMACIJA APIE LEIDINĮ</w:t>
      </w:r>
    </w:p>
    <w:tbl>
      <w:tblPr>
        <w:tblStyle w:val="TableGrid"/>
        <w:tblW w:w="0" w:type="auto"/>
        <w:tblInd w:w="-5" w:type="dxa"/>
        <w:tblLook w:val="04A0" w:firstRow="1" w:lastRow="0" w:firstColumn="1" w:lastColumn="0" w:noHBand="0" w:noVBand="1"/>
      </w:tblPr>
      <w:tblGrid>
        <w:gridCol w:w="709"/>
        <w:gridCol w:w="3827"/>
        <w:gridCol w:w="1701"/>
        <w:gridCol w:w="597"/>
        <w:gridCol w:w="1246"/>
        <w:gridCol w:w="1553"/>
      </w:tblGrid>
      <w:tr w:rsidR="00A624C5" w:rsidRPr="00A624C5" w14:paraId="71E66B7C" w14:textId="77777777" w:rsidTr="009F5393">
        <w:tc>
          <w:tcPr>
            <w:tcW w:w="709" w:type="dxa"/>
            <w:shd w:val="clear" w:color="auto" w:fill="F2F2F2" w:themeFill="background1" w:themeFillShade="F2"/>
            <w:vAlign w:val="center"/>
          </w:tcPr>
          <w:p w14:paraId="3020B48F" w14:textId="3EE11A11" w:rsidR="008030CE" w:rsidRPr="00A624C5" w:rsidRDefault="008030CE" w:rsidP="008030CE">
            <w:pPr>
              <w:pStyle w:val="ListParagraph"/>
              <w:numPr>
                <w:ilvl w:val="0"/>
                <w:numId w:val="6"/>
              </w:numPr>
              <w:ind w:left="357" w:right="284" w:hanging="357"/>
              <w:rPr>
                <w:rFonts w:ascii="Times New Roman" w:eastAsia="Times New Roman" w:hAnsi="Times New Roman" w:cs="Times New Roman"/>
                <w:kern w:val="0"/>
                <w:lang w:eastAsia="lt-LT"/>
                <w14:ligatures w14:val="none"/>
              </w:rPr>
            </w:pPr>
          </w:p>
        </w:tc>
        <w:tc>
          <w:tcPr>
            <w:tcW w:w="3827" w:type="dxa"/>
            <w:shd w:val="clear" w:color="auto" w:fill="F2F2F2" w:themeFill="background1" w:themeFillShade="F2"/>
            <w:vAlign w:val="center"/>
          </w:tcPr>
          <w:p w14:paraId="71BB8E6A" w14:textId="2BDCA966" w:rsidR="008030CE" w:rsidRPr="00A624C5" w:rsidRDefault="50D7EB9B" w:rsidP="6EB6F954">
            <w:pPr>
              <w:pStyle w:val="ListParagraph"/>
              <w:ind w:left="0"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Autorius</w:t>
            </w:r>
            <w:r w:rsidR="13B0BC86" w:rsidRPr="00A624C5">
              <w:rPr>
                <w:rFonts w:ascii="Times New Roman" w:eastAsia="Times New Roman" w:hAnsi="Times New Roman" w:cs="Times New Roman"/>
                <w:kern w:val="0"/>
                <w:lang w:eastAsia="lt-LT"/>
                <w14:ligatures w14:val="none"/>
              </w:rPr>
              <w:t xml:space="preserve"> (-</w:t>
            </w:r>
            <w:proofErr w:type="spellStart"/>
            <w:r w:rsidR="13B0BC86" w:rsidRPr="00A624C5">
              <w:rPr>
                <w:rFonts w:ascii="Times New Roman" w:eastAsia="Times New Roman" w:hAnsi="Times New Roman" w:cs="Times New Roman"/>
                <w:kern w:val="0"/>
                <w:lang w:eastAsia="lt-LT"/>
                <w14:ligatures w14:val="none"/>
              </w:rPr>
              <w:t>iai</w:t>
            </w:r>
            <w:proofErr w:type="spellEnd"/>
            <w:r w:rsidR="13B0BC86" w:rsidRPr="00A624C5">
              <w:rPr>
                <w:rFonts w:ascii="Times New Roman" w:eastAsia="Times New Roman" w:hAnsi="Times New Roman" w:cs="Times New Roman"/>
                <w:kern w:val="0"/>
                <w:lang w:eastAsia="lt-LT"/>
                <w14:ligatures w14:val="none"/>
              </w:rPr>
              <w:t>)</w:t>
            </w:r>
            <w:r w:rsidRPr="00A624C5">
              <w:rPr>
                <w:rFonts w:ascii="Times New Roman" w:eastAsia="Times New Roman" w:hAnsi="Times New Roman" w:cs="Times New Roman"/>
                <w:kern w:val="0"/>
                <w:lang w:eastAsia="lt-LT"/>
                <w14:ligatures w14:val="none"/>
              </w:rPr>
              <w:t xml:space="preserve"> </w:t>
            </w:r>
          </w:p>
        </w:tc>
        <w:tc>
          <w:tcPr>
            <w:tcW w:w="5097" w:type="dxa"/>
            <w:gridSpan w:val="4"/>
            <w:vAlign w:val="center"/>
          </w:tcPr>
          <w:p w14:paraId="435368C0" w14:textId="77777777" w:rsidR="008030CE" w:rsidRPr="00A624C5" w:rsidRDefault="008030CE" w:rsidP="000C59CC">
            <w:pPr>
              <w:pStyle w:val="ListParagraph"/>
              <w:spacing w:line="360" w:lineRule="auto"/>
              <w:ind w:left="0" w:right="282"/>
              <w:rPr>
                <w:rFonts w:ascii="Times New Roman" w:eastAsia="Times New Roman" w:hAnsi="Times New Roman" w:cs="Times New Roman"/>
                <w:kern w:val="0"/>
                <w:lang w:eastAsia="lt-LT"/>
                <w14:ligatures w14:val="none"/>
              </w:rPr>
            </w:pPr>
          </w:p>
        </w:tc>
      </w:tr>
      <w:tr w:rsidR="00A624C5" w:rsidRPr="00A624C5" w14:paraId="6CB534F1" w14:textId="77777777" w:rsidTr="009F5393">
        <w:tc>
          <w:tcPr>
            <w:tcW w:w="709" w:type="dxa"/>
            <w:shd w:val="clear" w:color="auto" w:fill="F2F2F2" w:themeFill="background1" w:themeFillShade="F2"/>
            <w:vAlign w:val="center"/>
          </w:tcPr>
          <w:p w14:paraId="2FB656CE" w14:textId="77777777" w:rsidR="008030CE" w:rsidRPr="00A624C5" w:rsidRDefault="008030CE" w:rsidP="00CE342E">
            <w:pPr>
              <w:pStyle w:val="ListParagraph"/>
              <w:numPr>
                <w:ilvl w:val="0"/>
                <w:numId w:val="6"/>
              </w:numPr>
              <w:ind w:left="357" w:right="284" w:hanging="357"/>
              <w:rPr>
                <w:rFonts w:ascii="Times New Roman" w:eastAsia="Times New Roman" w:hAnsi="Times New Roman" w:cs="Times New Roman"/>
                <w:kern w:val="0"/>
                <w:lang w:eastAsia="lt-LT"/>
                <w14:ligatures w14:val="none"/>
              </w:rPr>
            </w:pPr>
          </w:p>
        </w:tc>
        <w:tc>
          <w:tcPr>
            <w:tcW w:w="3827" w:type="dxa"/>
            <w:shd w:val="clear" w:color="auto" w:fill="F2F2F2" w:themeFill="background1" w:themeFillShade="F2"/>
            <w:vAlign w:val="center"/>
          </w:tcPr>
          <w:p w14:paraId="012CDFE7" w14:textId="275CD6C4" w:rsidR="008030CE" w:rsidRPr="00A624C5" w:rsidRDefault="00F56732" w:rsidP="000C59CC">
            <w:pPr>
              <w:pStyle w:val="ListParagraph"/>
              <w:ind w:left="0"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L</w:t>
            </w:r>
            <w:r w:rsidR="008030CE" w:rsidRPr="00A624C5">
              <w:rPr>
                <w:rFonts w:ascii="Times New Roman" w:eastAsia="Times New Roman" w:hAnsi="Times New Roman" w:cs="Times New Roman"/>
                <w:kern w:val="0"/>
                <w:lang w:eastAsia="lt-LT"/>
                <w14:ligatures w14:val="none"/>
              </w:rPr>
              <w:t>eidinio pavadinimas</w:t>
            </w:r>
            <w:r w:rsidR="008030CE" w:rsidRPr="00A624C5">
              <w:rPr>
                <w:rFonts w:ascii="Times New Roman" w:eastAsia="Times New Roman" w:hAnsi="Times New Roman" w:cs="Times New Roman"/>
                <w:kern w:val="0"/>
                <w:vertAlign w:val="superscript"/>
                <w:lang w:eastAsia="lt-LT"/>
                <w14:ligatures w14:val="none"/>
              </w:rPr>
              <w:t xml:space="preserve"> </w:t>
            </w:r>
            <w:r w:rsidRPr="00A624C5">
              <w:rPr>
                <w:rStyle w:val="normaltextrun"/>
                <w:rFonts w:ascii="Times New Roman" w:hAnsi="Times New Roman" w:cs="Times New Roman"/>
              </w:rPr>
              <w:t>lietuvių arba</w:t>
            </w:r>
            <w:r w:rsidR="008030CE" w:rsidRPr="00A624C5">
              <w:rPr>
                <w:rStyle w:val="normaltextrun"/>
                <w:rFonts w:ascii="Times New Roman" w:hAnsi="Times New Roman" w:cs="Times New Roman"/>
              </w:rPr>
              <w:t xml:space="preserve"> originalo kalba</w:t>
            </w:r>
          </w:p>
        </w:tc>
        <w:tc>
          <w:tcPr>
            <w:tcW w:w="5097" w:type="dxa"/>
            <w:gridSpan w:val="4"/>
            <w:vAlign w:val="center"/>
          </w:tcPr>
          <w:p w14:paraId="319643D6" w14:textId="77777777" w:rsidR="008030CE" w:rsidRPr="00A624C5" w:rsidRDefault="008030CE" w:rsidP="000C59CC">
            <w:pPr>
              <w:pStyle w:val="ListParagraph"/>
              <w:spacing w:line="360" w:lineRule="auto"/>
              <w:ind w:left="0" w:right="282"/>
              <w:rPr>
                <w:rFonts w:ascii="Times New Roman" w:eastAsia="Times New Roman" w:hAnsi="Times New Roman" w:cs="Times New Roman"/>
                <w:kern w:val="0"/>
                <w:lang w:eastAsia="lt-LT"/>
                <w14:ligatures w14:val="none"/>
              </w:rPr>
            </w:pPr>
          </w:p>
        </w:tc>
      </w:tr>
      <w:tr w:rsidR="00A624C5" w:rsidRPr="00A624C5" w14:paraId="1E48AC21" w14:textId="77777777" w:rsidTr="009F5393">
        <w:tc>
          <w:tcPr>
            <w:tcW w:w="709" w:type="dxa"/>
            <w:shd w:val="clear" w:color="auto" w:fill="F2F2F2" w:themeFill="background1" w:themeFillShade="F2"/>
            <w:vAlign w:val="center"/>
          </w:tcPr>
          <w:p w14:paraId="7EBD02D6" w14:textId="77777777" w:rsidR="008030CE" w:rsidRPr="00A624C5" w:rsidRDefault="008030CE" w:rsidP="00CE342E">
            <w:pPr>
              <w:pStyle w:val="ListParagraph"/>
              <w:numPr>
                <w:ilvl w:val="0"/>
                <w:numId w:val="6"/>
              </w:numPr>
              <w:ind w:left="357" w:right="284" w:hanging="357"/>
              <w:rPr>
                <w:rFonts w:ascii="Times New Roman" w:eastAsia="Times New Roman" w:hAnsi="Times New Roman" w:cs="Times New Roman"/>
                <w:kern w:val="0"/>
                <w:lang w:eastAsia="lt-LT"/>
                <w14:ligatures w14:val="none"/>
              </w:rPr>
            </w:pPr>
          </w:p>
        </w:tc>
        <w:tc>
          <w:tcPr>
            <w:tcW w:w="3827" w:type="dxa"/>
            <w:shd w:val="clear" w:color="auto" w:fill="F2F2F2" w:themeFill="background1" w:themeFillShade="F2"/>
            <w:vAlign w:val="center"/>
          </w:tcPr>
          <w:p w14:paraId="3422C8F3" w14:textId="330AB0E0" w:rsidR="008030CE" w:rsidRPr="00A624C5" w:rsidRDefault="008030CE" w:rsidP="000C59CC">
            <w:pPr>
              <w:pStyle w:val="ListParagraph"/>
              <w:ind w:left="0"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Leidi</w:t>
            </w:r>
            <w:r w:rsidR="008242AB" w:rsidRPr="00A624C5">
              <w:rPr>
                <w:rFonts w:ascii="Times New Roman" w:eastAsia="Times New Roman" w:hAnsi="Times New Roman" w:cs="Times New Roman"/>
                <w:kern w:val="0"/>
                <w:lang w:eastAsia="lt-LT"/>
                <w14:ligatures w14:val="none"/>
              </w:rPr>
              <w:t>nio</w:t>
            </w:r>
            <w:r w:rsidR="006F317A" w:rsidRPr="00A624C5">
              <w:rPr>
                <w:rFonts w:ascii="Times New Roman" w:eastAsia="Times New Roman" w:hAnsi="Times New Roman" w:cs="Times New Roman"/>
                <w:kern w:val="0"/>
                <w:lang w:eastAsia="lt-LT"/>
                <w14:ligatures w14:val="none"/>
              </w:rPr>
              <w:t xml:space="preserve">, iš kurio bus verčiama, </w:t>
            </w:r>
            <w:r w:rsidRPr="00A624C5">
              <w:rPr>
                <w:rFonts w:ascii="Times New Roman" w:eastAsia="Times New Roman" w:hAnsi="Times New Roman" w:cs="Times New Roman"/>
                <w:kern w:val="0"/>
                <w:lang w:eastAsia="lt-LT"/>
                <w14:ligatures w14:val="none"/>
              </w:rPr>
              <w:t>leidėjas</w:t>
            </w:r>
            <w:r w:rsidR="005C6858" w:rsidRPr="00A624C5">
              <w:rPr>
                <w:rFonts w:ascii="Times New Roman" w:eastAsia="Times New Roman" w:hAnsi="Times New Roman" w:cs="Times New Roman"/>
                <w:kern w:val="0"/>
                <w:lang w:eastAsia="lt-LT"/>
                <w14:ligatures w14:val="none"/>
              </w:rPr>
              <w:t xml:space="preserve"> ir leidimo metai</w:t>
            </w:r>
            <w:r w:rsidRPr="00A624C5">
              <w:rPr>
                <w:rFonts w:ascii="Times New Roman" w:eastAsia="Times New Roman" w:hAnsi="Times New Roman" w:cs="Times New Roman"/>
                <w:kern w:val="0"/>
                <w:lang w:eastAsia="lt-LT"/>
                <w14:ligatures w14:val="none"/>
              </w:rPr>
              <w:t xml:space="preserve"> </w:t>
            </w:r>
          </w:p>
        </w:tc>
        <w:tc>
          <w:tcPr>
            <w:tcW w:w="5097" w:type="dxa"/>
            <w:gridSpan w:val="4"/>
            <w:vAlign w:val="center"/>
          </w:tcPr>
          <w:p w14:paraId="3583D9D6" w14:textId="77777777" w:rsidR="008030CE" w:rsidRPr="00A624C5" w:rsidRDefault="008030CE" w:rsidP="000C59CC">
            <w:pPr>
              <w:pStyle w:val="ListParagraph"/>
              <w:spacing w:line="360" w:lineRule="auto"/>
              <w:ind w:left="0" w:right="282"/>
              <w:rPr>
                <w:rFonts w:ascii="Times New Roman" w:eastAsia="Times New Roman" w:hAnsi="Times New Roman" w:cs="Times New Roman"/>
                <w:kern w:val="0"/>
                <w:lang w:eastAsia="lt-LT"/>
                <w14:ligatures w14:val="none"/>
              </w:rPr>
            </w:pPr>
          </w:p>
        </w:tc>
      </w:tr>
      <w:tr w:rsidR="00A624C5" w:rsidRPr="00A624C5" w14:paraId="3EA59C9B" w14:textId="77777777" w:rsidTr="009F5393">
        <w:tc>
          <w:tcPr>
            <w:tcW w:w="709" w:type="dxa"/>
            <w:shd w:val="clear" w:color="auto" w:fill="F2F2F2" w:themeFill="background1" w:themeFillShade="F2"/>
            <w:vAlign w:val="center"/>
          </w:tcPr>
          <w:p w14:paraId="2D2E88C3" w14:textId="77777777" w:rsidR="00F60DC5" w:rsidRPr="00A624C5" w:rsidRDefault="00F60DC5" w:rsidP="00CE342E">
            <w:pPr>
              <w:pStyle w:val="ListParagraph"/>
              <w:numPr>
                <w:ilvl w:val="0"/>
                <w:numId w:val="6"/>
              </w:numPr>
              <w:ind w:left="357" w:right="284" w:hanging="357"/>
              <w:rPr>
                <w:rFonts w:ascii="Times New Roman" w:eastAsia="Times New Roman" w:hAnsi="Times New Roman" w:cs="Times New Roman"/>
                <w:kern w:val="0"/>
                <w:lang w:eastAsia="lt-LT"/>
                <w14:ligatures w14:val="none"/>
              </w:rPr>
            </w:pPr>
          </w:p>
        </w:tc>
        <w:tc>
          <w:tcPr>
            <w:tcW w:w="3827" w:type="dxa"/>
            <w:shd w:val="clear" w:color="auto" w:fill="F2F2F2" w:themeFill="background1" w:themeFillShade="F2"/>
            <w:vAlign w:val="center"/>
          </w:tcPr>
          <w:p w14:paraId="6D416985" w14:textId="5A9DE1BE" w:rsidR="00F60DC5" w:rsidRPr="00A624C5" w:rsidRDefault="009B3487" w:rsidP="000C59CC">
            <w:pPr>
              <w:pStyle w:val="ListParagraph"/>
              <w:ind w:left="0"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Leidinio</w:t>
            </w:r>
            <w:r w:rsidR="00CB0986" w:rsidRPr="00A624C5">
              <w:rPr>
                <w:rFonts w:ascii="Times New Roman" w:eastAsia="Times New Roman" w:hAnsi="Times New Roman" w:cs="Times New Roman"/>
                <w:kern w:val="0"/>
                <w:lang w:eastAsia="lt-LT"/>
                <w14:ligatures w14:val="none"/>
              </w:rPr>
              <w:t xml:space="preserve"> apimtis</w:t>
            </w:r>
            <w:r w:rsidR="00385256" w:rsidRPr="00A624C5">
              <w:rPr>
                <w:rFonts w:ascii="Times New Roman" w:eastAsia="Times New Roman" w:hAnsi="Times New Roman" w:cs="Times New Roman"/>
                <w:kern w:val="0"/>
                <w:lang w:eastAsia="lt-LT"/>
                <w14:ligatures w14:val="none"/>
              </w:rPr>
              <w:t xml:space="preserve"> (</w:t>
            </w:r>
            <w:r w:rsidR="0051760D" w:rsidRPr="00A624C5">
              <w:rPr>
                <w:rFonts w:ascii="Times New Roman" w:eastAsia="Times New Roman" w:hAnsi="Times New Roman" w:cs="Times New Roman"/>
                <w:lang w:eastAsia="lt-LT"/>
              </w:rPr>
              <w:t xml:space="preserve">apytikslis </w:t>
            </w:r>
            <w:r w:rsidR="00E36F02" w:rsidRPr="00A624C5">
              <w:rPr>
                <w:rFonts w:ascii="Times New Roman" w:eastAsia="Times New Roman" w:hAnsi="Times New Roman" w:cs="Times New Roman"/>
                <w:kern w:val="0"/>
                <w:lang w:eastAsia="lt-LT"/>
                <w14:ligatures w14:val="none"/>
              </w:rPr>
              <w:t xml:space="preserve">spaudos </w:t>
            </w:r>
            <w:r w:rsidR="00385256" w:rsidRPr="00A624C5">
              <w:rPr>
                <w:rFonts w:ascii="Times New Roman" w:eastAsia="Times New Roman" w:hAnsi="Times New Roman" w:cs="Times New Roman"/>
                <w:kern w:val="0"/>
                <w:lang w:eastAsia="lt-LT"/>
                <w14:ligatures w14:val="none"/>
              </w:rPr>
              <w:t>ženklų skaičius su tarpais)</w:t>
            </w:r>
          </w:p>
        </w:tc>
        <w:tc>
          <w:tcPr>
            <w:tcW w:w="5097" w:type="dxa"/>
            <w:gridSpan w:val="4"/>
            <w:vAlign w:val="center"/>
          </w:tcPr>
          <w:p w14:paraId="0179F481" w14:textId="77777777" w:rsidR="00F60DC5" w:rsidRPr="00A624C5" w:rsidRDefault="00F60DC5" w:rsidP="000C59CC">
            <w:pPr>
              <w:pStyle w:val="ListParagraph"/>
              <w:spacing w:line="360" w:lineRule="auto"/>
              <w:ind w:left="0" w:right="282"/>
              <w:rPr>
                <w:rFonts w:ascii="Times New Roman" w:eastAsia="Times New Roman" w:hAnsi="Times New Roman" w:cs="Times New Roman"/>
                <w:kern w:val="0"/>
                <w:lang w:eastAsia="lt-LT"/>
                <w14:ligatures w14:val="none"/>
              </w:rPr>
            </w:pPr>
          </w:p>
        </w:tc>
      </w:tr>
      <w:tr w:rsidR="00A624C5" w:rsidRPr="00A624C5" w14:paraId="2931B2AF" w14:textId="77777777" w:rsidTr="009F5393">
        <w:tc>
          <w:tcPr>
            <w:tcW w:w="709" w:type="dxa"/>
            <w:shd w:val="clear" w:color="auto" w:fill="F2F2F2" w:themeFill="background1" w:themeFillShade="F2"/>
            <w:vAlign w:val="center"/>
          </w:tcPr>
          <w:p w14:paraId="10C63308" w14:textId="77777777" w:rsidR="005B7E25" w:rsidRPr="00A624C5" w:rsidRDefault="005B7E25" w:rsidP="00CE342E">
            <w:pPr>
              <w:pStyle w:val="ListParagraph"/>
              <w:numPr>
                <w:ilvl w:val="0"/>
                <w:numId w:val="6"/>
              </w:numPr>
              <w:ind w:left="357" w:right="284" w:hanging="357"/>
              <w:rPr>
                <w:rFonts w:ascii="Times New Roman" w:eastAsia="Times New Roman" w:hAnsi="Times New Roman" w:cs="Times New Roman"/>
                <w:kern w:val="0"/>
                <w:lang w:eastAsia="lt-LT"/>
                <w14:ligatures w14:val="none"/>
              </w:rPr>
            </w:pPr>
          </w:p>
        </w:tc>
        <w:tc>
          <w:tcPr>
            <w:tcW w:w="3827" w:type="dxa"/>
            <w:shd w:val="clear" w:color="auto" w:fill="F2F2F2" w:themeFill="background1" w:themeFillShade="F2"/>
            <w:vAlign w:val="center"/>
          </w:tcPr>
          <w:p w14:paraId="1EA075B4" w14:textId="2A3332B1" w:rsidR="005B7E25" w:rsidRPr="00A624C5" w:rsidRDefault="005B7E25" w:rsidP="000C59CC">
            <w:pPr>
              <w:pStyle w:val="ListParagraph"/>
              <w:ind w:left="0"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Tikslinė auditorija</w:t>
            </w:r>
          </w:p>
        </w:tc>
        <w:tc>
          <w:tcPr>
            <w:tcW w:w="5097" w:type="dxa"/>
            <w:gridSpan w:val="4"/>
            <w:vAlign w:val="center"/>
          </w:tcPr>
          <w:p w14:paraId="0CD02BEC" w14:textId="77777777" w:rsidR="005B7E25" w:rsidRPr="00A624C5" w:rsidRDefault="005B7E25" w:rsidP="000C59CC">
            <w:pPr>
              <w:pStyle w:val="ListParagraph"/>
              <w:spacing w:line="360" w:lineRule="auto"/>
              <w:ind w:left="0" w:right="282"/>
              <w:rPr>
                <w:rFonts w:ascii="Times New Roman" w:eastAsia="Times New Roman" w:hAnsi="Times New Roman" w:cs="Times New Roman"/>
                <w:kern w:val="0"/>
                <w:lang w:eastAsia="lt-LT"/>
                <w14:ligatures w14:val="none"/>
              </w:rPr>
            </w:pPr>
          </w:p>
        </w:tc>
      </w:tr>
      <w:tr w:rsidR="00A624C5" w:rsidRPr="00A624C5" w14:paraId="62CFCF9B" w14:textId="77777777" w:rsidTr="009F5393">
        <w:tc>
          <w:tcPr>
            <w:tcW w:w="709" w:type="dxa"/>
            <w:shd w:val="clear" w:color="auto" w:fill="F2F2F2" w:themeFill="background1" w:themeFillShade="F2"/>
            <w:vAlign w:val="center"/>
          </w:tcPr>
          <w:p w14:paraId="6500291B" w14:textId="77777777" w:rsidR="008030CE" w:rsidRPr="00A624C5" w:rsidRDefault="008030CE" w:rsidP="00CE342E">
            <w:pPr>
              <w:pStyle w:val="ListParagraph"/>
              <w:numPr>
                <w:ilvl w:val="0"/>
                <w:numId w:val="6"/>
              </w:numPr>
              <w:ind w:left="357" w:right="284" w:hanging="357"/>
              <w:rPr>
                <w:rFonts w:ascii="Times New Roman" w:eastAsia="Times New Roman" w:hAnsi="Times New Roman" w:cs="Times New Roman"/>
                <w:kern w:val="0"/>
                <w:lang w:eastAsia="lt-LT"/>
                <w14:ligatures w14:val="none"/>
              </w:rPr>
            </w:pPr>
          </w:p>
        </w:tc>
        <w:tc>
          <w:tcPr>
            <w:tcW w:w="3827" w:type="dxa"/>
            <w:shd w:val="clear" w:color="auto" w:fill="F2F2F2" w:themeFill="background1" w:themeFillShade="F2"/>
            <w:vAlign w:val="center"/>
          </w:tcPr>
          <w:p w14:paraId="5235D6B6" w14:textId="73B8EC97" w:rsidR="008030CE" w:rsidRPr="00A624C5" w:rsidRDefault="008030CE" w:rsidP="000C59CC">
            <w:pPr>
              <w:pStyle w:val="ListParagraph"/>
              <w:ind w:left="0"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Kalba, į kurią verčiamas leidinys</w:t>
            </w:r>
          </w:p>
        </w:tc>
        <w:tc>
          <w:tcPr>
            <w:tcW w:w="5097" w:type="dxa"/>
            <w:gridSpan w:val="4"/>
            <w:vAlign w:val="center"/>
          </w:tcPr>
          <w:p w14:paraId="767ADF27" w14:textId="77777777" w:rsidR="008030CE" w:rsidRPr="00A624C5" w:rsidRDefault="008030CE" w:rsidP="000C59CC">
            <w:pPr>
              <w:pStyle w:val="ListParagraph"/>
              <w:spacing w:line="360" w:lineRule="auto"/>
              <w:ind w:left="0" w:right="282"/>
              <w:rPr>
                <w:rFonts w:ascii="Times New Roman" w:eastAsia="Times New Roman" w:hAnsi="Times New Roman" w:cs="Times New Roman"/>
                <w:kern w:val="0"/>
                <w:lang w:eastAsia="lt-LT"/>
                <w14:ligatures w14:val="none"/>
              </w:rPr>
            </w:pPr>
          </w:p>
        </w:tc>
      </w:tr>
      <w:tr w:rsidR="00A624C5" w:rsidRPr="00A624C5" w14:paraId="5E094ED5" w14:textId="77777777" w:rsidTr="009F5393">
        <w:tc>
          <w:tcPr>
            <w:tcW w:w="709" w:type="dxa"/>
            <w:shd w:val="clear" w:color="auto" w:fill="F2F2F2" w:themeFill="background1" w:themeFillShade="F2"/>
            <w:vAlign w:val="center"/>
          </w:tcPr>
          <w:p w14:paraId="5D007661" w14:textId="77777777" w:rsidR="008030CE" w:rsidRPr="00A624C5" w:rsidRDefault="008030CE" w:rsidP="00CE342E">
            <w:pPr>
              <w:pStyle w:val="ListParagraph"/>
              <w:numPr>
                <w:ilvl w:val="0"/>
                <w:numId w:val="6"/>
              </w:numPr>
              <w:ind w:left="357" w:right="284" w:hanging="357"/>
              <w:rPr>
                <w:rFonts w:ascii="Times New Roman" w:eastAsia="Times New Roman" w:hAnsi="Times New Roman" w:cs="Times New Roman"/>
                <w:kern w:val="0"/>
                <w:lang w:eastAsia="lt-LT"/>
                <w14:ligatures w14:val="none"/>
              </w:rPr>
            </w:pPr>
          </w:p>
        </w:tc>
        <w:tc>
          <w:tcPr>
            <w:tcW w:w="3827" w:type="dxa"/>
            <w:shd w:val="clear" w:color="auto" w:fill="F2F2F2" w:themeFill="background1" w:themeFillShade="F2"/>
            <w:vAlign w:val="center"/>
          </w:tcPr>
          <w:p w14:paraId="75CA5215" w14:textId="49829DB0" w:rsidR="008030CE" w:rsidRPr="00A624C5" w:rsidRDefault="008030CE" w:rsidP="000C59CC">
            <w:pPr>
              <w:ind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Preliminarus leidinio pavadinimas vertimo kalba</w:t>
            </w:r>
          </w:p>
        </w:tc>
        <w:tc>
          <w:tcPr>
            <w:tcW w:w="5097" w:type="dxa"/>
            <w:gridSpan w:val="4"/>
            <w:vAlign w:val="center"/>
          </w:tcPr>
          <w:p w14:paraId="6DBBF094" w14:textId="77777777" w:rsidR="008030CE" w:rsidRPr="00A624C5" w:rsidRDefault="008030CE" w:rsidP="000C59CC">
            <w:pPr>
              <w:pStyle w:val="ListParagraph"/>
              <w:spacing w:line="360" w:lineRule="auto"/>
              <w:ind w:left="0" w:right="282"/>
              <w:rPr>
                <w:rFonts w:ascii="Times New Roman" w:eastAsia="Times New Roman" w:hAnsi="Times New Roman" w:cs="Times New Roman"/>
                <w:kern w:val="0"/>
                <w:lang w:eastAsia="lt-LT"/>
                <w14:ligatures w14:val="none"/>
              </w:rPr>
            </w:pPr>
          </w:p>
        </w:tc>
      </w:tr>
      <w:tr w:rsidR="00A624C5" w:rsidRPr="00A624C5" w14:paraId="6E2B2DD4" w14:textId="77777777" w:rsidTr="009F5393">
        <w:tc>
          <w:tcPr>
            <w:tcW w:w="709" w:type="dxa"/>
            <w:shd w:val="clear" w:color="auto" w:fill="F2F2F2" w:themeFill="background1" w:themeFillShade="F2"/>
            <w:vAlign w:val="center"/>
          </w:tcPr>
          <w:p w14:paraId="26221EF7" w14:textId="77777777" w:rsidR="008030CE" w:rsidRPr="00A624C5" w:rsidRDefault="008030CE" w:rsidP="00CE342E">
            <w:pPr>
              <w:pStyle w:val="ListParagraph"/>
              <w:numPr>
                <w:ilvl w:val="0"/>
                <w:numId w:val="6"/>
              </w:numPr>
              <w:ind w:left="357" w:right="284" w:hanging="357"/>
              <w:rPr>
                <w:rFonts w:ascii="Times New Roman" w:eastAsia="Times New Roman" w:hAnsi="Times New Roman" w:cs="Times New Roman"/>
                <w:kern w:val="0"/>
                <w:lang w:eastAsia="lt-LT"/>
                <w14:ligatures w14:val="none"/>
              </w:rPr>
            </w:pPr>
          </w:p>
        </w:tc>
        <w:tc>
          <w:tcPr>
            <w:tcW w:w="3827" w:type="dxa"/>
            <w:shd w:val="clear" w:color="auto" w:fill="F2F2F2" w:themeFill="background1" w:themeFillShade="F2"/>
            <w:vAlign w:val="center"/>
          </w:tcPr>
          <w:p w14:paraId="060ABE8E" w14:textId="46D43989" w:rsidR="008030CE" w:rsidRPr="00A624C5" w:rsidRDefault="008030CE" w:rsidP="000C59CC">
            <w:pPr>
              <w:ind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Leidinys verčiamas iš originalo kalbos</w:t>
            </w:r>
          </w:p>
        </w:tc>
        <w:tc>
          <w:tcPr>
            <w:tcW w:w="2298" w:type="dxa"/>
            <w:gridSpan w:val="2"/>
            <w:vAlign w:val="center"/>
          </w:tcPr>
          <w:p w14:paraId="31EB4BDA" w14:textId="14525281" w:rsidR="008030CE" w:rsidRPr="00A624C5" w:rsidRDefault="008030CE" w:rsidP="000C59CC">
            <w:pPr>
              <w:pStyle w:val="ListParagraph"/>
              <w:spacing w:line="360" w:lineRule="auto"/>
              <w:ind w:left="0"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 xml:space="preserve">Taip </w:t>
            </w:r>
            <w:sdt>
              <w:sdtPr>
                <w:rPr>
                  <w:rFonts w:ascii="Times New Roman" w:eastAsia="Times New Roman" w:hAnsi="Times New Roman" w:cs="Times New Roman"/>
                  <w:kern w:val="0"/>
                  <w:lang w:eastAsia="lt-LT"/>
                  <w14:ligatures w14:val="none"/>
                </w:rPr>
                <w:id w:val="1044187834"/>
                <w14:checkbox>
                  <w14:checked w14:val="0"/>
                  <w14:checkedState w14:val="2612" w14:font="MS Gothic"/>
                  <w14:uncheckedState w14:val="2610" w14:font="MS Gothic"/>
                </w14:checkbox>
              </w:sdtPr>
              <w:sdtEndPr/>
              <w:sdtContent>
                <w:r w:rsidRPr="00A624C5">
                  <w:rPr>
                    <w:rFonts w:ascii="Segoe UI Symbol" w:eastAsia="MS Gothic" w:hAnsi="Segoe UI Symbol" w:cs="Segoe UI Symbol"/>
                    <w:kern w:val="0"/>
                    <w:lang w:eastAsia="lt-LT"/>
                    <w14:ligatures w14:val="none"/>
                  </w:rPr>
                  <w:t>☐</w:t>
                </w:r>
              </w:sdtContent>
            </w:sdt>
            <w:r w:rsidRPr="00A624C5">
              <w:rPr>
                <w:rFonts w:ascii="Times New Roman" w:eastAsia="Times New Roman" w:hAnsi="Times New Roman" w:cs="Times New Roman"/>
                <w:kern w:val="0"/>
                <w:lang w:eastAsia="lt-LT"/>
                <w14:ligatures w14:val="none"/>
              </w:rPr>
              <w:t xml:space="preserve"> </w:t>
            </w:r>
          </w:p>
        </w:tc>
        <w:tc>
          <w:tcPr>
            <w:tcW w:w="2799" w:type="dxa"/>
            <w:gridSpan w:val="2"/>
            <w:vAlign w:val="center"/>
          </w:tcPr>
          <w:p w14:paraId="653CF260" w14:textId="3533E79F" w:rsidR="008030CE" w:rsidRPr="00A624C5" w:rsidRDefault="008030CE" w:rsidP="000C59CC">
            <w:pPr>
              <w:pStyle w:val="ListParagraph"/>
              <w:spacing w:line="360" w:lineRule="auto"/>
              <w:ind w:left="0"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 xml:space="preserve">Ne </w:t>
            </w:r>
            <w:sdt>
              <w:sdtPr>
                <w:rPr>
                  <w:rFonts w:ascii="Times New Roman" w:eastAsia="Times New Roman" w:hAnsi="Times New Roman" w:cs="Times New Roman"/>
                  <w:kern w:val="0"/>
                  <w:lang w:eastAsia="lt-LT"/>
                  <w14:ligatures w14:val="none"/>
                </w:rPr>
                <w:id w:val="-1339071155"/>
                <w14:checkbox>
                  <w14:checked w14:val="0"/>
                  <w14:checkedState w14:val="2612" w14:font="MS Gothic"/>
                  <w14:uncheckedState w14:val="2610" w14:font="MS Gothic"/>
                </w14:checkbox>
              </w:sdtPr>
              <w:sdtEndPr/>
              <w:sdtContent>
                <w:r w:rsidRPr="00A624C5">
                  <w:rPr>
                    <w:rFonts w:ascii="Segoe UI Symbol" w:eastAsia="MS Gothic" w:hAnsi="Segoe UI Symbol" w:cs="Segoe UI Symbol"/>
                    <w:kern w:val="0"/>
                    <w:lang w:eastAsia="lt-LT"/>
                    <w14:ligatures w14:val="none"/>
                  </w:rPr>
                  <w:t>☐</w:t>
                </w:r>
              </w:sdtContent>
            </w:sdt>
          </w:p>
        </w:tc>
      </w:tr>
      <w:tr w:rsidR="00A624C5" w:rsidRPr="00A624C5" w14:paraId="2C78E10C" w14:textId="77777777" w:rsidTr="009F5393">
        <w:tc>
          <w:tcPr>
            <w:tcW w:w="709" w:type="dxa"/>
            <w:shd w:val="clear" w:color="auto" w:fill="F2F2F2" w:themeFill="background1" w:themeFillShade="F2"/>
            <w:vAlign w:val="center"/>
          </w:tcPr>
          <w:p w14:paraId="098A1FDF" w14:textId="77777777" w:rsidR="008030CE" w:rsidRPr="00A624C5" w:rsidRDefault="008030CE" w:rsidP="00CE342E">
            <w:pPr>
              <w:pStyle w:val="ListParagraph"/>
              <w:numPr>
                <w:ilvl w:val="0"/>
                <w:numId w:val="6"/>
              </w:numPr>
              <w:ind w:left="357" w:right="284" w:hanging="357"/>
              <w:rPr>
                <w:rFonts w:ascii="Times New Roman" w:eastAsia="Times New Roman" w:hAnsi="Times New Roman" w:cs="Times New Roman"/>
                <w:kern w:val="0"/>
                <w:lang w:eastAsia="lt-LT"/>
                <w14:ligatures w14:val="none"/>
              </w:rPr>
            </w:pPr>
          </w:p>
        </w:tc>
        <w:tc>
          <w:tcPr>
            <w:tcW w:w="3827" w:type="dxa"/>
            <w:shd w:val="clear" w:color="auto" w:fill="F2F2F2" w:themeFill="background1" w:themeFillShade="F2"/>
            <w:vAlign w:val="center"/>
          </w:tcPr>
          <w:p w14:paraId="12F55940" w14:textId="03438799" w:rsidR="008030CE" w:rsidRPr="00A624C5" w:rsidRDefault="008030CE" w:rsidP="000C59CC">
            <w:pPr>
              <w:ind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Jeigu leidinys verčiamas ne iš lietuvių kalbos, nurodykite priežastis ir kalbą, iš kurios verčiama</w:t>
            </w:r>
          </w:p>
        </w:tc>
        <w:tc>
          <w:tcPr>
            <w:tcW w:w="5097" w:type="dxa"/>
            <w:gridSpan w:val="4"/>
            <w:vAlign w:val="center"/>
          </w:tcPr>
          <w:p w14:paraId="696D984E" w14:textId="77777777" w:rsidR="008030CE" w:rsidRPr="00A624C5" w:rsidRDefault="008030CE" w:rsidP="000C59CC">
            <w:pPr>
              <w:pStyle w:val="ListParagraph"/>
              <w:spacing w:line="360" w:lineRule="auto"/>
              <w:ind w:left="0" w:right="282"/>
              <w:rPr>
                <w:rFonts w:ascii="Times New Roman" w:eastAsia="Times New Roman" w:hAnsi="Times New Roman" w:cs="Times New Roman"/>
                <w:kern w:val="0"/>
                <w:lang w:eastAsia="lt-LT"/>
                <w14:ligatures w14:val="none"/>
              </w:rPr>
            </w:pPr>
          </w:p>
        </w:tc>
      </w:tr>
      <w:tr w:rsidR="00A624C5" w:rsidRPr="00A624C5" w14:paraId="44058C76" w14:textId="77777777" w:rsidTr="009F5393">
        <w:tc>
          <w:tcPr>
            <w:tcW w:w="709" w:type="dxa"/>
            <w:shd w:val="clear" w:color="auto" w:fill="F2F2F2" w:themeFill="background1" w:themeFillShade="F2"/>
            <w:vAlign w:val="center"/>
          </w:tcPr>
          <w:p w14:paraId="345E54BD" w14:textId="77777777" w:rsidR="008030CE" w:rsidRPr="00A624C5" w:rsidRDefault="008030CE" w:rsidP="00CE342E">
            <w:pPr>
              <w:pStyle w:val="ListParagraph"/>
              <w:numPr>
                <w:ilvl w:val="0"/>
                <w:numId w:val="6"/>
              </w:numPr>
              <w:ind w:left="357" w:right="284" w:hanging="357"/>
              <w:rPr>
                <w:rFonts w:ascii="Times New Roman" w:eastAsia="Times New Roman" w:hAnsi="Times New Roman" w:cs="Times New Roman"/>
                <w:kern w:val="0"/>
                <w:lang w:eastAsia="lt-LT"/>
                <w14:ligatures w14:val="none"/>
              </w:rPr>
            </w:pPr>
          </w:p>
        </w:tc>
        <w:tc>
          <w:tcPr>
            <w:tcW w:w="3827" w:type="dxa"/>
            <w:shd w:val="clear" w:color="auto" w:fill="F2F2F2" w:themeFill="background1" w:themeFillShade="F2"/>
            <w:vAlign w:val="center"/>
          </w:tcPr>
          <w:p w14:paraId="21E5A629" w14:textId="678EE251" w:rsidR="008030CE" w:rsidRPr="00A624C5" w:rsidRDefault="008030CE" w:rsidP="000C59CC">
            <w:pPr>
              <w:ind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Leidinio formatas</w:t>
            </w:r>
          </w:p>
        </w:tc>
        <w:tc>
          <w:tcPr>
            <w:tcW w:w="1701" w:type="dxa"/>
            <w:vAlign w:val="center"/>
          </w:tcPr>
          <w:p w14:paraId="3531F7F4" w14:textId="660476C6" w:rsidR="008030CE" w:rsidRPr="00A624C5" w:rsidRDefault="008030CE" w:rsidP="000C59CC">
            <w:pPr>
              <w:pStyle w:val="ListParagraph"/>
              <w:spacing w:line="360" w:lineRule="auto"/>
              <w:ind w:left="0"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 xml:space="preserve">Popierinis </w:t>
            </w:r>
            <w:sdt>
              <w:sdtPr>
                <w:rPr>
                  <w:rFonts w:ascii="Times New Roman" w:eastAsia="Times New Roman" w:hAnsi="Times New Roman" w:cs="Times New Roman"/>
                  <w:kern w:val="0"/>
                  <w:lang w:eastAsia="lt-LT"/>
                  <w14:ligatures w14:val="none"/>
                </w:rPr>
                <w:id w:val="1944801126"/>
                <w14:checkbox>
                  <w14:checked w14:val="0"/>
                  <w14:checkedState w14:val="2612" w14:font="MS Gothic"/>
                  <w14:uncheckedState w14:val="2610" w14:font="MS Gothic"/>
                </w14:checkbox>
              </w:sdtPr>
              <w:sdtEndPr/>
              <w:sdtContent>
                <w:r w:rsidRPr="00A624C5">
                  <w:rPr>
                    <w:rFonts w:ascii="Segoe UI Symbol" w:eastAsia="MS Gothic" w:hAnsi="Segoe UI Symbol" w:cs="Segoe UI Symbol"/>
                    <w:kern w:val="0"/>
                    <w:lang w:eastAsia="lt-LT"/>
                    <w14:ligatures w14:val="none"/>
                  </w:rPr>
                  <w:t>☐</w:t>
                </w:r>
              </w:sdtContent>
            </w:sdt>
          </w:p>
        </w:tc>
        <w:tc>
          <w:tcPr>
            <w:tcW w:w="1843" w:type="dxa"/>
            <w:gridSpan w:val="2"/>
            <w:vAlign w:val="center"/>
          </w:tcPr>
          <w:p w14:paraId="590210CC" w14:textId="220253A1" w:rsidR="008030CE" w:rsidRPr="00A624C5" w:rsidRDefault="008030CE" w:rsidP="008030CE">
            <w:pPr>
              <w:pStyle w:val="ListParagraph"/>
              <w:spacing w:line="360" w:lineRule="auto"/>
              <w:ind w:left="0" w:right="-11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 xml:space="preserve">Elektroninis </w:t>
            </w:r>
            <w:sdt>
              <w:sdtPr>
                <w:rPr>
                  <w:rFonts w:ascii="Times New Roman" w:eastAsia="Times New Roman" w:hAnsi="Times New Roman" w:cs="Times New Roman"/>
                  <w:kern w:val="0"/>
                  <w:lang w:eastAsia="lt-LT"/>
                  <w14:ligatures w14:val="none"/>
                </w:rPr>
                <w:id w:val="-1526944374"/>
                <w14:checkbox>
                  <w14:checked w14:val="0"/>
                  <w14:checkedState w14:val="2612" w14:font="MS Gothic"/>
                  <w14:uncheckedState w14:val="2610" w14:font="MS Gothic"/>
                </w14:checkbox>
              </w:sdtPr>
              <w:sdtEndPr/>
              <w:sdtContent>
                <w:r w:rsidRPr="00A624C5">
                  <w:rPr>
                    <w:rFonts w:ascii="Segoe UI Symbol" w:eastAsia="MS Gothic" w:hAnsi="Segoe UI Symbol" w:cs="Segoe UI Symbol"/>
                    <w:kern w:val="0"/>
                    <w:lang w:eastAsia="lt-LT"/>
                    <w14:ligatures w14:val="none"/>
                  </w:rPr>
                  <w:t>☐</w:t>
                </w:r>
              </w:sdtContent>
            </w:sdt>
          </w:p>
        </w:tc>
        <w:tc>
          <w:tcPr>
            <w:tcW w:w="1553" w:type="dxa"/>
            <w:vAlign w:val="center"/>
          </w:tcPr>
          <w:p w14:paraId="02244206" w14:textId="2C7C1866" w:rsidR="008030CE" w:rsidRPr="00A624C5" w:rsidRDefault="008030CE" w:rsidP="008030CE">
            <w:pPr>
              <w:spacing w:line="360" w:lineRule="auto"/>
              <w:ind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 xml:space="preserve">Garsinis </w:t>
            </w:r>
            <w:sdt>
              <w:sdtPr>
                <w:rPr>
                  <w:rFonts w:ascii="Times New Roman" w:eastAsia="MS Gothic" w:hAnsi="Times New Roman" w:cs="Times New Roman"/>
                  <w:kern w:val="0"/>
                  <w:lang w:eastAsia="lt-LT"/>
                  <w14:ligatures w14:val="none"/>
                </w:rPr>
                <w:id w:val="-11613900"/>
                <w14:checkbox>
                  <w14:checked w14:val="0"/>
                  <w14:checkedState w14:val="2612" w14:font="MS Gothic"/>
                  <w14:uncheckedState w14:val="2610" w14:font="MS Gothic"/>
                </w14:checkbox>
              </w:sdtPr>
              <w:sdtEndPr/>
              <w:sdtContent>
                <w:r w:rsidRPr="00A624C5">
                  <w:rPr>
                    <w:rFonts w:ascii="Segoe UI Symbol" w:eastAsia="MS Gothic" w:hAnsi="Segoe UI Symbol" w:cs="Segoe UI Symbol"/>
                    <w:kern w:val="0"/>
                    <w:lang w:eastAsia="lt-LT"/>
                    <w14:ligatures w14:val="none"/>
                  </w:rPr>
                  <w:t>☐</w:t>
                </w:r>
              </w:sdtContent>
            </w:sdt>
          </w:p>
        </w:tc>
      </w:tr>
      <w:tr w:rsidR="00A624C5" w:rsidRPr="00A624C5" w14:paraId="2F0574D7" w14:textId="77777777" w:rsidTr="009F5393">
        <w:tc>
          <w:tcPr>
            <w:tcW w:w="709" w:type="dxa"/>
            <w:shd w:val="clear" w:color="auto" w:fill="F2F2F2" w:themeFill="background1" w:themeFillShade="F2"/>
            <w:vAlign w:val="center"/>
          </w:tcPr>
          <w:p w14:paraId="288B4BDA" w14:textId="77777777" w:rsidR="00CE342E" w:rsidRPr="00A624C5" w:rsidRDefault="00CE342E" w:rsidP="00CE342E">
            <w:pPr>
              <w:pStyle w:val="ListParagraph"/>
              <w:numPr>
                <w:ilvl w:val="0"/>
                <w:numId w:val="6"/>
              </w:numPr>
              <w:ind w:left="357" w:right="284" w:hanging="357"/>
              <w:rPr>
                <w:rFonts w:ascii="Times New Roman" w:eastAsia="Times New Roman" w:hAnsi="Times New Roman" w:cs="Times New Roman"/>
                <w:kern w:val="0"/>
                <w:lang w:eastAsia="lt-LT"/>
                <w14:ligatures w14:val="none"/>
              </w:rPr>
            </w:pPr>
          </w:p>
        </w:tc>
        <w:tc>
          <w:tcPr>
            <w:tcW w:w="3827" w:type="dxa"/>
            <w:shd w:val="clear" w:color="auto" w:fill="F2F2F2" w:themeFill="background1" w:themeFillShade="F2"/>
            <w:vAlign w:val="center"/>
          </w:tcPr>
          <w:p w14:paraId="02E9B92C" w14:textId="6AC98F23" w:rsidR="00CE342E" w:rsidRPr="00A624C5" w:rsidRDefault="00CE342E" w:rsidP="00CE342E">
            <w:pPr>
              <w:ind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 xml:space="preserve">Leidinio platinimo kanalai ir partneriai </w:t>
            </w:r>
            <w:r w:rsidRPr="00A624C5">
              <w:rPr>
                <w:rFonts w:ascii="Times New Roman" w:eastAsia="Times New Roman" w:hAnsi="Times New Roman" w:cs="Times New Roman"/>
                <w:i/>
                <w:iCs/>
                <w:kern w:val="0"/>
                <w:lang w:eastAsia="lt-LT"/>
                <w14:ligatures w14:val="none"/>
              </w:rPr>
              <w:t>(iki 500 spaudos ženklų)</w:t>
            </w:r>
          </w:p>
        </w:tc>
        <w:tc>
          <w:tcPr>
            <w:tcW w:w="5097" w:type="dxa"/>
            <w:gridSpan w:val="4"/>
            <w:vAlign w:val="center"/>
          </w:tcPr>
          <w:p w14:paraId="2716C161" w14:textId="40D7353E" w:rsidR="00CE342E" w:rsidRPr="00A624C5" w:rsidRDefault="00CE342E" w:rsidP="008030CE">
            <w:pPr>
              <w:spacing w:line="360" w:lineRule="auto"/>
              <w:ind w:right="282"/>
              <w:rPr>
                <w:rFonts w:ascii="Times New Roman" w:eastAsia="Times New Roman" w:hAnsi="Times New Roman" w:cs="Times New Roman"/>
                <w:kern w:val="0"/>
                <w:lang w:eastAsia="lt-LT"/>
                <w14:ligatures w14:val="none"/>
              </w:rPr>
            </w:pPr>
          </w:p>
        </w:tc>
      </w:tr>
      <w:tr w:rsidR="00A624C5" w:rsidRPr="00A624C5" w14:paraId="5BBFDC3E" w14:textId="77777777" w:rsidTr="009F5393">
        <w:tc>
          <w:tcPr>
            <w:tcW w:w="709" w:type="dxa"/>
            <w:shd w:val="clear" w:color="auto" w:fill="F2F2F2" w:themeFill="background1" w:themeFillShade="F2"/>
            <w:vAlign w:val="center"/>
          </w:tcPr>
          <w:p w14:paraId="6400AF48" w14:textId="77777777" w:rsidR="00CE342E" w:rsidRPr="00A624C5" w:rsidRDefault="00CE342E" w:rsidP="00CE342E">
            <w:pPr>
              <w:pStyle w:val="ListParagraph"/>
              <w:numPr>
                <w:ilvl w:val="0"/>
                <w:numId w:val="6"/>
              </w:numPr>
              <w:ind w:left="357" w:right="284" w:hanging="357"/>
              <w:rPr>
                <w:rFonts w:ascii="Times New Roman" w:eastAsia="Times New Roman" w:hAnsi="Times New Roman" w:cs="Times New Roman"/>
                <w:kern w:val="0"/>
                <w:lang w:eastAsia="lt-LT"/>
                <w14:ligatures w14:val="none"/>
              </w:rPr>
            </w:pPr>
          </w:p>
        </w:tc>
        <w:tc>
          <w:tcPr>
            <w:tcW w:w="3827" w:type="dxa"/>
            <w:shd w:val="clear" w:color="auto" w:fill="F2F2F2" w:themeFill="background1" w:themeFillShade="F2"/>
            <w:vAlign w:val="center"/>
          </w:tcPr>
          <w:p w14:paraId="0951550C" w14:textId="3AF223C6" w:rsidR="00CE342E" w:rsidRPr="00A624C5" w:rsidRDefault="00CE342E" w:rsidP="000C59CC">
            <w:pPr>
              <w:ind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 xml:space="preserve">Leidinio rinkodaros veiklos </w:t>
            </w:r>
            <w:r w:rsidRPr="00A624C5">
              <w:rPr>
                <w:rFonts w:ascii="Times New Roman" w:eastAsia="Times New Roman" w:hAnsi="Times New Roman" w:cs="Times New Roman"/>
                <w:i/>
                <w:iCs/>
                <w:kern w:val="0"/>
                <w:lang w:eastAsia="lt-LT"/>
                <w14:ligatures w14:val="none"/>
              </w:rPr>
              <w:t>(iki 500 spaudos ženklų)</w:t>
            </w:r>
          </w:p>
        </w:tc>
        <w:tc>
          <w:tcPr>
            <w:tcW w:w="5097" w:type="dxa"/>
            <w:gridSpan w:val="4"/>
            <w:vAlign w:val="center"/>
          </w:tcPr>
          <w:p w14:paraId="10385274" w14:textId="77777777" w:rsidR="00CE342E" w:rsidRPr="00A624C5" w:rsidRDefault="00CE342E" w:rsidP="008030CE">
            <w:pPr>
              <w:spacing w:line="360" w:lineRule="auto"/>
              <w:ind w:right="282"/>
              <w:rPr>
                <w:rFonts w:ascii="Times New Roman" w:eastAsia="Times New Roman" w:hAnsi="Times New Roman" w:cs="Times New Roman"/>
                <w:kern w:val="0"/>
                <w:lang w:eastAsia="lt-LT"/>
                <w14:ligatures w14:val="none"/>
              </w:rPr>
            </w:pPr>
          </w:p>
        </w:tc>
      </w:tr>
      <w:tr w:rsidR="00A624C5" w:rsidRPr="00A624C5" w14:paraId="01EDE1D5" w14:textId="77777777" w:rsidTr="009F5393">
        <w:tc>
          <w:tcPr>
            <w:tcW w:w="709" w:type="dxa"/>
            <w:shd w:val="clear" w:color="auto" w:fill="F2F2F2" w:themeFill="background1" w:themeFillShade="F2"/>
            <w:vAlign w:val="center"/>
          </w:tcPr>
          <w:p w14:paraId="236C9516" w14:textId="77777777" w:rsidR="00CE342E" w:rsidRPr="00A624C5" w:rsidRDefault="00CE342E" w:rsidP="00CE342E">
            <w:pPr>
              <w:pStyle w:val="ListParagraph"/>
              <w:numPr>
                <w:ilvl w:val="0"/>
                <w:numId w:val="6"/>
              </w:numPr>
              <w:ind w:left="357" w:right="284" w:hanging="357"/>
              <w:rPr>
                <w:rFonts w:ascii="Times New Roman" w:eastAsia="Times New Roman" w:hAnsi="Times New Roman" w:cs="Times New Roman"/>
                <w:kern w:val="0"/>
                <w:lang w:eastAsia="lt-LT"/>
                <w14:ligatures w14:val="none"/>
              </w:rPr>
            </w:pPr>
          </w:p>
        </w:tc>
        <w:tc>
          <w:tcPr>
            <w:tcW w:w="3827" w:type="dxa"/>
            <w:shd w:val="clear" w:color="auto" w:fill="F2F2F2" w:themeFill="background1" w:themeFillShade="F2"/>
            <w:vAlign w:val="center"/>
          </w:tcPr>
          <w:p w14:paraId="17A03F7E" w14:textId="7ED6F813" w:rsidR="00CE342E" w:rsidRPr="00A624C5" w:rsidRDefault="00490212" w:rsidP="000C59CC">
            <w:pPr>
              <w:ind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 xml:space="preserve">Planuojama </w:t>
            </w:r>
            <w:r w:rsidR="00CE342E" w:rsidRPr="00A624C5">
              <w:rPr>
                <w:rFonts w:ascii="Times New Roman" w:eastAsia="Times New Roman" w:hAnsi="Times New Roman" w:cs="Times New Roman"/>
                <w:kern w:val="0"/>
                <w:lang w:eastAsia="lt-LT"/>
                <w14:ligatures w14:val="none"/>
              </w:rPr>
              <w:t xml:space="preserve">leidinio išleidimo data </w:t>
            </w:r>
            <w:r w:rsidR="00CE342E" w:rsidRPr="00A624C5">
              <w:rPr>
                <w:rFonts w:ascii="Times New Roman" w:eastAsia="Times New Roman" w:hAnsi="Times New Roman" w:cs="Times New Roman"/>
                <w:i/>
                <w:iCs/>
                <w:kern w:val="0"/>
                <w:lang w:eastAsia="lt-LT"/>
                <w14:ligatures w14:val="none"/>
              </w:rPr>
              <w:t>(metai, mėnuo)</w:t>
            </w:r>
          </w:p>
        </w:tc>
        <w:tc>
          <w:tcPr>
            <w:tcW w:w="5097" w:type="dxa"/>
            <w:gridSpan w:val="4"/>
            <w:vAlign w:val="center"/>
          </w:tcPr>
          <w:p w14:paraId="79B077B9" w14:textId="77777777" w:rsidR="00CE342E" w:rsidRPr="00A624C5" w:rsidRDefault="00CE342E" w:rsidP="008030CE">
            <w:pPr>
              <w:spacing w:line="360" w:lineRule="auto"/>
              <w:ind w:right="282"/>
              <w:rPr>
                <w:rFonts w:ascii="Times New Roman" w:eastAsia="Times New Roman" w:hAnsi="Times New Roman" w:cs="Times New Roman"/>
                <w:kern w:val="0"/>
                <w:lang w:eastAsia="lt-LT"/>
                <w14:ligatures w14:val="none"/>
              </w:rPr>
            </w:pPr>
          </w:p>
        </w:tc>
      </w:tr>
      <w:tr w:rsidR="00A624C5" w:rsidRPr="00A624C5" w14:paraId="2D292287" w14:textId="77777777" w:rsidTr="009F5393">
        <w:trPr>
          <w:trHeight w:val="300"/>
        </w:trPr>
        <w:tc>
          <w:tcPr>
            <w:tcW w:w="709" w:type="dxa"/>
            <w:shd w:val="clear" w:color="auto" w:fill="F2F2F2" w:themeFill="background1" w:themeFillShade="F2"/>
            <w:vAlign w:val="center"/>
          </w:tcPr>
          <w:p w14:paraId="257D3C69" w14:textId="77777777" w:rsidR="00CE342E" w:rsidRPr="00A624C5" w:rsidRDefault="00CE342E" w:rsidP="00CE342E">
            <w:pPr>
              <w:pStyle w:val="ListParagraph"/>
              <w:numPr>
                <w:ilvl w:val="0"/>
                <w:numId w:val="6"/>
              </w:numPr>
              <w:ind w:left="357" w:right="284" w:hanging="357"/>
              <w:rPr>
                <w:rFonts w:ascii="Times New Roman" w:eastAsia="Times New Roman" w:hAnsi="Times New Roman" w:cs="Times New Roman"/>
                <w:kern w:val="0"/>
                <w:lang w:eastAsia="lt-LT"/>
                <w14:ligatures w14:val="none"/>
              </w:rPr>
            </w:pPr>
          </w:p>
        </w:tc>
        <w:tc>
          <w:tcPr>
            <w:tcW w:w="3827" w:type="dxa"/>
            <w:shd w:val="clear" w:color="auto" w:fill="F2F2F2" w:themeFill="background1" w:themeFillShade="F2"/>
            <w:vAlign w:val="center"/>
          </w:tcPr>
          <w:p w14:paraId="50835937" w14:textId="49ECC43A" w:rsidR="00CE342E" w:rsidRPr="00C05AB5" w:rsidRDefault="00490212" w:rsidP="34E61326">
            <w:pPr>
              <w:ind w:right="282"/>
              <w:rPr>
                <w:rStyle w:val="normaltextrun"/>
                <w:rFonts w:ascii="Times New Roman" w:hAnsi="Times New Roman" w:cs="Times New Roman"/>
                <w:i/>
                <w:iCs/>
                <w:kern w:val="0"/>
                <w:lang w:eastAsia="lt-LT"/>
                <w14:ligatures w14:val="none"/>
              </w:rPr>
            </w:pPr>
            <w:r w:rsidRPr="00A624C5">
              <w:rPr>
                <w:rFonts w:ascii="Times New Roman" w:eastAsia="Times New Roman" w:hAnsi="Times New Roman" w:cs="Times New Roman"/>
                <w:kern w:val="0"/>
                <w:lang w:eastAsia="lt-LT"/>
                <w14:ligatures w14:val="none"/>
              </w:rPr>
              <w:t>Planuojamas</w:t>
            </w:r>
            <w:r w:rsidR="00CE342E" w:rsidRPr="00A624C5">
              <w:rPr>
                <w:rFonts w:ascii="Times New Roman" w:eastAsia="Times New Roman" w:hAnsi="Times New Roman" w:cs="Times New Roman"/>
                <w:kern w:val="0"/>
                <w:lang w:eastAsia="lt-LT"/>
                <w14:ligatures w14:val="none"/>
              </w:rPr>
              <w:t xml:space="preserve"> leidinio tiražas </w:t>
            </w:r>
            <w:r w:rsidR="00CE342E" w:rsidRPr="34E61326">
              <w:rPr>
                <w:rFonts w:ascii="Times New Roman" w:eastAsia="Times New Roman" w:hAnsi="Times New Roman" w:cs="Times New Roman"/>
                <w:i/>
                <w:iCs/>
                <w:kern w:val="0"/>
                <w:lang w:eastAsia="lt-LT"/>
                <w14:ligatures w14:val="none"/>
              </w:rPr>
              <w:t xml:space="preserve">(ne mažesnis </w:t>
            </w:r>
            <w:r w:rsidR="00154471">
              <w:rPr>
                <w:rFonts w:ascii="Times New Roman" w:eastAsia="Times New Roman" w:hAnsi="Times New Roman" w:cs="Times New Roman"/>
                <w:i/>
                <w:iCs/>
                <w:kern w:val="0"/>
                <w:lang w:eastAsia="lt-LT"/>
                <w14:ligatures w14:val="none"/>
              </w:rPr>
              <w:t>nei</w:t>
            </w:r>
            <w:r w:rsidR="00CE342E" w:rsidRPr="34E61326">
              <w:rPr>
                <w:rFonts w:ascii="Times New Roman" w:eastAsia="Times New Roman" w:hAnsi="Times New Roman" w:cs="Times New Roman"/>
                <w:i/>
                <w:iCs/>
                <w:kern w:val="0"/>
                <w:lang w:eastAsia="lt-LT"/>
                <w14:ligatures w14:val="none"/>
              </w:rPr>
              <w:t xml:space="preserve"> 500 egzempliorių</w:t>
            </w:r>
            <w:r w:rsidR="5BE96A14" w:rsidRPr="34E61326">
              <w:rPr>
                <w:rFonts w:ascii="Times New Roman" w:eastAsia="Times New Roman" w:hAnsi="Times New Roman" w:cs="Times New Roman"/>
                <w:i/>
                <w:iCs/>
                <w:kern w:val="0"/>
                <w:lang w:eastAsia="lt-LT"/>
                <w14:ligatures w14:val="none"/>
              </w:rPr>
              <w:t>)</w:t>
            </w:r>
          </w:p>
        </w:tc>
        <w:tc>
          <w:tcPr>
            <w:tcW w:w="5097" w:type="dxa"/>
            <w:gridSpan w:val="4"/>
            <w:vAlign w:val="center"/>
          </w:tcPr>
          <w:p w14:paraId="5A028159" w14:textId="77777777" w:rsidR="00CE342E" w:rsidRPr="00A624C5" w:rsidRDefault="00CE342E" w:rsidP="008030CE">
            <w:pPr>
              <w:spacing w:line="360" w:lineRule="auto"/>
              <w:ind w:right="282"/>
              <w:rPr>
                <w:rFonts w:ascii="Times New Roman" w:eastAsia="Times New Roman" w:hAnsi="Times New Roman" w:cs="Times New Roman"/>
                <w:kern w:val="0"/>
                <w:lang w:eastAsia="lt-LT"/>
                <w14:ligatures w14:val="none"/>
              </w:rPr>
            </w:pPr>
          </w:p>
        </w:tc>
      </w:tr>
      <w:tr w:rsidR="00A624C5" w:rsidRPr="00A624C5" w14:paraId="13CEC3FA" w14:textId="77777777" w:rsidTr="009F5393">
        <w:tc>
          <w:tcPr>
            <w:tcW w:w="709" w:type="dxa"/>
            <w:shd w:val="clear" w:color="auto" w:fill="F2F2F2" w:themeFill="background1" w:themeFillShade="F2"/>
            <w:vAlign w:val="center"/>
          </w:tcPr>
          <w:p w14:paraId="14D6E601" w14:textId="77777777" w:rsidR="00CE342E" w:rsidRPr="00A624C5" w:rsidRDefault="00CE342E" w:rsidP="00CE342E">
            <w:pPr>
              <w:pStyle w:val="ListParagraph"/>
              <w:numPr>
                <w:ilvl w:val="0"/>
                <w:numId w:val="6"/>
              </w:numPr>
              <w:ind w:left="357" w:right="284" w:hanging="357"/>
              <w:rPr>
                <w:rFonts w:ascii="Times New Roman" w:eastAsia="Times New Roman" w:hAnsi="Times New Roman" w:cs="Times New Roman"/>
                <w:kern w:val="0"/>
                <w:lang w:eastAsia="lt-LT"/>
                <w14:ligatures w14:val="none"/>
              </w:rPr>
            </w:pPr>
          </w:p>
        </w:tc>
        <w:tc>
          <w:tcPr>
            <w:tcW w:w="3827" w:type="dxa"/>
            <w:shd w:val="clear" w:color="auto" w:fill="F2F2F2" w:themeFill="background1" w:themeFillShade="F2"/>
            <w:vAlign w:val="center"/>
          </w:tcPr>
          <w:p w14:paraId="13427D92" w14:textId="0A3E59F9" w:rsidR="00CE342E" w:rsidRPr="00A624C5" w:rsidRDefault="00CE342E" w:rsidP="000C59CC">
            <w:pPr>
              <w:ind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 xml:space="preserve">Trumpas projekto poreikio (leidinio vertimo aktualumo) pagrindimas </w:t>
            </w:r>
          </w:p>
        </w:tc>
        <w:tc>
          <w:tcPr>
            <w:tcW w:w="5097" w:type="dxa"/>
            <w:gridSpan w:val="4"/>
            <w:vAlign w:val="center"/>
          </w:tcPr>
          <w:p w14:paraId="78D80F45" w14:textId="77777777" w:rsidR="00CE342E" w:rsidRPr="00A624C5" w:rsidRDefault="00CE342E" w:rsidP="008030CE">
            <w:pPr>
              <w:spacing w:line="360" w:lineRule="auto"/>
              <w:ind w:right="282"/>
              <w:rPr>
                <w:rFonts w:ascii="Times New Roman" w:eastAsia="Times New Roman" w:hAnsi="Times New Roman" w:cs="Times New Roman"/>
                <w:kern w:val="0"/>
                <w:lang w:eastAsia="lt-LT"/>
                <w14:ligatures w14:val="none"/>
              </w:rPr>
            </w:pPr>
          </w:p>
        </w:tc>
      </w:tr>
    </w:tbl>
    <w:p w14:paraId="158DD773" w14:textId="7E838DD5" w:rsidR="008E41BB" w:rsidRPr="00A624C5" w:rsidRDefault="008E41BB" w:rsidP="000F4BE9">
      <w:pPr>
        <w:spacing w:after="0" w:line="360" w:lineRule="auto"/>
        <w:ind w:left="360" w:right="282"/>
        <w:rPr>
          <w:rFonts w:ascii="Times New Roman" w:eastAsia="Times New Roman" w:hAnsi="Times New Roman" w:cs="Times New Roman"/>
          <w:kern w:val="0"/>
          <w:lang w:eastAsia="lt-LT"/>
          <w14:ligatures w14:val="none"/>
        </w:rPr>
      </w:pPr>
    </w:p>
    <w:p w14:paraId="1DD4524A" w14:textId="31EF7566" w:rsidR="00CE342E" w:rsidRPr="00A624C5" w:rsidRDefault="00CE342E" w:rsidP="00CE342E">
      <w:pPr>
        <w:pStyle w:val="ListParagraph"/>
        <w:numPr>
          <w:ilvl w:val="0"/>
          <w:numId w:val="4"/>
        </w:numPr>
        <w:spacing w:after="0" w:line="360" w:lineRule="auto"/>
        <w:ind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INFORMACIJA APIE VERTĖJĄ</w:t>
      </w:r>
      <w:r w:rsidR="00490212" w:rsidRPr="00A624C5">
        <w:rPr>
          <w:rFonts w:ascii="Times New Roman" w:eastAsia="Times New Roman" w:hAnsi="Times New Roman" w:cs="Times New Roman"/>
          <w:kern w:val="0"/>
          <w:lang w:eastAsia="lt-LT"/>
          <w14:ligatures w14:val="none"/>
        </w:rPr>
        <w:t xml:space="preserve"> </w:t>
      </w:r>
      <w:r w:rsidR="00490212" w:rsidRPr="00A624C5">
        <w:rPr>
          <w:rFonts w:ascii="Times New Roman" w:eastAsia="Times New Roman" w:hAnsi="Times New Roman" w:cs="Times New Roman"/>
          <w:i/>
          <w:iCs/>
          <w:kern w:val="0"/>
          <w:lang w:eastAsia="lt-LT"/>
          <w14:ligatures w14:val="none"/>
        </w:rPr>
        <w:t>(jei taikoma)</w:t>
      </w:r>
    </w:p>
    <w:tbl>
      <w:tblPr>
        <w:tblStyle w:val="TableGrid"/>
        <w:tblW w:w="0" w:type="auto"/>
        <w:tblInd w:w="-5" w:type="dxa"/>
        <w:tblLook w:val="04A0" w:firstRow="1" w:lastRow="0" w:firstColumn="1" w:lastColumn="0" w:noHBand="0" w:noVBand="1"/>
      </w:tblPr>
      <w:tblGrid>
        <w:gridCol w:w="709"/>
        <w:gridCol w:w="3827"/>
        <w:gridCol w:w="5097"/>
      </w:tblGrid>
      <w:tr w:rsidR="00A624C5" w:rsidRPr="00A624C5" w14:paraId="00199811" w14:textId="77777777" w:rsidTr="009F5393">
        <w:tc>
          <w:tcPr>
            <w:tcW w:w="709" w:type="dxa"/>
            <w:shd w:val="clear" w:color="auto" w:fill="F2F2F2" w:themeFill="background1" w:themeFillShade="F2"/>
            <w:vAlign w:val="center"/>
          </w:tcPr>
          <w:p w14:paraId="75659E19" w14:textId="69B199D7" w:rsidR="00CE342E" w:rsidRPr="00A624C5" w:rsidRDefault="00CE342E" w:rsidP="00CE342E">
            <w:pPr>
              <w:pStyle w:val="ListParagraph"/>
              <w:numPr>
                <w:ilvl w:val="0"/>
                <w:numId w:val="7"/>
              </w:numPr>
              <w:ind w:right="284"/>
              <w:rPr>
                <w:rFonts w:ascii="Times New Roman" w:eastAsia="Times New Roman" w:hAnsi="Times New Roman" w:cs="Times New Roman"/>
                <w:kern w:val="0"/>
                <w:lang w:eastAsia="lt-LT"/>
                <w14:ligatures w14:val="none"/>
              </w:rPr>
            </w:pPr>
          </w:p>
        </w:tc>
        <w:tc>
          <w:tcPr>
            <w:tcW w:w="3827" w:type="dxa"/>
            <w:shd w:val="clear" w:color="auto" w:fill="F2F2F2" w:themeFill="background1" w:themeFillShade="F2"/>
            <w:vAlign w:val="center"/>
          </w:tcPr>
          <w:p w14:paraId="566F2549" w14:textId="68812C19" w:rsidR="00CE342E" w:rsidRPr="00A624C5" w:rsidRDefault="00CE342E" w:rsidP="000C59CC">
            <w:pPr>
              <w:pStyle w:val="ListParagraph"/>
              <w:ind w:left="0"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Vardas, pavardė</w:t>
            </w:r>
          </w:p>
        </w:tc>
        <w:tc>
          <w:tcPr>
            <w:tcW w:w="5097" w:type="dxa"/>
            <w:vAlign w:val="center"/>
          </w:tcPr>
          <w:p w14:paraId="00F63345" w14:textId="77777777" w:rsidR="00CE342E" w:rsidRPr="00A624C5" w:rsidRDefault="00CE342E" w:rsidP="000C59CC">
            <w:pPr>
              <w:pStyle w:val="ListParagraph"/>
              <w:spacing w:line="360" w:lineRule="auto"/>
              <w:ind w:left="0" w:right="282"/>
              <w:rPr>
                <w:rFonts w:ascii="Times New Roman" w:eastAsia="Times New Roman" w:hAnsi="Times New Roman" w:cs="Times New Roman"/>
                <w:kern w:val="0"/>
                <w:lang w:eastAsia="lt-LT"/>
                <w14:ligatures w14:val="none"/>
              </w:rPr>
            </w:pPr>
          </w:p>
        </w:tc>
      </w:tr>
      <w:tr w:rsidR="00A624C5" w:rsidRPr="00A624C5" w14:paraId="7EC57FFE" w14:textId="77777777" w:rsidTr="009F5393">
        <w:tc>
          <w:tcPr>
            <w:tcW w:w="709" w:type="dxa"/>
            <w:shd w:val="clear" w:color="auto" w:fill="F2F2F2" w:themeFill="background1" w:themeFillShade="F2"/>
            <w:vAlign w:val="center"/>
          </w:tcPr>
          <w:p w14:paraId="318DA72C" w14:textId="77777777" w:rsidR="00CE342E" w:rsidRPr="00A624C5" w:rsidRDefault="00CE342E" w:rsidP="00CE342E">
            <w:pPr>
              <w:pStyle w:val="ListParagraph"/>
              <w:numPr>
                <w:ilvl w:val="0"/>
                <w:numId w:val="7"/>
              </w:numPr>
              <w:ind w:right="284"/>
              <w:rPr>
                <w:rFonts w:ascii="Times New Roman" w:eastAsia="Times New Roman" w:hAnsi="Times New Roman" w:cs="Times New Roman"/>
                <w:kern w:val="0"/>
                <w:lang w:eastAsia="lt-LT"/>
                <w14:ligatures w14:val="none"/>
              </w:rPr>
            </w:pPr>
          </w:p>
        </w:tc>
        <w:tc>
          <w:tcPr>
            <w:tcW w:w="3827" w:type="dxa"/>
            <w:shd w:val="clear" w:color="auto" w:fill="F2F2F2" w:themeFill="background1" w:themeFillShade="F2"/>
            <w:vAlign w:val="center"/>
          </w:tcPr>
          <w:p w14:paraId="225321FF" w14:textId="77777777" w:rsidR="00CE342E" w:rsidRPr="00A624C5" w:rsidRDefault="00CE342E" w:rsidP="000C59CC">
            <w:pPr>
              <w:ind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El. pašto adresas</w:t>
            </w:r>
          </w:p>
        </w:tc>
        <w:tc>
          <w:tcPr>
            <w:tcW w:w="5097" w:type="dxa"/>
            <w:vAlign w:val="center"/>
          </w:tcPr>
          <w:p w14:paraId="6A4BF366" w14:textId="77777777" w:rsidR="00CE342E" w:rsidRPr="00A624C5" w:rsidRDefault="00CE342E" w:rsidP="000C59CC">
            <w:pPr>
              <w:pStyle w:val="ListParagraph"/>
              <w:spacing w:line="360" w:lineRule="auto"/>
              <w:ind w:left="0" w:right="282"/>
              <w:rPr>
                <w:rFonts w:ascii="Times New Roman" w:eastAsia="Times New Roman" w:hAnsi="Times New Roman" w:cs="Times New Roman"/>
                <w:kern w:val="0"/>
                <w:lang w:eastAsia="lt-LT"/>
                <w14:ligatures w14:val="none"/>
              </w:rPr>
            </w:pPr>
          </w:p>
        </w:tc>
      </w:tr>
      <w:tr w:rsidR="00A624C5" w:rsidRPr="00A624C5" w14:paraId="45DC5D45" w14:textId="77777777" w:rsidTr="009F5393">
        <w:tc>
          <w:tcPr>
            <w:tcW w:w="709" w:type="dxa"/>
            <w:shd w:val="clear" w:color="auto" w:fill="F2F2F2" w:themeFill="background1" w:themeFillShade="F2"/>
            <w:vAlign w:val="center"/>
          </w:tcPr>
          <w:p w14:paraId="79CC41B5" w14:textId="77777777" w:rsidR="00CE342E" w:rsidRPr="00A624C5" w:rsidRDefault="00CE342E" w:rsidP="00CE342E">
            <w:pPr>
              <w:pStyle w:val="ListParagraph"/>
              <w:numPr>
                <w:ilvl w:val="0"/>
                <w:numId w:val="7"/>
              </w:numPr>
              <w:ind w:right="284"/>
              <w:rPr>
                <w:rFonts w:ascii="Times New Roman" w:eastAsia="Times New Roman" w:hAnsi="Times New Roman" w:cs="Times New Roman"/>
                <w:kern w:val="0"/>
                <w:lang w:eastAsia="lt-LT"/>
                <w14:ligatures w14:val="none"/>
              </w:rPr>
            </w:pPr>
          </w:p>
        </w:tc>
        <w:tc>
          <w:tcPr>
            <w:tcW w:w="3827" w:type="dxa"/>
            <w:shd w:val="clear" w:color="auto" w:fill="F2F2F2" w:themeFill="background1" w:themeFillShade="F2"/>
            <w:vAlign w:val="center"/>
          </w:tcPr>
          <w:p w14:paraId="2C01C87F" w14:textId="3D53D1B7" w:rsidR="00CE342E" w:rsidRPr="00A624C5" w:rsidRDefault="00CE342E" w:rsidP="000C59CC">
            <w:pPr>
              <w:ind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 xml:space="preserve">Nuoroda į viešai prieinamą nemokamą informaciją apie vertėjo profesinę veiklą ir išverstų kūrinių sąrašą </w:t>
            </w:r>
            <w:r w:rsidRPr="00A624C5">
              <w:rPr>
                <w:rFonts w:ascii="Times New Roman" w:eastAsia="Times New Roman" w:hAnsi="Times New Roman" w:cs="Times New Roman"/>
                <w:i/>
                <w:iCs/>
                <w:kern w:val="0"/>
                <w:lang w:eastAsia="lt-LT"/>
                <w14:ligatures w14:val="none"/>
              </w:rPr>
              <w:t>(jeigu yra)</w:t>
            </w:r>
          </w:p>
        </w:tc>
        <w:tc>
          <w:tcPr>
            <w:tcW w:w="5097" w:type="dxa"/>
            <w:vAlign w:val="center"/>
          </w:tcPr>
          <w:p w14:paraId="5B7580D5" w14:textId="77777777" w:rsidR="00CE342E" w:rsidRPr="00A624C5" w:rsidRDefault="00CE342E" w:rsidP="000C59CC">
            <w:pPr>
              <w:pStyle w:val="ListParagraph"/>
              <w:spacing w:line="360" w:lineRule="auto"/>
              <w:ind w:left="0" w:right="282"/>
              <w:rPr>
                <w:rFonts w:ascii="Times New Roman" w:eastAsia="Times New Roman" w:hAnsi="Times New Roman" w:cs="Times New Roman"/>
                <w:kern w:val="0"/>
                <w:lang w:eastAsia="lt-LT"/>
                <w14:ligatures w14:val="none"/>
              </w:rPr>
            </w:pPr>
          </w:p>
        </w:tc>
      </w:tr>
      <w:tr w:rsidR="00A624C5" w:rsidRPr="00A624C5" w14:paraId="1BB066DE" w14:textId="77777777" w:rsidTr="009F5393">
        <w:tc>
          <w:tcPr>
            <w:tcW w:w="709" w:type="dxa"/>
            <w:shd w:val="clear" w:color="auto" w:fill="F2F2F2" w:themeFill="background1" w:themeFillShade="F2"/>
            <w:vAlign w:val="center"/>
          </w:tcPr>
          <w:p w14:paraId="31F2FD81" w14:textId="77777777" w:rsidR="00CE342E" w:rsidRPr="00A624C5" w:rsidRDefault="00CE342E" w:rsidP="00CE342E">
            <w:pPr>
              <w:pStyle w:val="ListParagraph"/>
              <w:numPr>
                <w:ilvl w:val="0"/>
                <w:numId w:val="7"/>
              </w:numPr>
              <w:ind w:right="284"/>
              <w:rPr>
                <w:rFonts w:ascii="Times New Roman" w:eastAsia="Times New Roman" w:hAnsi="Times New Roman" w:cs="Times New Roman"/>
                <w:kern w:val="0"/>
                <w:lang w:eastAsia="lt-LT"/>
                <w14:ligatures w14:val="none"/>
              </w:rPr>
            </w:pPr>
          </w:p>
        </w:tc>
        <w:tc>
          <w:tcPr>
            <w:tcW w:w="3827" w:type="dxa"/>
            <w:shd w:val="clear" w:color="auto" w:fill="F2F2F2" w:themeFill="background1" w:themeFillShade="F2"/>
            <w:vAlign w:val="center"/>
          </w:tcPr>
          <w:p w14:paraId="51F404BF" w14:textId="744276CE" w:rsidR="00CE342E" w:rsidRPr="00A624C5" w:rsidRDefault="00CE342E" w:rsidP="000C59CC">
            <w:pPr>
              <w:ind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 xml:space="preserve">Trumpas vertėjo </w:t>
            </w:r>
            <w:r w:rsidR="00E70D54" w:rsidRPr="00A624C5">
              <w:rPr>
                <w:rFonts w:ascii="Times New Roman" w:eastAsia="Times New Roman" w:hAnsi="Times New Roman" w:cs="Times New Roman"/>
                <w:kern w:val="0"/>
                <w:lang w:eastAsia="lt-LT"/>
                <w14:ligatures w14:val="none"/>
              </w:rPr>
              <w:t xml:space="preserve">profesinės kvalifikacijos ir </w:t>
            </w:r>
            <w:r w:rsidRPr="00A624C5">
              <w:rPr>
                <w:rFonts w:ascii="Times New Roman" w:eastAsia="Times New Roman" w:hAnsi="Times New Roman" w:cs="Times New Roman"/>
                <w:kern w:val="0"/>
                <w:lang w:eastAsia="lt-LT"/>
                <w14:ligatures w14:val="none"/>
              </w:rPr>
              <w:t>motyvacijos išversti leidinį pagrindimas</w:t>
            </w:r>
          </w:p>
        </w:tc>
        <w:tc>
          <w:tcPr>
            <w:tcW w:w="5097" w:type="dxa"/>
            <w:vAlign w:val="center"/>
          </w:tcPr>
          <w:p w14:paraId="1966E6C9" w14:textId="77777777" w:rsidR="00CE342E" w:rsidRPr="00A624C5" w:rsidRDefault="00CE342E" w:rsidP="000C59CC">
            <w:pPr>
              <w:pStyle w:val="ListParagraph"/>
              <w:spacing w:line="360" w:lineRule="auto"/>
              <w:ind w:left="0" w:right="282"/>
              <w:rPr>
                <w:rFonts w:ascii="Times New Roman" w:eastAsia="Times New Roman" w:hAnsi="Times New Roman" w:cs="Times New Roman"/>
                <w:kern w:val="0"/>
                <w:lang w:eastAsia="lt-LT"/>
                <w14:ligatures w14:val="none"/>
              </w:rPr>
            </w:pPr>
          </w:p>
        </w:tc>
      </w:tr>
    </w:tbl>
    <w:p w14:paraId="0FBD1DC9" w14:textId="77777777" w:rsidR="00FE6058" w:rsidRPr="00A624C5" w:rsidRDefault="00FE6058" w:rsidP="003B08FC">
      <w:pPr>
        <w:spacing w:after="0" w:line="360" w:lineRule="auto"/>
        <w:ind w:right="282"/>
        <w:rPr>
          <w:rFonts w:ascii="Times New Roman" w:eastAsia="Times New Roman" w:hAnsi="Times New Roman" w:cs="Times New Roman"/>
          <w:kern w:val="0"/>
          <w:lang w:eastAsia="lt-LT"/>
          <w14:ligatures w14:val="none"/>
        </w:rPr>
      </w:pPr>
    </w:p>
    <w:p w14:paraId="5251AAF3" w14:textId="1F49E805" w:rsidR="00155979" w:rsidRPr="00A624C5" w:rsidRDefault="00155979" w:rsidP="002444AA">
      <w:pPr>
        <w:pStyle w:val="ListParagraph"/>
        <w:numPr>
          <w:ilvl w:val="0"/>
          <w:numId w:val="4"/>
        </w:numPr>
        <w:spacing w:line="240" w:lineRule="auto"/>
        <w:ind w:right="-1"/>
        <w:jc w:val="both"/>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 xml:space="preserve">DETALI </w:t>
      </w:r>
      <w:r w:rsidR="00241A7F" w:rsidRPr="00A624C5">
        <w:rPr>
          <w:rFonts w:ascii="Times New Roman" w:eastAsia="Times New Roman" w:hAnsi="Times New Roman" w:cs="Times New Roman"/>
          <w:kern w:val="0"/>
          <w:lang w:eastAsia="lt-LT"/>
          <w14:ligatures w14:val="none"/>
        </w:rPr>
        <w:t xml:space="preserve">VISO </w:t>
      </w:r>
      <w:r w:rsidRPr="00A624C5">
        <w:rPr>
          <w:rFonts w:ascii="Times New Roman" w:eastAsia="Times New Roman" w:hAnsi="Times New Roman" w:cs="Times New Roman"/>
          <w:kern w:val="0"/>
          <w:lang w:eastAsia="lt-LT"/>
          <w14:ligatures w14:val="none"/>
        </w:rPr>
        <w:t xml:space="preserve">PROJEKTO </w:t>
      </w:r>
      <w:r w:rsidR="00E70D54" w:rsidRPr="00A624C5">
        <w:rPr>
          <w:rFonts w:ascii="Times New Roman" w:eastAsia="Times New Roman" w:hAnsi="Times New Roman" w:cs="Times New Roman"/>
          <w:kern w:val="0"/>
          <w:lang w:eastAsia="lt-LT"/>
          <w14:ligatures w14:val="none"/>
        </w:rPr>
        <w:t>ĮGYVENDINIM</w:t>
      </w:r>
      <w:r w:rsidR="006D7478" w:rsidRPr="00A624C5">
        <w:rPr>
          <w:rFonts w:ascii="Times New Roman" w:eastAsia="Times New Roman" w:hAnsi="Times New Roman" w:cs="Times New Roman"/>
          <w:kern w:val="0"/>
          <w:lang w:eastAsia="lt-LT"/>
          <w14:ligatures w14:val="none"/>
        </w:rPr>
        <w:t xml:space="preserve">UI REIKALINGŲ </w:t>
      </w:r>
      <w:r w:rsidR="00E70D54" w:rsidRPr="00A624C5">
        <w:rPr>
          <w:rFonts w:ascii="Times New Roman" w:eastAsia="Times New Roman" w:hAnsi="Times New Roman" w:cs="Times New Roman"/>
          <w:kern w:val="0"/>
          <w:lang w:eastAsia="lt-LT"/>
          <w14:ligatures w14:val="none"/>
        </w:rPr>
        <w:t xml:space="preserve"> IŠLAIDŲ </w:t>
      </w:r>
      <w:r w:rsidRPr="00A624C5">
        <w:rPr>
          <w:rFonts w:ascii="Times New Roman" w:eastAsia="Times New Roman" w:hAnsi="Times New Roman" w:cs="Times New Roman"/>
          <w:kern w:val="0"/>
          <w:lang w:eastAsia="lt-LT"/>
          <w14:ligatures w14:val="none"/>
        </w:rPr>
        <w:t>SĄMATA IR VEIKLŲ VYKDYMO TERMINAI</w:t>
      </w:r>
    </w:p>
    <w:tbl>
      <w:tblPr>
        <w:tblW w:w="9639" w:type="dxa"/>
        <w:tblInd w:w="-8"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709"/>
        <w:gridCol w:w="2429"/>
        <w:gridCol w:w="2249"/>
        <w:gridCol w:w="2126"/>
        <w:gridCol w:w="2126"/>
      </w:tblGrid>
      <w:tr w:rsidR="00A624C5" w:rsidRPr="00A624C5" w14:paraId="29052C7C" w14:textId="54906ADA" w:rsidTr="009F5393">
        <w:trPr>
          <w:tblHeader/>
        </w:trPr>
        <w:tc>
          <w:tcPr>
            <w:tcW w:w="709"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3D2665CC" w14:textId="77777777" w:rsidR="00205D4F" w:rsidRPr="00A624C5" w:rsidRDefault="00205D4F" w:rsidP="00D06377">
            <w:pPr>
              <w:spacing w:after="0" w:line="240" w:lineRule="auto"/>
              <w:ind w:right="108"/>
              <w:jc w:val="center"/>
              <w:rPr>
                <w:rFonts w:ascii="Times New Roman" w:eastAsia="Times New Roman" w:hAnsi="Times New Roman" w:cs="Times New Roman"/>
                <w:b/>
                <w:bCs/>
                <w:kern w:val="0"/>
                <w:lang w:eastAsia="lt-LT"/>
                <w14:ligatures w14:val="none"/>
              </w:rPr>
            </w:pPr>
            <w:r w:rsidRPr="00A624C5">
              <w:rPr>
                <w:rFonts w:ascii="Times New Roman" w:eastAsia="Times New Roman" w:hAnsi="Times New Roman" w:cs="Times New Roman"/>
                <w:b/>
                <w:bCs/>
                <w:kern w:val="0"/>
                <w:lang w:eastAsia="lt-LT"/>
                <w14:ligatures w14:val="none"/>
              </w:rPr>
              <w:t>Eil. Nr.</w:t>
            </w:r>
          </w:p>
        </w:tc>
        <w:tc>
          <w:tcPr>
            <w:tcW w:w="24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cMar>
              <w:top w:w="45" w:type="dxa"/>
              <w:left w:w="90" w:type="dxa"/>
              <w:bottom w:w="45" w:type="dxa"/>
              <w:right w:w="90" w:type="dxa"/>
            </w:tcMar>
            <w:vAlign w:val="center"/>
            <w:hideMark/>
          </w:tcPr>
          <w:p w14:paraId="051C2798" w14:textId="77777777" w:rsidR="00205D4F" w:rsidRPr="00A624C5" w:rsidRDefault="00205D4F" w:rsidP="000C59CC">
            <w:pPr>
              <w:spacing w:after="0" w:line="240" w:lineRule="auto"/>
              <w:ind w:right="282"/>
              <w:jc w:val="center"/>
              <w:rPr>
                <w:rFonts w:ascii="Times New Roman" w:eastAsia="Times New Roman" w:hAnsi="Times New Roman" w:cs="Times New Roman"/>
                <w:b/>
                <w:bCs/>
                <w:kern w:val="0"/>
                <w:lang w:eastAsia="lt-LT"/>
                <w14:ligatures w14:val="none"/>
              </w:rPr>
            </w:pPr>
            <w:r w:rsidRPr="00A624C5">
              <w:rPr>
                <w:rFonts w:ascii="Times New Roman" w:eastAsia="Times New Roman" w:hAnsi="Times New Roman" w:cs="Times New Roman"/>
                <w:b/>
                <w:bCs/>
                <w:kern w:val="0"/>
                <w:lang w:eastAsia="lt-LT"/>
                <w14:ligatures w14:val="none"/>
              </w:rPr>
              <w:t>Projekto įgyvendinimo veiklos</w:t>
            </w:r>
          </w:p>
        </w:tc>
        <w:tc>
          <w:tcPr>
            <w:tcW w:w="2249" w:type="dxa"/>
            <w:tcBorders>
              <w:top w:val="single" w:sz="6" w:space="0" w:color="auto"/>
              <w:left w:val="single" w:sz="6" w:space="0" w:color="auto"/>
              <w:bottom w:val="single" w:sz="4" w:space="0" w:color="auto"/>
              <w:right w:val="single" w:sz="6" w:space="0" w:color="auto"/>
            </w:tcBorders>
            <w:shd w:val="clear" w:color="auto" w:fill="F2F2F2" w:themeFill="background1" w:themeFillShade="F2"/>
            <w:tcMar>
              <w:top w:w="45" w:type="dxa"/>
              <w:left w:w="158" w:type="dxa"/>
              <w:bottom w:w="45" w:type="dxa"/>
              <w:right w:w="90" w:type="dxa"/>
            </w:tcMar>
            <w:vAlign w:val="center"/>
            <w:hideMark/>
          </w:tcPr>
          <w:p w14:paraId="24279596" w14:textId="77777777" w:rsidR="00205D4F" w:rsidRPr="00A624C5" w:rsidRDefault="00205D4F" w:rsidP="006678AA">
            <w:pPr>
              <w:spacing w:after="0" w:line="240" w:lineRule="auto"/>
              <w:ind w:right="45"/>
              <w:jc w:val="center"/>
              <w:rPr>
                <w:rFonts w:ascii="Times New Roman" w:eastAsia="Times New Roman" w:hAnsi="Times New Roman" w:cs="Times New Roman"/>
                <w:b/>
                <w:bCs/>
                <w:kern w:val="0"/>
                <w:lang w:eastAsia="lt-LT"/>
                <w14:ligatures w14:val="none"/>
              </w:rPr>
            </w:pPr>
            <w:r w:rsidRPr="00A624C5">
              <w:rPr>
                <w:rFonts w:ascii="Times New Roman" w:eastAsia="Times New Roman" w:hAnsi="Times New Roman" w:cs="Times New Roman"/>
                <w:b/>
                <w:bCs/>
                <w:kern w:val="0"/>
                <w:lang w:eastAsia="lt-LT"/>
                <w14:ligatures w14:val="none"/>
              </w:rPr>
              <w:t>Veiklos įgyvendinimo pabaiga</w:t>
            </w:r>
          </w:p>
          <w:p w14:paraId="1DA26B25" w14:textId="77777777" w:rsidR="00205D4F" w:rsidRPr="00A624C5" w:rsidRDefault="00205D4F" w:rsidP="006678AA">
            <w:pPr>
              <w:spacing w:after="0" w:line="240" w:lineRule="auto"/>
              <w:ind w:right="45"/>
              <w:jc w:val="center"/>
              <w:rPr>
                <w:rFonts w:ascii="Times New Roman" w:eastAsia="Times New Roman" w:hAnsi="Times New Roman" w:cs="Times New Roman"/>
                <w:b/>
                <w:bCs/>
                <w:kern w:val="0"/>
                <w:lang w:eastAsia="lt-LT"/>
                <w14:ligatures w14:val="none"/>
              </w:rPr>
            </w:pPr>
            <w:r w:rsidRPr="00A624C5">
              <w:rPr>
                <w:rFonts w:ascii="Times New Roman" w:eastAsia="Times New Roman" w:hAnsi="Times New Roman" w:cs="Times New Roman"/>
                <w:b/>
                <w:bCs/>
                <w:kern w:val="0"/>
                <w:lang w:eastAsia="lt-LT"/>
                <w14:ligatures w14:val="none"/>
              </w:rPr>
              <w:t>(metai, mėnuo)</w:t>
            </w:r>
          </w:p>
        </w:tc>
        <w:tc>
          <w:tcPr>
            <w:tcW w:w="2126" w:type="dxa"/>
            <w:tcBorders>
              <w:top w:val="single" w:sz="6" w:space="0" w:color="auto"/>
              <w:left w:val="single" w:sz="6" w:space="0" w:color="auto"/>
              <w:bottom w:val="single" w:sz="4" w:space="0" w:color="auto"/>
              <w:right w:val="single" w:sz="6" w:space="0" w:color="auto"/>
            </w:tcBorders>
            <w:shd w:val="clear" w:color="auto" w:fill="F2F2F2" w:themeFill="background1" w:themeFillShade="F2"/>
            <w:tcMar>
              <w:top w:w="45" w:type="dxa"/>
              <w:left w:w="90" w:type="dxa"/>
              <w:bottom w:w="45" w:type="dxa"/>
              <w:right w:w="90" w:type="dxa"/>
            </w:tcMar>
            <w:vAlign w:val="center"/>
            <w:hideMark/>
          </w:tcPr>
          <w:p w14:paraId="7AF52123" w14:textId="77777777" w:rsidR="00205D4F" w:rsidRPr="00A624C5" w:rsidRDefault="00205D4F" w:rsidP="000C59CC">
            <w:pPr>
              <w:spacing w:after="0" w:line="240" w:lineRule="auto"/>
              <w:jc w:val="center"/>
              <w:rPr>
                <w:rFonts w:ascii="Times New Roman" w:eastAsia="Times New Roman" w:hAnsi="Times New Roman" w:cs="Times New Roman"/>
                <w:b/>
                <w:bCs/>
                <w:kern w:val="0"/>
                <w:lang w:eastAsia="lt-LT"/>
                <w14:ligatures w14:val="none"/>
              </w:rPr>
            </w:pPr>
            <w:r w:rsidRPr="00A624C5">
              <w:rPr>
                <w:rFonts w:ascii="Times New Roman" w:eastAsia="Times New Roman" w:hAnsi="Times New Roman" w:cs="Times New Roman"/>
                <w:b/>
                <w:bCs/>
                <w:kern w:val="0"/>
                <w:lang w:eastAsia="lt-LT"/>
                <w14:ligatures w14:val="none"/>
              </w:rPr>
              <w:t>Planuojamos išlaidos, EUR</w:t>
            </w:r>
          </w:p>
        </w:tc>
        <w:tc>
          <w:tcPr>
            <w:tcW w:w="2126"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436022E8" w14:textId="3A71BAEF" w:rsidR="00205D4F" w:rsidRPr="00A624C5" w:rsidRDefault="02EA2B83" w:rsidP="000C59CC">
            <w:pPr>
              <w:spacing w:after="0" w:line="240" w:lineRule="auto"/>
              <w:jc w:val="center"/>
              <w:rPr>
                <w:rFonts w:ascii="Times New Roman" w:eastAsia="Times New Roman" w:hAnsi="Times New Roman" w:cs="Times New Roman"/>
                <w:b/>
                <w:bCs/>
                <w:kern w:val="0"/>
                <w:lang w:eastAsia="lt-LT"/>
                <w14:ligatures w14:val="none"/>
              </w:rPr>
            </w:pPr>
            <w:r w:rsidRPr="00A624C5">
              <w:rPr>
                <w:rFonts w:ascii="Times New Roman" w:eastAsia="Times New Roman" w:hAnsi="Times New Roman" w:cs="Times New Roman"/>
                <w:b/>
                <w:bCs/>
                <w:lang w:eastAsia="lt-LT"/>
              </w:rPr>
              <w:t>Planuojamas finansavimo šaltinis</w:t>
            </w:r>
          </w:p>
        </w:tc>
      </w:tr>
      <w:tr w:rsidR="00A624C5" w:rsidRPr="00A624C5" w14:paraId="5848E213" w14:textId="73BF4194" w:rsidTr="009F5393">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8852C2" w14:textId="77777777" w:rsidR="00205D4F" w:rsidRPr="00A624C5" w:rsidRDefault="00205D4F" w:rsidP="00D06377">
            <w:pPr>
              <w:pStyle w:val="ListParagraph"/>
              <w:numPr>
                <w:ilvl w:val="0"/>
                <w:numId w:val="10"/>
              </w:numPr>
              <w:spacing w:after="0" w:line="240" w:lineRule="auto"/>
              <w:ind w:right="108"/>
              <w:jc w:val="center"/>
              <w:rPr>
                <w:rFonts w:ascii="Times New Roman" w:eastAsia="Times New Roman" w:hAnsi="Times New Roman" w:cs="Times New Roman"/>
                <w:kern w:val="0"/>
                <w:lang w:eastAsia="lt-LT"/>
                <w14:ligatures w14:val="none"/>
              </w:rPr>
            </w:pPr>
          </w:p>
        </w:tc>
        <w:tc>
          <w:tcPr>
            <w:tcW w:w="2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5" w:type="dxa"/>
              <w:left w:w="90" w:type="dxa"/>
              <w:bottom w:w="45" w:type="dxa"/>
              <w:right w:w="90" w:type="dxa"/>
            </w:tcMar>
            <w:vAlign w:val="center"/>
            <w:hideMark/>
          </w:tcPr>
          <w:p w14:paraId="76DBC1C7" w14:textId="77777777" w:rsidR="00205D4F" w:rsidRPr="00A624C5" w:rsidRDefault="00205D4F" w:rsidP="000C59CC">
            <w:pPr>
              <w:spacing w:after="0" w:line="240" w:lineRule="auto"/>
              <w:ind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Leidinio vertimas</w:t>
            </w:r>
          </w:p>
        </w:tc>
        <w:tc>
          <w:tcPr>
            <w:tcW w:w="2249" w:type="dxa"/>
            <w:tcBorders>
              <w:top w:val="single" w:sz="4" w:space="0" w:color="auto"/>
              <w:left w:val="single" w:sz="4" w:space="0" w:color="auto"/>
              <w:bottom w:val="single" w:sz="4" w:space="0" w:color="auto"/>
              <w:right w:val="single" w:sz="4" w:space="0" w:color="auto"/>
            </w:tcBorders>
            <w:tcMar>
              <w:top w:w="45" w:type="dxa"/>
              <w:left w:w="158" w:type="dxa"/>
              <w:bottom w:w="45" w:type="dxa"/>
              <w:right w:w="90" w:type="dxa"/>
            </w:tcMar>
            <w:vAlign w:val="center"/>
            <w:hideMark/>
          </w:tcPr>
          <w:p w14:paraId="67A5DF4F" w14:textId="77777777" w:rsidR="00205D4F" w:rsidRPr="00A624C5" w:rsidRDefault="00205D4F" w:rsidP="000C59CC">
            <w:pPr>
              <w:spacing w:after="0" w:line="240" w:lineRule="auto"/>
              <w:ind w:right="282"/>
              <w:rPr>
                <w:rFonts w:ascii="Times New Roman" w:eastAsia="Times New Roman" w:hAnsi="Times New Roman" w:cs="Times New Roman"/>
                <w:kern w:val="0"/>
                <w:lang w:eastAsia="lt-LT"/>
                <w14:ligatures w14:val="none"/>
              </w:rPr>
            </w:pPr>
          </w:p>
        </w:tc>
        <w:tc>
          <w:tcPr>
            <w:tcW w:w="2126" w:type="dxa"/>
            <w:tcBorders>
              <w:top w:val="single" w:sz="4" w:space="0" w:color="auto"/>
              <w:left w:val="single" w:sz="4" w:space="0" w:color="auto"/>
              <w:bottom w:val="single" w:sz="4" w:space="0" w:color="auto"/>
              <w:right w:val="single" w:sz="4" w:space="0" w:color="auto"/>
            </w:tcBorders>
            <w:tcMar>
              <w:top w:w="45" w:type="dxa"/>
              <w:left w:w="90" w:type="dxa"/>
              <w:bottom w:w="45" w:type="dxa"/>
              <w:right w:w="90" w:type="dxa"/>
            </w:tcMar>
            <w:vAlign w:val="center"/>
            <w:hideMark/>
          </w:tcPr>
          <w:p w14:paraId="6174C8D1" w14:textId="77777777" w:rsidR="00205D4F" w:rsidRPr="00A624C5" w:rsidRDefault="00205D4F" w:rsidP="000C59CC">
            <w:pPr>
              <w:spacing w:after="0" w:line="240" w:lineRule="auto"/>
              <w:ind w:right="282"/>
              <w:rPr>
                <w:rFonts w:ascii="Times New Roman" w:eastAsia="Times New Roman" w:hAnsi="Times New Roman" w:cs="Times New Roman"/>
                <w:kern w:val="0"/>
                <w:lang w:eastAsia="lt-LT"/>
                <w14:ligatures w14:val="none"/>
              </w:rPr>
            </w:pPr>
          </w:p>
        </w:tc>
        <w:tc>
          <w:tcPr>
            <w:tcW w:w="2126" w:type="dxa"/>
            <w:tcBorders>
              <w:top w:val="single" w:sz="4" w:space="0" w:color="auto"/>
              <w:left w:val="single" w:sz="4" w:space="0" w:color="auto"/>
              <w:bottom w:val="single" w:sz="4" w:space="0" w:color="auto"/>
              <w:right w:val="single" w:sz="4" w:space="0" w:color="auto"/>
            </w:tcBorders>
          </w:tcPr>
          <w:p w14:paraId="0B43CF8B" w14:textId="77777777" w:rsidR="00205D4F" w:rsidRPr="00A624C5" w:rsidRDefault="00205D4F" w:rsidP="000C59CC">
            <w:pPr>
              <w:spacing w:after="0" w:line="240" w:lineRule="auto"/>
              <w:ind w:right="282"/>
              <w:rPr>
                <w:rFonts w:ascii="Times New Roman" w:eastAsia="Times New Roman" w:hAnsi="Times New Roman" w:cs="Times New Roman"/>
                <w:kern w:val="0"/>
                <w:lang w:eastAsia="lt-LT"/>
                <w14:ligatures w14:val="none"/>
              </w:rPr>
            </w:pPr>
          </w:p>
        </w:tc>
      </w:tr>
      <w:tr w:rsidR="00A624C5" w:rsidRPr="00A624C5" w14:paraId="4BCFDC96" w14:textId="412523E3" w:rsidTr="009F5393">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15DF2C" w14:textId="77777777" w:rsidR="00205D4F" w:rsidRPr="00A624C5" w:rsidRDefault="00205D4F" w:rsidP="00D06377">
            <w:pPr>
              <w:pStyle w:val="ListParagraph"/>
              <w:numPr>
                <w:ilvl w:val="0"/>
                <w:numId w:val="10"/>
              </w:numPr>
              <w:spacing w:after="0" w:line="240" w:lineRule="auto"/>
              <w:ind w:right="108"/>
              <w:jc w:val="center"/>
              <w:rPr>
                <w:rFonts w:ascii="Times New Roman" w:eastAsia="Times New Roman" w:hAnsi="Times New Roman" w:cs="Times New Roman"/>
                <w:kern w:val="0"/>
                <w:lang w:eastAsia="lt-LT"/>
                <w14:ligatures w14:val="none"/>
              </w:rPr>
            </w:pPr>
          </w:p>
        </w:tc>
        <w:tc>
          <w:tcPr>
            <w:tcW w:w="2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5" w:type="dxa"/>
              <w:left w:w="90" w:type="dxa"/>
              <w:bottom w:w="45" w:type="dxa"/>
              <w:right w:w="90" w:type="dxa"/>
            </w:tcMar>
            <w:vAlign w:val="center"/>
            <w:hideMark/>
          </w:tcPr>
          <w:p w14:paraId="051F86E3" w14:textId="77777777" w:rsidR="00205D4F" w:rsidRPr="00A624C5" w:rsidRDefault="00205D4F" w:rsidP="000C59CC">
            <w:pPr>
              <w:spacing w:after="0" w:line="240" w:lineRule="auto"/>
              <w:ind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Leidinio redagavimas, korektūra</w:t>
            </w:r>
          </w:p>
        </w:tc>
        <w:tc>
          <w:tcPr>
            <w:tcW w:w="2249" w:type="dxa"/>
            <w:tcBorders>
              <w:top w:val="single" w:sz="4" w:space="0" w:color="auto"/>
              <w:left w:val="single" w:sz="4" w:space="0" w:color="auto"/>
              <w:bottom w:val="single" w:sz="4" w:space="0" w:color="auto"/>
              <w:right w:val="single" w:sz="4" w:space="0" w:color="auto"/>
            </w:tcBorders>
            <w:tcMar>
              <w:top w:w="45" w:type="dxa"/>
              <w:left w:w="158" w:type="dxa"/>
              <w:bottom w:w="45" w:type="dxa"/>
              <w:right w:w="90" w:type="dxa"/>
            </w:tcMar>
            <w:vAlign w:val="center"/>
            <w:hideMark/>
          </w:tcPr>
          <w:p w14:paraId="25865529" w14:textId="77777777" w:rsidR="00205D4F" w:rsidRPr="00A624C5" w:rsidRDefault="00205D4F" w:rsidP="000C59CC">
            <w:pPr>
              <w:spacing w:after="0" w:line="240" w:lineRule="auto"/>
              <w:ind w:right="282"/>
              <w:rPr>
                <w:rFonts w:ascii="Times New Roman" w:eastAsia="Times New Roman" w:hAnsi="Times New Roman" w:cs="Times New Roman"/>
                <w:kern w:val="0"/>
                <w:lang w:eastAsia="lt-LT"/>
                <w14:ligatures w14:val="none"/>
              </w:rPr>
            </w:pPr>
          </w:p>
        </w:tc>
        <w:tc>
          <w:tcPr>
            <w:tcW w:w="2126" w:type="dxa"/>
            <w:tcBorders>
              <w:top w:val="single" w:sz="4" w:space="0" w:color="auto"/>
              <w:left w:val="single" w:sz="4" w:space="0" w:color="auto"/>
              <w:bottom w:val="single" w:sz="4" w:space="0" w:color="auto"/>
              <w:right w:val="single" w:sz="4" w:space="0" w:color="auto"/>
            </w:tcBorders>
            <w:tcMar>
              <w:top w:w="45" w:type="dxa"/>
              <w:left w:w="90" w:type="dxa"/>
              <w:bottom w:w="45" w:type="dxa"/>
              <w:right w:w="90" w:type="dxa"/>
            </w:tcMar>
            <w:vAlign w:val="center"/>
            <w:hideMark/>
          </w:tcPr>
          <w:p w14:paraId="2D7DBD31" w14:textId="77777777" w:rsidR="00205D4F" w:rsidRPr="00A624C5" w:rsidRDefault="00205D4F" w:rsidP="000C59CC">
            <w:pPr>
              <w:spacing w:after="0" w:line="240" w:lineRule="auto"/>
              <w:ind w:right="282"/>
              <w:rPr>
                <w:rFonts w:ascii="Times New Roman" w:eastAsia="Times New Roman" w:hAnsi="Times New Roman" w:cs="Times New Roman"/>
                <w:kern w:val="0"/>
                <w:lang w:eastAsia="lt-LT"/>
                <w14:ligatures w14:val="none"/>
              </w:rPr>
            </w:pPr>
          </w:p>
        </w:tc>
        <w:tc>
          <w:tcPr>
            <w:tcW w:w="2126" w:type="dxa"/>
            <w:tcBorders>
              <w:top w:val="single" w:sz="4" w:space="0" w:color="auto"/>
              <w:left w:val="single" w:sz="4" w:space="0" w:color="auto"/>
              <w:bottom w:val="single" w:sz="4" w:space="0" w:color="auto"/>
              <w:right w:val="single" w:sz="4" w:space="0" w:color="auto"/>
            </w:tcBorders>
          </w:tcPr>
          <w:p w14:paraId="48DE900F" w14:textId="77777777" w:rsidR="00205D4F" w:rsidRPr="00A624C5" w:rsidRDefault="00205D4F" w:rsidP="000C59CC">
            <w:pPr>
              <w:spacing w:after="0" w:line="240" w:lineRule="auto"/>
              <w:ind w:right="282"/>
              <w:rPr>
                <w:rFonts w:ascii="Times New Roman" w:eastAsia="Times New Roman" w:hAnsi="Times New Roman" w:cs="Times New Roman"/>
                <w:kern w:val="0"/>
                <w:lang w:eastAsia="lt-LT"/>
                <w14:ligatures w14:val="none"/>
              </w:rPr>
            </w:pPr>
          </w:p>
        </w:tc>
      </w:tr>
      <w:tr w:rsidR="00A624C5" w:rsidRPr="00A624C5" w14:paraId="4D5C81A5" w14:textId="34BB51FF" w:rsidTr="009F5393">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4E53E4" w14:textId="77777777" w:rsidR="00205D4F" w:rsidRPr="00A624C5" w:rsidRDefault="00205D4F" w:rsidP="00D06377">
            <w:pPr>
              <w:pStyle w:val="ListParagraph"/>
              <w:numPr>
                <w:ilvl w:val="0"/>
                <w:numId w:val="10"/>
              </w:numPr>
              <w:spacing w:after="0" w:line="240" w:lineRule="auto"/>
              <w:ind w:right="108"/>
              <w:jc w:val="center"/>
              <w:rPr>
                <w:rFonts w:ascii="Times New Roman" w:eastAsia="Times New Roman" w:hAnsi="Times New Roman" w:cs="Times New Roman"/>
                <w:kern w:val="0"/>
                <w:lang w:eastAsia="lt-LT"/>
                <w14:ligatures w14:val="none"/>
              </w:rPr>
            </w:pPr>
          </w:p>
        </w:tc>
        <w:tc>
          <w:tcPr>
            <w:tcW w:w="2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5" w:type="dxa"/>
              <w:left w:w="90" w:type="dxa"/>
              <w:bottom w:w="45" w:type="dxa"/>
              <w:right w:w="90" w:type="dxa"/>
            </w:tcMar>
            <w:vAlign w:val="center"/>
            <w:hideMark/>
          </w:tcPr>
          <w:p w14:paraId="57F50CCC" w14:textId="77777777" w:rsidR="00205D4F" w:rsidRPr="00A624C5" w:rsidRDefault="00205D4F" w:rsidP="000C59CC">
            <w:pPr>
              <w:spacing w:after="0" w:line="240" w:lineRule="auto"/>
              <w:ind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Leidinio dizainas, maketavimas</w:t>
            </w:r>
          </w:p>
        </w:tc>
        <w:tc>
          <w:tcPr>
            <w:tcW w:w="2249" w:type="dxa"/>
            <w:tcBorders>
              <w:top w:val="single" w:sz="4" w:space="0" w:color="auto"/>
              <w:left w:val="single" w:sz="4" w:space="0" w:color="auto"/>
              <w:bottom w:val="single" w:sz="4" w:space="0" w:color="auto"/>
              <w:right w:val="single" w:sz="4" w:space="0" w:color="auto"/>
            </w:tcBorders>
            <w:tcMar>
              <w:top w:w="45" w:type="dxa"/>
              <w:left w:w="158" w:type="dxa"/>
              <w:bottom w:w="45" w:type="dxa"/>
              <w:right w:w="90" w:type="dxa"/>
            </w:tcMar>
            <w:vAlign w:val="center"/>
            <w:hideMark/>
          </w:tcPr>
          <w:p w14:paraId="6EF8C613" w14:textId="77777777" w:rsidR="00205D4F" w:rsidRPr="00A624C5" w:rsidRDefault="00205D4F" w:rsidP="000C59CC">
            <w:pPr>
              <w:spacing w:after="0" w:line="240" w:lineRule="auto"/>
              <w:ind w:right="282"/>
              <w:rPr>
                <w:rFonts w:ascii="Times New Roman" w:eastAsia="Times New Roman" w:hAnsi="Times New Roman" w:cs="Times New Roman"/>
                <w:kern w:val="0"/>
                <w:lang w:eastAsia="lt-LT"/>
                <w14:ligatures w14:val="none"/>
              </w:rPr>
            </w:pPr>
          </w:p>
        </w:tc>
        <w:tc>
          <w:tcPr>
            <w:tcW w:w="2126" w:type="dxa"/>
            <w:tcBorders>
              <w:top w:val="single" w:sz="4" w:space="0" w:color="auto"/>
              <w:left w:val="single" w:sz="4" w:space="0" w:color="auto"/>
              <w:bottom w:val="single" w:sz="4" w:space="0" w:color="auto"/>
              <w:right w:val="single" w:sz="4" w:space="0" w:color="auto"/>
            </w:tcBorders>
            <w:tcMar>
              <w:top w:w="45" w:type="dxa"/>
              <w:left w:w="90" w:type="dxa"/>
              <w:bottom w:w="45" w:type="dxa"/>
              <w:right w:w="90" w:type="dxa"/>
            </w:tcMar>
            <w:vAlign w:val="center"/>
            <w:hideMark/>
          </w:tcPr>
          <w:p w14:paraId="58D3B891" w14:textId="77777777" w:rsidR="00205D4F" w:rsidRPr="00A624C5" w:rsidRDefault="00205D4F" w:rsidP="000C59CC">
            <w:pPr>
              <w:spacing w:after="0" w:line="240" w:lineRule="auto"/>
              <w:ind w:right="1630"/>
              <w:rPr>
                <w:rFonts w:ascii="Times New Roman" w:eastAsia="Times New Roman" w:hAnsi="Times New Roman" w:cs="Times New Roman"/>
                <w:kern w:val="0"/>
                <w:lang w:eastAsia="lt-LT"/>
                <w14:ligatures w14:val="none"/>
              </w:rPr>
            </w:pPr>
          </w:p>
        </w:tc>
        <w:tc>
          <w:tcPr>
            <w:tcW w:w="2126" w:type="dxa"/>
            <w:tcBorders>
              <w:top w:val="single" w:sz="4" w:space="0" w:color="auto"/>
              <w:left w:val="single" w:sz="4" w:space="0" w:color="auto"/>
              <w:bottom w:val="single" w:sz="4" w:space="0" w:color="auto"/>
              <w:right w:val="single" w:sz="4" w:space="0" w:color="auto"/>
            </w:tcBorders>
          </w:tcPr>
          <w:p w14:paraId="11457FF4" w14:textId="77777777" w:rsidR="00205D4F" w:rsidRPr="00A624C5" w:rsidRDefault="00205D4F" w:rsidP="000C59CC">
            <w:pPr>
              <w:spacing w:after="0" w:line="240" w:lineRule="auto"/>
              <w:ind w:right="1630"/>
              <w:rPr>
                <w:rFonts w:ascii="Times New Roman" w:eastAsia="Times New Roman" w:hAnsi="Times New Roman" w:cs="Times New Roman"/>
                <w:kern w:val="0"/>
                <w:lang w:eastAsia="lt-LT"/>
                <w14:ligatures w14:val="none"/>
              </w:rPr>
            </w:pPr>
          </w:p>
        </w:tc>
      </w:tr>
      <w:tr w:rsidR="00A624C5" w:rsidRPr="00A624C5" w14:paraId="504178B7" w14:textId="179E2E42" w:rsidTr="009F5393">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E67127" w14:textId="77777777" w:rsidR="00205D4F" w:rsidRPr="00A624C5" w:rsidRDefault="00205D4F" w:rsidP="00D06377">
            <w:pPr>
              <w:pStyle w:val="ListParagraph"/>
              <w:numPr>
                <w:ilvl w:val="0"/>
                <w:numId w:val="10"/>
              </w:numPr>
              <w:spacing w:after="0" w:line="240" w:lineRule="auto"/>
              <w:ind w:right="108"/>
              <w:jc w:val="center"/>
              <w:rPr>
                <w:rFonts w:ascii="Times New Roman" w:eastAsia="Times New Roman" w:hAnsi="Times New Roman" w:cs="Times New Roman"/>
                <w:kern w:val="0"/>
                <w:lang w:eastAsia="lt-LT"/>
                <w14:ligatures w14:val="none"/>
              </w:rPr>
            </w:pPr>
          </w:p>
        </w:tc>
        <w:tc>
          <w:tcPr>
            <w:tcW w:w="2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5" w:type="dxa"/>
              <w:left w:w="90" w:type="dxa"/>
              <w:bottom w:w="45" w:type="dxa"/>
              <w:right w:w="90" w:type="dxa"/>
            </w:tcMar>
            <w:vAlign w:val="center"/>
            <w:hideMark/>
          </w:tcPr>
          <w:p w14:paraId="538FD9AE" w14:textId="77777777" w:rsidR="00205D4F" w:rsidRPr="00A624C5" w:rsidRDefault="00205D4F" w:rsidP="000C59CC">
            <w:pPr>
              <w:spacing w:after="0" w:line="240" w:lineRule="auto"/>
              <w:ind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Leidinio spausdinimas</w:t>
            </w:r>
          </w:p>
        </w:tc>
        <w:tc>
          <w:tcPr>
            <w:tcW w:w="2249" w:type="dxa"/>
            <w:tcBorders>
              <w:top w:val="single" w:sz="4" w:space="0" w:color="auto"/>
              <w:left w:val="single" w:sz="4" w:space="0" w:color="auto"/>
              <w:bottom w:val="single" w:sz="4" w:space="0" w:color="auto"/>
              <w:right w:val="single" w:sz="4" w:space="0" w:color="auto"/>
            </w:tcBorders>
            <w:tcMar>
              <w:top w:w="45" w:type="dxa"/>
              <w:left w:w="158" w:type="dxa"/>
              <w:bottom w:w="45" w:type="dxa"/>
              <w:right w:w="90" w:type="dxa"/>
            </w:tcMar>
            <w:vAlign w:val="center"/>
            <w:hideMark/>
          </w:tcPr>
          <w:p w14:paraId="509ED36F" w14:textId="77777777" w:rsidR="00205D4F" w:rsidRPr="00A624C5" w:rsidRDefault="00205D4F" w:rsidP="000C59CC">
            <w:pPr>
              <w:spacing w:after="0" w:line="240" w:lineRule="auto"/>
              <w:ind w:right="282"/>
              <w:rPr>
                <w:rFonts w:ascii="Times New Roman" w:eastAsia="Times New Roman" w:hAnsi="Times New Roman" w:cs="Times New Roman"/>
                <w:kern w:val="0"/>
                <w:lang w:eastAsia="lt-LT"/>
                <w14:ligatures w14:val="none"/>
              </w:rPr>
            </w:pPr>
          </w:p>
        </w:tc>
        <w:tc>
          <w:tcPr>
            <w:tcW w:w="2126" w:type="dxa"/>
            <w:tcBorders>
              <w:top w:val="single" w:sz="4" w:space="0" w:color="auto"/>
              <w:left w:val="single" w:sz="4" w:space="0" w:color="auto"/>
              <w:bottom w:val="single" w:sz="4" w:space="0" w:color="auto"/>
              <w:right w:val="single" w:sz="4" w:space="0" w:color="auto"/>
            </w:tcBorders>
            <w:tcMar>
              <w:top w:w="45" w:type="dxa"/>
              <w:left w:w="90" w:type="dxa"/>
              <w:bottom w:w="45" w:type="dxa"/>
              <w:right w:w="90" w:type="dxa"/>
            </w:tcMar>
            <w:vAlign w:val="center"/>
            <w:hideMark/>
          </w:tcPr>
          <w:p w14:paraId="78222063" w14:textId="77777777" w:rsidR="00205D4F" w:rsidRPr="00A624C5" w:rsidRDefault="00205D4F" w:rsidP="000C59CC">
            <w:pPr>
              <w:spacing w:after="0" w:line="240" w:lineRule="auto"/>
              <w:ind w:right="282"/>
              <w:rPr>
                <w:rFonts w:ascii="Times New Roman" w:eastAsia="Times New Roman" w:hAnsi="Times New Roman" w:cs="Times New Roman"/>
                <w:kern w:val="0"/>
                <w:lang w:eastAsia="lt-LT"/>
                <w14:ligatures w14:val="none"/>
              </w:rPr>
            </w:pPr>
          </w:p>
        </w:tc>
        <w:tc>
          <w:tcPr>
            <w:tcW w:w="2126" w:type="dxa"/>
            <w:tcBorders>
              <w:top w:val="single" w:sz="4" w:space="0" w:color="auto"/>
              <w:left w:val="single" w:sz="4" w:space="0" w:color="auto"/>
              <w:bottom w:val="single" w:sz="4" w:space="0" w:color="auto"/>
              <w:right w:val="single" w:sz="4" w:space="0" w:color="auto"/>
            </w:tcBorders>
          </w:tcPr>
          <w:p w14:paraId="2A616907" w14:textId="77777777" w:rsidR="00205D4F" w:rsidRPr="00A624C5" w:rsidRDefault="00205D4F" w:rsidP="000C59CC">
            <w:pPr>
              <w:spacing w:after="0" w:line="240" w:lineRule="auto"/>
              <w:ind w:right="282"/>
              <w:rPr>
                <w:rFonts w:ascii="Times New Roman" w:eastAsia="Times New Roman" w:hAnsi="Times New Roman" w:cs="Times New Roman"/>
                <w:kern w:val="0"/>
                <w:lang w:eastAsia="lt-LT"/>
                <w14:ligatures w14:val="none"/>
              </w:rPr>
            </w:pPr>
          </w:p>
        </w:tc>
      </w:tr>
      <w:tr w:rsidR="00A624C5" w:rsidRPr="00A624C5" w14:paraId="1D2DA901" w14:textId="7CA6619D" w:rsidTr="009F5393">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C0DCF8" w14:textId="77777777" w:rsidR="00205D4F" w:rsidRPr="00A624C5" w:rsidRDefault="00205D4F" w:rsidP="00D06377">
            <w:pPr>
              <w:pStyle w:val="ListParagraph"/>
              <w:numPr>
                <w:ilvl w:val="0"/>
                <w:numId w:val="10"/>
              </w:numPr>
              <w:spacing w:after="0" w:line="240" w:lineRule="auto"/>
              <w:ind w:right="108"/>
              <w:jc w:val="center"/>
              <w:rPr>
                <w:rFonts w:ascii="Times New Roman" w:eastAsia="Times New Roman" w:hAnsi="Times New Roman" w:cs="Times New Roman"/>
                <w:kern w:val="0"/>
                <w:lang w:eastAsia="lt-LT"/>
                <w14:ligatures w14:val="none"/>
              </w:rPr>
            </w:pPr>
          </w:p>
        </w:tc>
        <w:tc>
          <w:tcPr>
            <w:tcW w:w="2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5" w:type="dxa"/>
              <w:left w:w="90" w:type="dxa"/>
              <w:bottom w:w="45" w:type="dxa"/>
              <w:right w:w="90" w:type="dxa"/>
            </w:tcMar>
            <w:vAlign w:val="center"/>
            <w:hideMark/>
          </w:tcPr>
          <w:p w14:paraId="53EA03CA" w14:textId="77777777" w:rsidR="00205D4F" w:rsidRPr="00A624C5" w:rsidRDefault="00205D4F" w:rsidP="000C59CC">
            <w:pPr>
              <w:spacing w:after="0" w:line="240" w:lineRule="auto"/>
              <w:ind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Leidinio sklaida</w:t>
            </w:r>
          </w:p>
        </w:tc>
        <w:tc>
          <w:tcPr>
            <w:tcW w:w="2249" w:type="dxa"/>
            <w:tcBorders>
              <w:top w:val="single" w:sz="4" w:space="0" w:color="auto"/>
              <w:left w:val="single" w:sz="4" w:space="0" w:color="auto"/>
              <w:bottom w:val="single" w:sz="4" w:space="0" w:color="auto"/>
              <w:right w:val="single" w:sz="4" w:space="0" w:color="auto"/>
            </w:tcBorders>
            <w:tcMar>
              <w:top w:w="45" w:type="dxa"/>
              <w:left w:w="158" w:type="dxa"/>
              <w:bottom w:w="45" w:type="dxa"/>
              <w:right w:w="90" w:type="dxa"/>
            </w:tcMar>
            <w:vAlign w:val="center"/>
            <w:hideMark/>
          </w:tcPr>
          <w:p w14:paraId="53A03339" w14:textId="77777777" w:rsidR="00205D4F" w:rsidRPr="00A624C5" w:rsidRDefault="00205D4F" w:rsidP="000C59CC">
            <w:pPr>
              <w:spacing w:after="0" w:line="240" w:lineRule="auto"/>
              <w:ind w:right="282"/>
              <w:rPr>
                <w:rFonts w:ascii="Times New Roman" w:eastAsia="Times New Roman" w:hAnsi="Times New Roman" w:cs="Times New Roman"/>
                <w:kern w:val="0"/>
                <w:lang w:eastAsia="lt-LT"/>
                <w14:ligatures w14:val="none"/>
              </w:rPr>
            </w:pPr>
          </w:p>
        </w:tc>
        <w:tc>
          <w:tcPr>
            <w:tcW w:w="2126" w:type="dxa"/>
            <w:tcBorders>
              <w:top w:val="single" w:sz="4" w:space="0" w:color="auto"/>
              <w:left w:val="single" w:sz="4" w:space="0" w:color="auto"/>
              <w:bottom w:val="single" w:sz="4" w:space="0" w:color="auto"/>
              <w:right w:val="single" w:sz="4" w:space="0" w:color="auto"/>
            </w:tcBorders>
            <w:tcMar>
              <w:top w:w="45" w:type="dxa"/>
              <w:left w:w="90" w:type="dxa"/>
              <w:bottom w:w="45" w:type="dxa"/>
              <w:right w:w="90" w:type="dxa"/>
            </w:tcMar>
            <w:vAlign w:val="center"/>
            <w:hideMark/>
          </w:tcPr>
          <w:p w14:paraId="43D9FF8D" w14:textId="77777777" w:rsidR="00205D4F" w:rsidRPr="00A624C5" w:rsidRDefault="00205D4F" w:rsidP="000C59CC">
            <w:pPr>
              <w:spacing w:after="0" w:line="240" w:lineRule="auto"/>
              <w:ind w:right="491"/>
              <w:rPr>
                <w:rFonts w:ascii="Times New Roman" w:eastAsia="Times New Roman" w:hAnsi="Times New Roman" w:cs="Times New Roman"/>
                <w:kern w:val="0"/>
                <w:lang w:eastAsia="lt-LT"/>
                <w14:ligatures w14:val="none"/>
              </w:rPr>
            </w:pPr>
          </w:p>
        </w:tc>
        <w:tc>
          <w:tcPr>
            <w:tcW w:w="2126" w:type="dxa"/>
            <w:tcBorders>
              <w:top w:val="single" w:sz="4" w:space="0" w:color="auto"/>
              <w:left w:val="single" w:sz="4" w:space="0" w:color="auto"/>
              <w:bottom w:val="single" w:sz="4" w:space="0" w:color="auto"/>
              <w:right w:val="single" w:sz="4" w:space="0" w:color="auto"/>
            </w:tcBorders>
          </w:tcPr>
          <w:p w14:paraId="15FBBEFF" w14:textId="77777777" w:rsidR="00205D4F" w:rsidRPr="00A624C5" w:rsidRDefault="00205D4F" w:rsidP="000C59CC">
            <w:pPr>
              <w:spacing w:after="0" w:line="240" w:lineRule="auto"/>
              <w:ind w:right="491"/>
              <w:rPr>
                <w:rFonts w:ascii="Times New Roman" w:eastAsia="Times New Roman" w:hAnsi="Times New Roman" w:cs="Times New Roman"/>
                <w:kern w:val="0"/>
                <w:lang w:eastAsia="lt-LT"/>
                <w14:ligatures w14:val="none"/>
              </w:rPr>
            </w:pPr>
          </w:p>
        </w:tc>
      </w:tr>
      <w:tr w:rsidR="009F5393" w:rsidRPr="00A624C5" w14:paraId="74438F97" w14:textId="7F8BE456" w:rsidTr="009F5393">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B94A99" w14:textId="77777777" w:rsidR="009F5393" w:rsidRPr="00A624C5" w:rsidRDefault="009F5393" w:rsidP="00D06377">
            <w:pPr>
              <w:pStyle w:val="ListParagraph"/>
              <w:numPr>
                <w:ilvl w:val="0"/>
                <w:numId w:val="10"/>
              </w:numPr>
              <w:spacing w:after="0" w:line="240" w:lineRule="auto"/>
              <w:ind w:right="108"/>
              <w:jc w:val="center"/>
              <w:rPr>
                <w:rFonts w:ascii="Times New Roman" w:eastAsia="Times New Roman" w:hAnsi="Times New Roman" w:cs="Times New Roman"/>
                <w:kern w:val="0"/>
                <w:lang w:eastAsia="lt-LT"/>
                <w14:ligatures w14:val="none"/>
              </w:rPr>
            </w:pPr>
          </w:p>
        </w:tc>
        <w:tc>
          <w:tcPr>
            <w:tcW w:w="893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5" w:type="dxa"/>
              <w:left w:w="90" w:type="dxa"/>
              <w:bottom w:w="45" w:type="dxa"/>
              <w:right w:w="90" w:type="dxa"/>
            </w:tcMar>
            <w:vAlign w:val="center"/>
            <w:hideMark/>
          </w:tcPr>
          <w:p w14:paraId="34C3A0E4" w14:textId="61770AD4" w:rsidR="009F5393" w:rsidRPr="00A624C5" w:rsidRDefault="009F5393" w:rsidP="000C59CC">
            <w:pPr>
              <w:spacing w:after="0" w:line="240" w:lineRule="auto"/>
              <w:ind w:right="282"/>
              <w:rPr>
                <w:rFonts w:ascii="Times New Roman" w:eastAsia="Times New Roman" w:hAnsi="Times New Roman" w:cs="Times New Roman"/>
                <w:b/>
                <w:bCs/>
                <w:kern w:val="0"/>
                <w:lang w:eastAsia="lt-LT"/>
                <w14:ligatures w14:val="none"/>
              </w:rPr>
            </w:pPr>
            <w:r w:rsidRPr="00A624C5">
              <w:rPr>
                <w:rFonts w:ascii="Times New Roman" w:eastAsia="Times New Roman" w:hAnsi="Times New Roman" w:cs="Times New Roman"/>
                <w:b/>
                <w:bCs/>
                <w:kern w:val="0"/>
                <w:lang w:eastAsia="lt-LT"/>
                <w14:ligatures w14:val="none"/>
              </w:rPr>
              <w:t>Kitos veiklos:</w:t>
            </w:r>
          </w:p>
        </w:tc>
      </w:tr>
      <w:tr w:rsidR="00A624C5" w:rsidRPr="00A624C5" w14:paraId="5CA29E48" w14:textId="579D29B3" w:rsidTr="009F5393">
        <w:trPr>
          <w:trHeight w:val="319"/>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E87D81" w14:textId="7ECC87F0" w:rsidR="00205D4F" w:rsidRPr="00A624C5" w:rsidRDefault="00205D4F" w:rsidP="009F13C7">
            <w:pPr>
              <w:tabs>
                <w:tab w:val="left" w:pos="0"/>
              </w:tabs>
              <w:spacing w:after="0" w:line="240" w:lineRule="auto"/>
              <w:jc w:val="center"/>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4.6.1.</w:t>
            </w:r>
          </w:p>
        </w:tc>
        <w:tc>
          <w:tcPr>
            <w:tcW w:w="2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5" w:type="dxa"/>
              <w:left w:w="90" w:type="dxa"/>
              <w:bottom w:w="45" w:type="dxa"/>
              <w:right w:w="90" w:type="dxa"/>
            </w:tcMar>
            <w:vAlign w:val="center"/>
            <w:hideMark/>
          </w:tcPr>
          <w:p w14:paraId="18239C33" w14:textId="77777777" w:rsidR="00205D4F" w:rsidRPr="00A624C5" w:rsidRDefault="00205D4F" w:rsidP="000C59CC">
            <w:pPr>
              <w:spacing w:after="0" w:line="240" w:lineRule="auto"/>
              <w:ind w:right="282"/>
              <w:rPr>
                <w:rFonts w:ascii="Times New Roman" w:eastAsia="Times New Roman" w:hAnsi="Times New Roman" w:cs="Times New Roman"/>
                <w:b/>
                <w:bCs/>
                <w:kern w:val="0"/>
                <w:lang w:eastAsia="lt-LT"/>
                <w14:ligatures w14:val="none"/>
              </w:rPr>
            </w:pPr>
          </w:p>
        </w:tc>
        <w:tc>
          <w:tcPr>
            <w:tcW w:w="2249" w:type="dxa"/>
            <w:tcBorders>
              <w:top w:val="single" w:sz="4" w:space="0" w:color="auto"/>
              <w:left w:val="single" w:sz="4" w:space="0" w:color="auto"/>
              <w:bottom w:val="single" w:sz="4" w:space="0" w:color="auto"/>
              <w:right w:val="single" w:sz="4" w:space="0" w:color="auto"/>
            </w:tcBorders>
            <w:tcMar>
              <w:top w:w="45" w:type="dxa"/>
              <w:left w:w="158" w:type="dxa"/>
              <w:bottom w:w="45" w:type="dxa"/>
              <w:right w:w="90" w:type="dxa"/>
            </w:tcMar>
            <w:vAlign w:val="center"/>
            <w:hideMark/>
          </w:tcPr>
          <w:p w14:paraId="292C1E4E" w14:textId="77777777" w:rsidR="00205D4F" w:rsidRPr="00A624C5" w:rsidRDefault="00205D4F" w:rsidP="000C59CC">
            <w:pPr>
              <w:spacing w:after="0" w:line="240" w:lineRule="auto"/>
              <w:ind w:right="282"/>
              <w:rPr>
                <w:rFonts w:ascii="Times New Roman" w:eastAsia="Times New Roman" w:hAnsi="Times New Roman" w:cs="Times New Roman"/>
                <w:kern w:val="0"/>
                <w:lang w:eastAsia="lt-LT"/>
                <w14:ligatures w14:val="none"/>
              </w:rPr>
            </w:pPr>
          </w:p>
        </w:tc>
        <w:tc>
          <w:tcPr>
            <w:tcW w:w="2126" w:type="dxa"/>
            <w:tcBorders>
              <w:top w:val="single" w:sz="4" w:space="0" w:color="auto"/>
              <w:left w:val="single" w:sz="4" w:space="0" w:color="auto"/>
              <w:bottom w:val="single" w:sz="4" w:space="0" w:color="auto"/>
              <w:right w:val="single" w:sz="4" w:space="0" w:color="auto"/>
            </w:tcBorders>
            <w:tcMar>
              <w:top w:w="45" w:type="dxa"/>
              <w:left w:w="90" w:type="dxa"/>
              <w:bottom w:w="45" w:type="dxa"/>
              <w:right w:w="90" w:type="dxa"/>
            </w:tcMar>
            <w:vAlign w:val="center"/>
            <w:hideMark/>
          </w:tcPr>
          <w:p w14:paraId="1C935EA5" w14:textId="77777777" w:rsidR="00205D4F" w:rsidRPr="00A624C5" w:rsidRDefault="00205D4F" w:rsidP="000C59CC">
            <w:pPr>
              <w:spacing w:after="0" w:line="240" w:lineRule="auto"/>
              <w:ind w:right="282"/>
              <w:rPr>
                <w:rFonts w:ascii="Times New Roman" w:eastAsia="Times New Roman" w:hAnsi="Times New Roman" w:cs="Times New Roman"/>
                <w:kern w:val="0"/>
                <w:lang w:eastAsia="lt-LT"/>
                <w14:ligatures w14:val="none"/>
              </w:rPr>
            </w:pPr>
          </w:p>
        </w:tc>
        <w:tc>
          <w:tcPr>
            <w:tcW w:w="2126" w:type="dxa"/>
            <w:tcBorders>
              <w:top w:val="single" w:sz="4" w:space="0" w:color="auto"/>
              <w:left w:val="single" w:sz="4" w:space="0" w:color="auto"/>
              <w:bottom w:val="single" w:sz="4" w:space="0" w:color="auto"/>
              <w:right w:val="single" w:sz="4" w:space="0" w:color="auto"/>
            </w:tcBorders>
          </w:tcPr>
          <w:p w14:paraId="4355965D" w14:textId="77777777" w:rsidR="00205D4F" w:rsidRPr="00A624C5" w:rsidRDefault="00205D4F" w:rsidP="000C59CC">
            <w:pPr>
              <w:spacing w:after="0" w:line="240" w:lineRule="auto"/>
              <w:ind w:right="282"/>
              <w:rPr>
                <w:rFonts w:ascii="Times New Roman" w:eastAsia="Times New Roman" w:hAnsi="Times New Roman" w:cs="Times New Roman"/>
                <w:kern w:val="0"/>
                <w:lang w:eastAsia="lt-LT"/>
                <w14:ligatures w14:val="none"/>
              </w:rPr>
            </w:pPr>
          </w:p>
        </w:tc>
      </w:tr>
      <w:tr w:rsidR="00A624C5" w:rsidRPr="00A624C5" w14:paraId="63C6E87F" w14:textId="4EE5B031" w:rsidTr="009F5393">
        <w:trPr>
          <w:trHeight w:val="319"/>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9F0ECA" w14:textId="77777777" w:rsidR="00205D4F" w:rsidRPr="00A624C5" w:rsidRDefault="00205D4F" w:rsidP="00D06377">
            <w:pPr>
              <w:spacing w:after="0" w:line="240" w:lineRule="auto"/>
              <w:ind w:right="108"/>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 xml:space="preserve"> ...</w:t>
            </w:r>
          </w:p>
        </w:tc>
        <w:tc>
          <w:tcPr>
            <w:tcW w:w="2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5" w:type="dxa"/>
              <w:left w:w="90" w:type="dxa"/>
              <w:bottom w:w="45" w:type="dxa"/>
              <w:right w:w="90" w:type="dxa"/>
            </w:tcMar>
            <w:vAlign w:val="center"/>
          </w:tcPr>
          <w:p w14:paraId="22074509" w14:textId="77777777" w:rsidR="00205D4F" w:rsidRPr="00A624C5" w:rsidRDefault="00205D4F" w:rsidP="000C59CC">
            <w:pPr>
              <w:spacing w:after="0" w:line="240" w:lineRule="auto"/>
              <w:ind w:right="282"/>
              <w:rPr>
                <w:rFonts w:ascii="Times New Roman" w:eastAsia="Times New Roman" w:hAnsi="Times New Roman" w:cs="Times New Roman"/>
                <w:b/>
                <w:bCs/>
                <w:kern w:val="0"/>
                <w:lang w:eastAsia="lt-LT"/>
                <w14:ligatures w14:val="none"/>
              </w:rPr>
            </w:pPr>
          </w:p>
        </w:tc>
        <w:tc>
          <w:tcPr>
            <w:tcW w:w="2249" w:type="dxa"/>
            <w:tcBorders>
              <w:top w:val="single" w:sz="4" w:space="0" w:color="auto"/>
              <w:left w:val="single" w:sz="4" w:space="0" w:color="auto"/>
              <w:bottom w:val="single" w:sz="4" w:space="0" w:color="auto"/>
              <w:right w:val="single" w:sz="4" w:space="0" w:color="auto"/>
            </w:tcBorders>
            <w:tcMar>
              <w:top w:w="45" w:type="dxa"/>
              <w:left w:w="158" w:type="dxa"/>
              <w:bottom w:w="45" w:type="dxa"/>
              <w:right w:w="90" w:type="dxa"/>
            </w:tcMar>
            <w:vAlign w:val="center"/>
          </w:tcPr>
          <w:p w14:paraId="0BF02218" w14:textId="77777777" w:rsidR="00205D4F" w:rsidRPr="00A624C5" w:rsidRDefault="00205D4F" w:rsidP="000C59CC">
            <w:pPr>
              <w:spacing w:after="0" w:line="240" w:lineRule="auto"/>
              <w:ind w:right="282"/>
              <w:rPr>
                <w:rFonts w:ascii="Times New Roman" w:eastAsia="Times New Roman" w:hAnsi="Times New Roman" w:cs="Times New Roman"/>
                <w:kern w:val="0"/>
                <w:lang w:eastAsia="lt-LT"/>
                <w14:ligatures w14:val="none"/>
              </w:rPr>
            </w:pPr>
          </w:p>
        </w:tc>
        <w:tc>
          <w:tcPr>
            <w:tcW w:w="2126" w:type="dxa"/>
            <w:tcBorders>
              <w:top w:val="single" w:sz="4" w:space="0" w:color="auto"/>
              <w:left w:val="single" w:sz="4" w:space="0" w:color="auto"/>
              <w:bottom w:val="single" w:sz="4" w:space="0" w:color="auto"/>
              <w:right w:val="single" w:sz="4" w:space="0" w:color="auto"/>
            </w:tcBorders>
            <w:tcMar>
              <w:top w:w="45" w:type="dxa"/>
              <w:left w:w="90" w:type="dxa"/>
              <w:bottom w:w="45" w:type="dxa"/>
              <w:right w:w="90" w:type="dxa"/>
            </w:tcMar>
            <w:vAlign w:val="center"/>
          </w:tcPr>
          <w:p w14:paraId="1658B28F" w14:textId="77777777" w:rsidR="00205D4F" w:rsidRPr="00A624C5" w:rsidRDefault="00205D4F" w:rsidP="000C59CC">
            <w:pPr>
              <w:spacing w:after="0" w:line="240" w:lineRule="auto"/>
              <w:ind w:right="282"/>
              <w:rPr>
                <w:rFonts w:ascii="Times New Roman" w:eastAsia="Times New Roman" w:hAnsi="Times New Roman" w:cs="Times New Roman"/>
                <w:kern w:val="0"/>
                <w:lang w:eastAsia="lt-LT"/>
                <w14:ligatures w14:val="none"/>
              </w:rPr>
            </w:pPr>
          </w:p>
        </w:tc>
        <w:tc>
          <w:tcPr>
            <w:tcW w:w="2126" w:type="dxa"/>
            <w:tcBorders>
              <w:top w:val="single" w:sz="4" w:space="0" w:color="auto"/>
              <w:left w:val="single" w:sz="4" w:space="0" w:color="auto"/>
              <w:bottom w:val="single" w:sz="4" w:space="0" w:color="auto"/>
              <w:right w:val="single" w:sz="4" w:space="0" w:color="auto"/>
            </w:tcBorders>
          </w:tcPr>
          <w:p w14:paraId="5CA52E00" w14:textId="77777777" w:rsidR="00205D4F" w:rsidRPr="00A624C5" w:rsidRDefault="00205D4F" w:rsidP="000C59CC">
            <w:pPr>
              <w:spacing w:after="0" w:line="240" w:lineRule="auto"/>
              <w:ind w:right="282"/>
              <w:rPr>
                <w:rFonts w:ascii="Times New Roman" w:eastAsia="Times New Roman" w:hAnsi="Times New Roman" w:cs="Times New Roman"/>
                <w:kern w:val="0"/>
                <w:lang w:eastAsia="lt-LT"/>
                <w14:ligatures w14:val="none"/>
              </w:rPr>
            </w:pPr>
          </w:p>
        </w:tc>
      </w:tr>
      <w:tr w:rsidR="00A624C5" w:rsidRPr="00A624C5" w14:paraId="5E7CEB67" w14:textId="61DC6ABF" w:rsidTr="00C65EEF">
        <w:tc>
          <w:tcPr>
            <w:tcW w:w="538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D23417" w14:textId="77777777" w:rsidR="00205D4F" w:rsidRPr="00A624C5" w:rsidRDefault="00205D4F" w:rsidP="000C59CC">
            <w:pPr>
              <w:spacing w:after="0" w:line="240" w:lineRule="auto"/>
              <w:ind w:right="282"/>
              <w:jc w:val="right"/>
              <w:rPr>
                <w:rFonts w:ascii="Times New Roman" w:eastAsia="Times New Roman" w:hAnsi="Times New Roman" w:cs="Times New Roman"/>
                <w:b/>
                <w:bCs/>
                <w:kern w:val="0"/>
                <w:lang w:eastAsia="lt-LT"/>
                <w14:ligatures w14:val="none"/>
              </w:rPr>
            </w:pPr>
            <w:r w:rsidRPr="00A624C5">
              <w:rPr>
                <w:rFonts w:ascii="Times New Roman" w:eastAsia="Times New Roman" w:hAnsi="Times New Roman" w:cs="Times New Roman"/>
                <w:b/>
                <w:bCs/>
                <w:kern w:val="0"/>
                <w:lang w:eastAsia="lt-LT"/>
                <w14:ligatures w14:val="none"/>
              </w:rPr>
              <w:t>Visų planuojamų išlaidų suma, EUR:</w:t>
            </w:r>
          </w:p>
        </w:tc>
        <w:tc>
          <w:tcPr>
            <w:tcW w:w="2126" w:type="dxa"/>
            <w:tcBorders>
              <w:top w:val="single" w:sz="4" w:space="0" w:color="auto"/>
              <w:left w:val="single" w:sz="4" w:space="0" w:color="auto"/>
              <w:bottom w:val="single" w:sz="4" w:space="0" w:color="auto"/>
              <w:right w:val="single" w:sz="4" w:space="0" w:color="auto"/>
            </w:tcBorders>
            <w:tcMar>
              <w:top w:w="45" w:type="dxa"/>
              <w:left w:w="90" w:type="dxa"/>
              <w:bottom w:w="45" w:type="dxa"/>
              <w:right w:w="90" w:type="dxa"/>
            </w:tcMar>
            <w:vAlign w:val="center"/>
            <w:hideMark/>
          </w:tcPr>
          <w:p w14:paraId="7B253C08" w14:textId="77777777" w:rsidR="00205D4F" w:rsidRPr="00A624C5" w:rsidRDefault="00205D4F" w:rsidP="000C59CC">
            <w:pPr>
              <w:spacing w:after="0" w:line="240" w:lineRule="auto"/>
              <w:ind w:right="282"/>
              <w:rPr>
                <w:rFonts w:ascii="Times New Roman" w:eastAsia="Times New Roman" w:hAnsi="Times New Roman" w:cs="Times New Roman"/>
                <w:b/>
                <w:bCs/>
                <w:kern w:val="0"/>
                <w:lang w:eastAsia="lt-LT"/>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F8002B" w14:textId="77777777" w:rsidR="00205D4F" w:rsidRPr="00A624C5" w:rsidRDefault="00205D4F" w:rsidP="000C59CC">
            <w:pPr>
              <w:spacing w:after="0" w:line="240" w:lineRule="auto"/>
              <w:ind w:right="282"/>
              <w:rPr>
                <w:rFonts w:ascii="Times New Roman" w:eastAsia="Times New Roman" w:hAnsi="Times New Roman" w:cs="Times New Roman"/>
                <w:b/>
                <w:bCs/>
                <w:kern w:val="0"/>
                <w:lang w:eastAsia="lt-LT"/>
                <w14:ligatures w14:val="none"/>
              </w:rPr>
            </w:pPr>
          </w:p>
        </w:tc>
      </w:tr>
    </w:tbl>
    <w:p w14:paraId="41463233" w14:textId="77777777" w:rsidR="003A33D3" w:rsidRPr="00A624C5" w:rsidRDefault="003A33D3" w:rsidP="003B08FC">
      <w:pPr>
        <w:spacing w:after="0" w:line="360" w:lineRule="auto"/>
        <w:ind w:right="282"/>
        <w:rPr>
          <w:rFonts w:ascii="Times New Roman" w:eastAsia="Times New Roman" w:hAnsi="Times New Roman" w:cs="Times New Roman"/>
          <w:kern w:val="0"/>
          <w:lang w:eastAsia="lt-LT"/>
          <w14:ligatures w14:val="none"/>
        </w:rPr>
      </w:pPr>
    </w:p>
    <w:p w14:paraId="5365CC4C" w14:textId="0E15722F" w:rsidR="00155979" w:rsidRPr="00A624C5" w:rsidRDefault="00155979" w:rsidP="00326EC9">
      <w:pPr>
        <w:pStyle w:val="ListParagraph"/>
        <w:numPr>
          <w:ilvl w:val="0"/>
          <w:numId w:val="4"/>
        </w:numPr>
        <w:tabs>
          <w:tab w:val="left" w:pos="9214"/>
        </w:tabs>
        <w:spacing w:after="0" w:line="360" w:lineRule="auto"/>
        <w:ind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INFORMACIJA APIE PRAŠOMAS FINANSUOTI IŠLAIDAS</w:t>
      </w:r>
    </w:p>
    <w:tbl>
      <w:tblPr>
        <w:tblW w:w="9639" w:type="dxa"/>
        <w:tblInd w:w="-8"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709"/>
        <w:gridCol w:w="5670"/>
        <w:gridCol w:w="3260"/>
      </w:tblGrid>
      <w:tr w:rsidR="00A624C5" w:rsidRPr="00A624C5" w14:paraId="3424D213" w14:textId="77777777" w:rsidTr="00C65EEF">
        <w:trPr>
          <w:tblHeader/>
        </w:trPr>
        <w:tc>
          <w:tcPr>
            <w:tcW w:w="709"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93D330C" w14:textId="63BEBD26" w:rsidR="005879F7" w:rsidRPr="00A624C5" w:rsidRDefault="005879F7" w:rsidP="009F13C7">
            <w:pPr>
              <w:spacing w:after="0" w:line="240" w:lineRule="auto"/>
              <w:ind w:right="129"/>
              <w:jc w:val="center"/>
              <w:rPr>
                <w:rFonts w:ascii="Times New Roman" w:eastAsia="Times New Roman" w:hAnsi="Times New Roman" w:cs="Times New Roman"/>
                <w:b/>
                <w:bCs/>
                <w:kern w:val="0"/>
                <w:lang w:eastAsia="lt-LT"/>
                <w14:ligatures w14:val="none"/>
              </w:rPr>
            </w:pPr>
            <w:r w:rsidRPr="00A624C5">
              <w:rPr>
                <w:rFonts w:ascii="Times New Roman" w:eastAsia="Times New Roman" w:hAnsi="Times New Roman" w:cs="Times New Roman"/>
                <w:b/>
                <w:bCs/>
                <w:kern w:val="0"/>
                <w:lang w:eastAsia="lt-LT"/>
                <w14:ligatures w14:val="none"/>
              </w:rPr>
              <w:t>Eil. Nr.</w:t>
            </w:r>
          </w:p>
        </w:tc>
        <w:tc>
          <w:tcPr>
            <w:tcW w:w="5670" w:type="dxa"/>
            <w:tcBorders>
              <w:top w:val="single" w:sz="6" w:space="0" w:color="auto"/>
              <w:left w:val="single" w:sz="6" w:space="0" w:color="auto"/>
              <w:bottom w:val="single" w:sz="4" w:space="0" w:color="auto"/>
              <w:right w:val="single" w:sz="6" w:space="0" w:color="auto"/>
            </w:tcBorders>
            <w:shd w:val="clear" w:color="auto" w:fill="F2F2F2" w:themeFill="background1" w:themeFillShade="F2"/>
            <w:tcMar>
              <w:top w:w="45" w:type="dxa"/>
              <w:left w:w="90" w:type="dxa"/>
              <w:bottom w:w="45" w:type="dxa"/>
              <w:right w:w="90" w:type="dxa"/>
            </w:tcMar>
            <w:vAlign w:val="center"/>
            <w:hideMark/>
          </w:tcPr>
          <w:p w14:paraId="035B5A34" w14:textId="46F6E85E" w:rsidR="005879F7" w:rsidRPr="00A624C5" w:rsidRDefault="005879F7" w:rsidP="00CE0AFB">
            <w:pPr>
              <w:spacing w:after="0" w:line="240" w:lineRule="auto"/>
              <w:ind w:right="282"/>
              <w:jc w:val="center"/>
              <w:rPr>
                <w:rFonts w:ascii="Times New Roman" w:eastAsia="Times New Roman" w:hAnsi="Times New Roman" w:cs="Times New Roman"/>
                <w:b/>
                <w:bCs/>
                <w:kern w:val="0"/>
                <w:lang w:eastAsia="lt-LT"/>
                <w14:ligatures w14:val="none"/>
              </w:rPr>
            </w:pPr>
            <w:r w:rsidRPr="00A624C5">
              <w:rPr>
                <w:rFonts w:ascii="Times New Roman" w:eastAsia="Times New Roman" w:hAnsi="Times New Roman" w:cs="Times New Roman"/>
                <w:b/>
                <w:bCs/>
                <w:kern w:val="0"/>
                <w:lang w:eastAsia="lt-LT"/>
                <w14:ligatures w14:val="none"/>
              </w:rPr>
              <w:t>Projekto įgyvendinimo veikla</w:t>
            </w:r>
          </w:p>
        </w:tc>
        <w:tc>
          <w:tcPr>
            <w:tcW w:w="3260" w:type="dxa"/>
            <w:tcBorders>
              <w:top w:val="single" w:sz="6" w:space="0" w:color="auto"/>
              <w:left w:val="single" w:sz="6" w:space="0" w:color="auto"/>
              <w:bottom w:val="single" w:sz="4" w:space="0" w:color="auto"/>
              <w:right w:val="single" w:sz="6" w:space="0" w:color="auto"/>
            </w:tcBorders>
            <w:shd w:val="clear" w:color="auto" w:fill="F2F2F2" w:themeFill="background1" w:themeFillShade="F2"/>
            <w:tcMar>
              <w:top w:w="45" w:type="dxa"/>
              <w:left w:w="158" w:type="dxa"/>
              <w:bottom w:w="45" w:type="dxa"/>
              <w:right w:w="90" w:type="dxa"/>
            </w:tcMar>
            <w:vAlign w:val="center"/>
            <w:hideMark/>
          </w:tcPr>
          <w:p w14:paraId="62A02127" w14:textId="1A06D5D0" w:rsidR="005879F7" w:rsidRPr="00A624C5" w:rsidRDefault="005879F7" w:rsidP="006678AA">
            <w:pPr>
              <w:spacing w:after="0" w:line="240" w:lineRule="auto"/>
              <w:ind w:right="-87"/>
              <w:rPr>
                <w:rFonts w:ascii="Times New Roman" w:eastAsia="Times New Roman" w:hAnsi="Times New Roman" w:cs="Times New Roman"/>
                <w:b/>
                <w:bCs/>
                <w:kern w:val="0"/>
                <w:lang w:eastAsia="lt-LT"/>
                <w14:ligatures w14:val="none"/>
              </w:rPr>
            </w:pPr>
            <w:r w:rsidRPr="00A624C5">
              <w:rPr>
                <w:rFonts w:ascii="Times New Roman" w:eastAsia="Times New Roman" w:hAnsi="Times New Roman" w:cs="Times New Roman"/>
                <w:b/>
                <w:bCs/>
                <w:kern w:val="0"/>
                <w:lang w:eastAsia="lt-LT"/>
                <w14:ligatures w14:val="none"/>
              </w:rPr>
              <w:t>Prašoma finansuoti suma, EUR</w:t>
            </w:r>
          </w:p>
        </w:tc>
      </w:tr>
      <w:tr w:rsidR="00A624C5" w:rsidRPr="00A624C5" w14:paraId="61C6D588" w14:textId="77777777" w:rsidTr="00C65EEF">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7E48E5" w14:textId="2BD11A71" w:rsidR="005879F7" w:rsidRPr="00A624C5" w:rsidRDefault="009F13C7" w:rsidP="00565919">
            <w:pPr>
              <w:spacing w:after="0" w:line="240" w:lineRule="auto"/>
              <w:ind w:right="270"/>
              <w:jc w:val="right"/>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5.1.</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5" w:type="dxa"/>
              <w:left w:w="90" w:type="dxa"/>
              <w:bottom w:w="45" w:type="dxa"/>
              <w:right w:w="90" w:type="dxa"/>
            </w:tcMar>
            <w:vAlign w:val="center"/>
            <w:hideMark/>
          </w:tcPr>
          <w:p w14:paraId="039BF4E1" w14:textId="7FF74E28" w:rsidR="005879F7" w:rsidRPr="00A624C5" w:rsidRDefault="005879F7" w:rsidP="002A2DD1">
            <w:pPr>
              <w:spacing w:after="0" w:line="240" w:lineRule="auto"/>
              <w:ind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Leidinio vertimas</w:t>
            </w:r>
          </w:p>
        </w:tc>
        <w:tc>
          <w:tcPr>
            <w:tcW w:w="3260" w:type="dxa"/>
            <w:tcBorders>
              <w:top w:val="single" w:sz="4" w:space="0" w:color="auto"/>
              <w:left w:val="single" w:sz="4" w:space="0" w:color="auto"/>
              <w:bottom w:val="single" w:sz="4" w:space="0" w:color="auto"/>
              <w:right w:val="single" w:sz="4" w:space="0" w:color="auto"/>
            </w:tcBorders>
            <w:tcMar>
              <w:top w:w="45" w:type="dxa"/>
              <w:left w:w="158" w:type="dxa"/>
              <w:bottom w:w="45" w:type="dxa"/>
              <w:right w:w="90" w:type="dxa"/>
            </w:tcMar>
            <w:vAlign w:val="center"/>
            <w:hideMark/>
          </w:tcPr>
          <w:p w14:paraId="110E0447" w14:textId="77777777" w:rsidR="005879F7" w:rsidRPr="00A624C5" w:rsidRDefault="005879F7" w:rsidP="002A2DD1">
            <w:pPr>
              <w:spacing w:after="0" w:line="240" w:lineRule="auto"/>
              <w:ind w:right="282"/>
              <w:rPr>
                <w:rFonts w:ascii="Times New Roman" w:eastAsia="Times New Roman" w:hAnsi="Times New Roman" w:cs="Times New Roman"/>
                <w:kern w:val="0"/>
                <w:lang w:eastAsia="lt-LT"/>
                <w14:ligatures w14:val="none"/>
              </w:rPr>
            </w:pPr>
          </w:p>
        </w:tc>
      </w:tr>
      <w:tr w:rsidR="00A624C5" w:rsidRPr="00A624C5" w14:paraId="1EC445E0" w14:textId="77777777" w:rsidTr="00C65EEF">
        <w:trPr>
          <w:trHeight w:val="528"/>
        </w:trPr>
        <w:tc>
          <w:tcPr>
            <w:tcW w:w="709" w:type="dxa"/>
            <w:tcBorders>
              <w:top w:val="single" w:sz="4" w:space="0" w:color="auto"/>
              <w:left w:val="single" w:sz="4" w:space="0" w:color="auto"/>
              <w:right w:val="single" w:sz="4" w:space="0" w:color="auto"/>
            </w:tcBorders>
            <w:shd w:val="clear" w:color="auto" w:fill="F2F2F2" w:themeFill="background1" w:themeFillShade="F2"/>
            <w:vAlign w:val="center"/>
          </w:tcPr>
          <w:p w14:paraId="3A168F8C" w14:textId="42E7F6A0" w:rsidR="009F13C7" w:rsidRPr="00A624C5" w:rsidRDefault="009F13C7" w:rsidP="00565919">
            <w:pPr>
              <w:spacing w:after="0" w:line="240" w:lineRule="auto"/>
              <w:ind w:right="270"/>
              <w:jc w:val="right"/>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lastRenderedPageBreak/>
              <w:t>5.2.</w:t>
            </w:r>
          </w:p>
        </w:tc>
        <w:tc>
          <w:tcPr>
            <w:tcW w:w="8930" w:type="dxa"/>
            <w:gridSpan w:val="2"/>
            <w:tcBorders>
              <w:top w:val="single" w:sz="4" w:space="0" w:color="auto"/>
              <w:left w:val="single" w:sz="4" w:space="0" w:color="auto"/>
            </w:tcBorders>
            <w:shd w:val="clear" w:color="auto" w:fill="F2F2F2" w:themeFill="background1" w:themeFillShade="F2"/>
            <w:tcMar>
              <w:top w:w="45" w:type="dxa"/>
              <w:left w:w="90" w:type="dxa"/>
              <w:bottom w:w="45" w:type="dxa"/>
              <w:right w:w="90" w:type="dxa"/>
            </w:tcMar>
            <w:vAlign w:val="center"/>
          </w:tcPr>
          <w:p w14:paraId="373E6CAF" w14:textId="303B11C3" w:rsidR="009F13C7" w:rsidRPr="00A624C5" w:rsidRDefault="009F13C7" w:rsidP="002A2DD1">
            <w:pPr>
              <w:spacing w:after="0" w:line="240" w:lineRule="auto"/>
              <w:ind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 xml:space="preserve">Leidinio leidyba </w:t>
            </w:r>
            <w:r w:rsidRPr="00A624C5">
              <w:rPr>
                <w:rFonts w:ascii="Times New Roman" w:eastAsia="Times New Roman" w:hAnsi="Times New Roman" w:cs="Times New Roman"/>
                <w:i/>
                <w:iCs/>
                <w:kern w:val="0"/>
                <w:lang w:eastAsia="lt-LT"/>
                <w14:ligatures w14:val="none"/>
              </w:rPr>
              <w:t>(iki 1000 EUR)</w:t>
            </w:r>
            <w:r w:rsidRPr="00A624C5">
              <w:rPr>
                <w:rFonts w:ascii="Times New Roman" w:eastAsia="Times New Roman" w:hAnsi="Times New Roman" w:cs="Times New Roman"/>
                <w:kern w:val="0"/>
                <w:lang w:eastAsia="lt-LT"/>
                <w14:ligatures w14:val="none"/>
              </w:rPr>
              <w:t>.</w:t>
            </w:r>
          </w:p>
          <w:p w14:paraId="6ED93B49" w14:textId="70DC503C" w:rsidR="009F13C7" w:rsidRPr="00A624C5" w:rsidRDefault="62A0B17E" w:rsidP="6EB6F954">
            <w:pPr>
              <w:spacing w:after="0" w:line="240" w:lineRule="auto"/>
              <w:ind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b/>
                <w:bCs/>
                <w:kern w:val="0"/>
                <w14:ligatures w14:val="none"/>
              </w:rPr>
              <w:t>Nurodykite leidybos veiklą (-</w:t>
            </w:r>
            <w:proofErr w:type="spellStart"/>
            <w:r w:rsidRPr="00A624C5">
              <w:rPr>
                <w:rFonts w:ascii="Times New Roman" w:eastAsia="Times New Roman" w:hAnsi="Times New Roman" w:cs="Times New Roman"/>
                <w:b/>
                <w:bCs/>
                <w:kern w:val="0"/>
                <w14:ligatures w14:val="none"/>
              </w:rPr>
              <w:t>as</w:t>
            </w:r>
            <w:proofErr w:type="spellEnd"/>
            <w:r w:rsidRPr="00A624C5">
              <w:rPr>
                <w:rFonts w:ascii="Times New Roman" w:eastAsia="Times New Roman" w:hAnsi="Times New Roman" w:cs="Times New Roman"/>
                <w:b/>
                <w:bCs/>
                <w:kern w:val="0"/>
                <w14:ligatures w14:val="none"/>
              </w:rPr>
              <w:t>), kuriai (-</w:t>
            </w:r>
            <w:proofErr w:type="spellStart"/>
            <w:r w:rsidRPr="00A624C5">
              <w:rPr>
                <w:rFonts w:ascii="Times New Roman" w:eastAsia="Times New Roman" w:hAnsi="Times New Roman" w:cs="Times New Roman"/>
                <w:b/>
                <w:bCs/>
                <w:kern w:val="0"/>
                <w14:ligatures w14:val="none"/>
              </w:rPr>
              <w:t>oms</w:t>
            </w:r>
            <w:proofErr w:type="spellEnd"/>
            <w:r w:rsidRPr="00A624C5">
              <w:rPr>
                <w:rFonts w:ascii="Times New Roman" w:eastAsia="Times New Roman" w:hAnsi="Times New Roman" w:cs="Times New Roman"/>
                <w:b/>
                <w:bCs/>
                <w:kern w:val="0"/>
                <w14:ligatures w14:val="none"/>
              </w:rPr>
              <w:t>) prašomas finansavimas:</w:t>
            </w:r>
          </w:p>
        </w:tc>
      </w:tr>
      <w:tr w:rsidR="00A624C5" w:rsidRPr="00A624C5" w14:paraId="06AB27DE" w14:textId="77777777" w:rsidTr="00C65EEF">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005F2C" w14:textId="48C530B4" w:rsidR="005879F7" w:rsidRPr="00A624C5" w:rsidRDefault="00565919" w:rsidP="00565919">
            <w:pPr>
              <w:spacing w:after="0" w:line="240" w:lineRule="auto"/>
              <w:ind w:right="83"/>
              <w:jc w:val="right"/>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5.2.1.</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5" w:type="dxa"/>
              <w:left w:w="90" w:type="dxa"/>
              <w:bottom w:w="45" w:type="dxa"/>
              <w:right w:w="90" w:type="dxa"/>
            </w:tcMar>
            <w:vAlign w:val="center"/>
          </w:tcPr>
          <w:p w14:paraId="44AC6D33" w14:textId="334548A3" w:rsidR="005879F7" w:rsidRPr="00A624C5" w:rsidRDefault="005879F7" w:rsidP="002A2DD1">
            <w:pPr>
              <w:spacing w:after="0" w:line="240" w:lineRule="auto"/>
              <w:ind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Autorių teisių įsigijimas</w:t>
            </w:r>
          </w:p>
        </w:tc>
        <w:tc>
          <w:tcPr>
            <w:tcW w:w="3260" w:type="dxa"/>
            <w:tcBorders>
              <w:top w:val="single" w:sz="4" w:space="0" w:color="auto"/>
              <w:left w:val="single" w:sz="4" w:space="0" w:color="auto"/>
              <w:bottom w:val="single" w:sz="4" w:space="0" w:color="auto"/>
              <w:right w:val="single" w:sz="4" w:space="0" w:color="auto"/>
            </w:tcBorders>
            <w:tcMar>
              <w:top w:w="45" w:type="dxa"/>
              <w:left w:w="158" w:type="dxa"/>
              <w:bottom w:w="45" w:type="dxa"/>
              <w:right w:w="90" w:type="dxa"/>
            </w:tcMar>
            <w:vAlign w:val="center"/>
          </w:tcPr>
          <w:p w14:paraId="25E61472" w14:textId="77777777" w:rsidR="005879F7" w:rsidRPr="00A624C5" w:rsidRDefault="005879F7" w:rsidP="002A2DD1">
            <w:pPr>
              <w:spacing w:after="0" w:line="240" w:lineRule="auto"/>
              <w:ind w:right="282"/>
              <w:rPr>
                <w:rFonts w:ascii="Times New Roman" w:eastAsia="Times New Roman" w:hAnsi="Times New Roman" w:cs="Times New Roman"/>
                <w:kern w:val="0"/>
                <w:lang w:eastAsia="lt-LT"/>
                <w14:ligatures w14:val="none"/>
              </w:rPr>
            </w:pPr>
          </w:p>
        </w:tc>
      </w:tr>
      <w:tr w:rsidR="00A624C5" w:rsidRPr="00A624C5" w14:paraId="40E3493E" w14:textId="77777777" w:rsidTr="00C65EEF">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EB40E6" w14:textId="3E8B0F85" w:rsidR="005879F7" w:rsidRPr="00A624C5" w:rsidRDefault="00565919" w:rsidP="00565919">
            <w:pPr>
              <w:spacing w:after="0" w:line="240" w:lineRule="auto"/>
              <w:ind w:right="83"/>
              <w:jc w:val="right"/>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5.2.2.</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5" w:type="dxa"/>
              <w:left w:w="90" w:type="dxa"/>
              <w:bottom w:w="45" w:type="dxa"/>
              <w:right w:w="90" w:type="dxa"/>
            </w:tcMar>
            <w:vAlign w:val="center"/>
          </w:tcPr>
          <w:p w14:paraId="2CA98E37" w14:textId="3649EBE3" w:rsidR="005879F7" w:rsidRPr="00A624C5" w:rsidRDefault="005879F7" w:rsidP="002A2DD1">
            <w:pPr>
              <w:spacing w:after="0" w:line="240" w:lineRule="auto"/>
              <w:ind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Redagavimas, korektūra</w:t>
            </w:r>
          </w:p>
        </w:tc>
        <w:tc>
          <w:tcPr>
            <w:tcW w:w="3260" w:type="dxa"/>
            <w:tcBorders>
              <w:top w:val="single" w:sz="4" w:space="0" w:color="auto"/>
              <w:left w:val="single" w:sz="4" w:space="0" w:color="auto"/>
              <w:bottom w:val="single" w:sz="4" w:space="0" w:color="auto"/>
              <w:right w:val="single" w:sz="4" w:space="0" w:color="auto"/>
            </w:tcBorders>
            <w:tcMar>
              <w:top w:w="45" w:type="dxa"/>
              <w:left w:w="158" w:type="dxa"/>
              <w:bottom w:w="45" w:type="dxa"/>
              <w:right w:w="90" w:type="dxa"/>
            </w:tcMar>
            <w:vAlign w:val="center"/>
          </w:tcPr>
          <w:p w14:paraId="7FC197A3" w14:textId="77777777" w:rsidR="005879F7" w:rsidRPr="00A624C5" w:rsidRDefault="005879F7" w:rsidP="002A2DD1">
            <w:pPr>
              <w:spacing w:after="0" w:line="240" w:lineRule="auto"/>
              <w:ind w:right="282"/>
              <w:rPr>
                <w:rFonts w:ascii="Times New Roman" w:eastAsia="Times New Roman" w:hAnsi="Times New Roman" w:cs="Times New Roman"/>
                <w:kern w:val="0"/>
                <w:lang w:eastAsia="lt-LT"/>
                <w14:ligatures w14:val="none"/>
              </w:rPr>
            </w:pPr>
          </w:p>
        </w:tc>
      </w:tr>
      <w:tr w:rsidR="00A624C5" w:rsidRPr="00A624C5" w14:paraId="1D8F293E" w14:textId="77777777" w:rsidTr="00C65EEF">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F6FEF5" w14:textId="34EBC92B" w:rsidR="005879F7" w:rsidRPr="00A624C5" w:rsidRDefault="00565919" w:rsidP="00565919">
            <w:pPr>
              <w:spacing w:after="0" w:line="240" w:lineRule="auto"/>
              <w:ind w:right="83"/>
              <w:jc w:val="right"/>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5.2.3.</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5" w:type="dxa"/>
              <w:left w:w="90" w:type="dxa"/>
              <w:bottom w:w="45" w:type="dxa"/>
              <w:right w:w="90" w:type="dxa"/>
            </w:tcMar>
            <w:vAlign w:val="center"/>
          </w:tcPr>
          <w:p w14:paraId="138310A8" w14:textId="6C4367EE" w:rsidR="005879F7" w:rsidRPr="00A624C5" w:rsidRDefault="005879F7" w:rsidP="002A2DD1">
            <w:pPr>
              <w:spacing w:after="0" w:line="240" w:lineRule="auto"/>
              <w:ind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Dizainas, maketavimas</w:t>
            </w:r>
          </w:p>
        </w:tc>
        <w:tc>
          <w:tcPr>
            <w:tcW w:w="3260" w:type="dxa"/>
            <w:tcBorders>
              <w:top w:val="single" w:sz="4" w:space="0" w:color="auto"/>
              <w:left w:val="single" w:sz="4" w:space="0" w:color="auto"/>
              <w:bottom w:val="single" w:sz="4" w:space="0" w:color="auto"/>
            </w:tcBorders>
            <w:tcMar>
              <w:top w:w="45" w:type="dxa"/>
              <w:left w:w="158" w:type="dxa"/>
              <w:bottom w:w="45" w:type="dxa"/>
              <w:right w:w="90" w:type="dxa"/>
            </w:tcMar>
            <w:vAlign w:val="center"/>
          </w:tcPr>
          <w:p w14:paraId="2622BBE6" w14:textId="77777777" w:rsidR="005879F7" w:rsidRPr="00A624C5" w:rsidRDefault="005879F7" w:rsidP="002A2DD1">
            <w:pPr>
              <w:spacing w:after="0" w:line="240" w:lineRule="auto"/>
              <w:ind w:right="282"/>
              <w:rPr>
                <w:rFonts w:ascii="Times New Roman" w:eastAsia="Times New Roman" w:hAnsi="Times New Roman" w:cs="Times New Roman"/>
                <w:kern w:val="0"/>
                <w:lang w:eastAsia="lt-LT"/>
                <w14:ligatures w14:val="none"/>
              </w:rPr>
            </w:pPr>
          </w:p>
        </w:tc>
      </w:tr>
      <w:tr w:rsidR="00A624C5" w:rsidRPr="00A624C5" w14:paraId="7CDE09C4" w14:textId="77777777" w:rsidTr="00C65EEF">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EBE592" w14:textId="14CA9D37" w:rsidR="005879F7" w:rsidRPr="00A624C5" w:rsidRDefault="00565919" w:rsidP="00565919">
            <w:pPr>
              <w:spacing w:after="0" w:line="240" w:lineRule="auto"/>
              <w:ind w:right="83"/>
              <w:jc w:val="right"/>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5.2.4.</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5" w:type="dxa"/>
              <w:left w:w="90" w:type="dxa"/>
              <w:bottom w:w="45" w:type="dxa"/>
              <w:right w:w="90" w:type="dxa"/>
            </w:tcMar>
            <w:vAlign w:val="center"/>
          </w:tcPr>
          <w:p w14:paraId="428AF87B" w14:textId="7FBB6A59" w:rsidR="005879F7" w:rsidRPr="00A624C5" w:rsidRDefault="005879F7" w:rsidP="002A2DD1">
            <w:pPr>
              <w:spacing w:after="0" w:line="240" w:lineRule="auto"/>
              <w:ind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Spausdinimas</w:t>
            </w:r>
          </w:p>
        </w:tc>
        <w:tc>
          <w:tcPr>
            <w:tcW w:w="3260" w:type="dxa"/>
            <w:tcBorders>
              <w:top w:val="single" w:sz="4" w:space="0" w:color="auto"/>
              <w:left w:val="single" w:sz="4" w:space="0" w:color="auto"/>
              <w:bottom w:val="single" w:sz="4" w:space="0" w:color="auto"/>
            </w:tcBorders>
            <w:tcMar>
              <w:top w:w="45" w:type="dxa"/>
              <w:left w:w="158" w:type="dxa"/>
              <w:bottom w:w="45" w:type="dxa"/>
              <w:right w:w="90" w:type="dxa"/>
            </w:tcMar>
            <w:vAlign w:val="center"/>
          </w:tcPr>
          <w:p w14:paraId="686B7114" w14:textId="77777777" w:rsidR="005879F7" w:rsidRPr="00A624C5" w:rsidRDefault="005879F7" w:rsidP="002A2DD1">
            <w:pPr>
              <w:spacing w:after="0" w:line="240" w:lineRule="auto"/>
              <w:ind w:right="282"/>
              <w:rPr>
                <w:rFonts w:ascii="Times New Roman" w:eastAsia="Times New Roman" w:hAnsi="Times New Roman" w:cs="Times New Roman"/>
                <w:kern w:val="0"/>
                <w:lang w:eastAsia="lt-LT"/>
                <w14:ligatures w14:val="none"/>
              </w:rPr>
            </w:pPr>
          </w:p>
        </w:tc>
      </w:tr>
      <w:tr w:rsidR="00A624C5" w:rsidRPr="00A624C5" w14:paraId="1698E28E" w14:textId="77777777" w:rsidTr="00C65EEF">
        <w:tc>
          <w:tcPr>
            <w:tcW w:w="637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D8FD93" w14:textId="5ABE18E5" w:rsidR="00F6351D" w:rsidRPr="00A624C5" w:rsidRDefault="7C2A451E" w:rsidP="00900EA9">
            <w:pPr>
              <w:spacing w:after="0" w:line="240" w:lineRule="auto"/>
              <w:ind w:right="282"/>
              <w:jc w:val="right"/>
              <w:rPr>
                <w:rFonts w:ascii="Times New Roman" w:eastAsia="Times New Roman" w:hAnsi="Times New Roman" w:cs="Times New Roman"/>
                <w:b/>
                <w:bCs/>
                <w:kern w:val="0"/>
                <w:lang w:eastAsia="lt-LT"/>
                <w14:ligatures w14:val="none"/>
              </w:rPr>
            </w:pPr>
            <w:r w:rsidRPr="00A624C5">
              <w:rPr>
                <w:rFonts w:ascii="Times New Roman" w:eastAsia="Times New Roman" w:hAnsi="Times New Roman" w:cs="Times New Roman"/>
                <w:b/>
                <w:bCs/>
                <w:kern w:val="0"/>
                <w:lang w:eastAsia="lt-LT"/>
                <w14:ligatures w14:val="none"/>
              </w:rPr>
              <w:t>IŠ VISO:</w:t>
            </w:r>
          </w:p>
        </w:tc>
        <w:tc>
          <w:tcPr>
            <w:tcW w:w="3260" w:type="dxa"/>
            <w:tcBorders>
              <w:top w:val="single" w:sz="4" w:space="0" w:color="auto"/>
              <w:left w:val="single" w:sz="4" w:space="0" w:color="auto"/>
            </w:tcBorders>
            <w:tcMar>
              <w:top w:w="45" w:type="dxa"/>
              <w:left w:w="158" w:type="dxa"/>
              <w:bottom w:w="45" w:type="dxa"/>
              <w:right w:w="90" w:type="dxa"/>
            </w:tcMar>
            <w:vAlign w:val="center"/>
          </w:tcPr>
          <w:p w14:paraId="36849019" w14:textId="7EBE4C69" w:rsidR="00F6351D" w:rsidRPr="00A624C5" w:rsidRDefault="00F6351D" w:rsidP="002A2DD1">
            <w:pPr>
              <w:spacing w:after="0" w:line="240" w:lineRule="auto"/>
              <w:ind w:right="282"/>
              <w:rPr>
                <w:rFonts w:ascii="Times New Roman" w:eastAsia="Times New Roman" w:hAnsi="Times New Roman" w:cs="Times New Roman"/>
                <w:b/>
                <w:bCs/>
                <w:kern w:val="0"/>
                <w:lang w:eastAsia="lt-LT"/>
                <w14:ligatures w14:val="none"/>
              </w:rPr>
            </w:pPr>
          </w:p>
        </w:tc>
      </w:tr>
    </w:tbl>
    <w:p w14:paraId="0BE36C25" w14:textId="77777777" w:rsidR="002A2DD1" w:rsidRPr="00A624C5" w:rsidRDefault="002A2DD1" w:rsidP="003B08FC">
      <w:pPr>
        <w:spacing w:after="0" w:line="360" w:lineRule="auto"/>
        <w:ind w:right="282"/>
        <w:rPr>
          <w:rFonts w:ascii="Times New Roman" w:eastAsia="Times New Roman" w:hAnsi="Times New Roman" w:cs="Times New Roman"/>
          <w:kern w:val="0"/>
          <w:lang w:eastAsia="lt-LT"/>
          <w14:ligatures w14:val="none"/>
        </w:rPr>
      </w:pPr>
    </w:p>
    <w:tbl>
      <w:tblPr>
        <w:tblW w:w="9639" w:type="dxa"/>
        <w:tblInd w:w="-8"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379"/>
        <w:gridCol w:w="3260"/>
      </w:tblGrid>
      <w:tr w:rsidR="00A624C5" w:rsidRPr="00A624C5" w14:paraId="225CA91B" w14:textId="77777777" w:rsidTr="00DE03B4">
        <w:trPr>
          <w:tblHeader/>
        </w:trPr>
        <w:tc>
          <w:tcPr>
            <w:tcW w:w="6379" w:type="dxa"/>
            <w:tcBorders>
              <w:top w:val="single" w:sz="6" w:space="0" w:color="auto"/>
              <w:left w:val="single" w:sz="6" w:space="0" w:color="auto"/>
              <w:bottom w:val="single" w:sz="4" w:space="0" w:color="auto"/>
              <w:right w:val="single" w:sz="6" w:space="0" w:color="auto"/>
            </w:tcBorders>
            <w:shd w:val="clear" w:color="auto" w:fill="F2F2F2" w:themeFill="background1" w:themeFillShade="F2"/>
            <w:tcMar>
              <w:top w:w="45" w:type="dxa"/>
              <w:left w:w="90" w:type="dxa"/>
              <w:bottom w:w="45" w:type="dxa"/>
              <w:right w:w="90" w:type="dxa"/>
            </w:tcMar>
            <w:vAlign w:val="center"/>
            <w:hideMark/>
          </w:tcPr>
          <w:p w14:paraId="1D7AD519" w14:textId="7BB30B36" w:rsidR="002A2DD1" w:rsidRPr="00A624C5" w:rsidRDefault="002A2DD1" w:rsidP="000C59CC">
            <w:pPr>
              <w:spacing w:after="0" w:line="240" w:lineRule="auto"/>
              <w:ind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Vieno puslapio vertimo kaina, EUR</w:t>
            </w:r>
            <w:r w:rsidR="00873253" w:rsidRPr="00A624C5">
              <w:rPr>
                <w:rFonts w:ascii="Times New Roman" w:eastAsia="Times New Roman" w:hAnsi="Times New Roman" w:cs="Times New Roman"/>
                <w:kern w:val="0"/>
                <w:lang w:eastAsia="lt-LT"/>
                <w14:ligatures w14:val="none"/>
              </w:rPr>
              <w:t xml:space="preserve"> </w:t>
            </w:r>
            <w:r w:rsidR="00873253" w:rsidRPr="00A624C5">
              <w:rPr>
                <w:rFonts w:ascii="Times New Roman" w:eastAsia="Times New Roman" w:hAnsi="Times New Roman" w:cs="Times New Roman"/>
                <w:i/>
                <w:iCs/>
                <w:kern w:val="0"/>
                <w:lang w:eastAsia="lt-LT"/>
                <w14:ligatures w14:val="none"/>
              </w:rPr>
              <w:t>(jei taikoma)</w:t>
            </w:r>
          </w:p>
          <w:p w14:paraId="3FE91126" w14:textId="0C4DEF0F" w:rsidR="002A2DD1" w:rsidRPr="00A624C5" w:rsidRDefault="002A2DD1" w:rsidP="000C59CC">
            <w:pPr>
              <w:spacing w:after="0" w:line="240" w:lineRule="auto"/>
              <w:ind w:right="282"/>
              <w:rPr>
                <w:rFonts w:ascii="Times New Roman" w:eastAsia="Times New Roman" w:hAnsi="Times New Roman" w:cs="Times New Roman"/>
                <w:b/>
                <w:bCs/>
                <w:kern w:val="0"/>
                <w:lang w:eastAsia="lt-LT"/>
                <w14:ligatures w14:val="none"/>
              </w:rPr>
            </w:pPr>
            <w:r w:rsidRPr="00A624C5">
              <w:rPr>
                <w:rFonts w:ascii="Times New Roman" w:eastAsia="Times New Roman" w:hAnsi="Times New Roman" w:cs="Times New Roman"/>
                <w:i/>
                <w:iCs/>
                <w:kern w:val="0"/>
                <w:lang w:eastAsia="lt-LT"/>
                <w14:ligatures w14:val="none"/>
              </w:rPr>
              <w:t>(puslapį sudaro 1800 spaudos ženklų)</w:t>
            </w:r>
          </w:p>
        </w:tc>
        <w:tc>
          <w:tcPr>
            <w:tcW w:w="3260" w:type="dxa"/>
            <w:tcBorders>
              <w:top w:val="single" w:sz="6" w:space="0" w:color="auto"/>
              <w:left w:val="single" w:sz="6" w:space="0" w:color="auto"/>
              <w:bottom w:val="single" w:sz="6" w:space="0" w:color="auto"/>
              <w:right w:val="single" w:sz="6" w:space="0" w:color="auto"/>
            </w:tcBorders>
            <w:tcMar>
              <w:top w:w="45" w:type="dxa"/>
              <w:left w:w="158" w:type="dxa"/>
              <w:bottom w:w="45" w:type="dxa"/>
              <w:right w:w="90" w:type="dxa"/>
            </w:tcMar>
            <w:vAlign w:val="center"/>
            <w:hideMark/>
          </w:tcPr>
          <w:p w14:paraId="6B43C800" w14:textId="2DC30907" w:rsidR="002A2DD1" w:rsidRPr="00A624C5" w:rsidRDefault="002A2DD1" w:rsidP="000C59CC">
            <w:pPr>
              <w:spacing w:after="0" w:line="240" w:lineRule="auto"/>
              <w:ind w:right="54"/>
              <w:rPr>
                <w:rFonts w:ascii="Times New Roman" w:eastAsia="Times New Roman" w:hAnsi="Times New Roman" w:cs="Times New Roman"/>
                <w:b/>
                <w:bCs/>
                <w:kern w:val="0"/>
                <w:lang w:eastAsia="lt-LT"/>
                <w14:ligatures w14:val="none"/>
              </w:rPr>
            </w:pPr>
          </w:p>
        </w:tc>
      </w:tr>
    </w:tbl>
    <w:p w14:paraId="2828B6BB" w14:textId="77777777" w:rsidR="00E70D54" w:rsidRPr="00A624C5" w:rsidRDefault="00E70D54" w:rsidP="00A528F5">
      <w:pPr>
        <w:spacing w:after="0" w:line="360" w:lineRule="auto"/>
        <w:ind w:right="282" w:firstLine="426"/>
        <w:jc w:val="both"/>
        <w:rPr>
          <w:rFonts w:ascii="Times New Roman" w:eastAsia="Times New Roman" w:hAnsi="Times New Roman" w:cs="Times New Roman"/>
          <w:kern w:val="0"/>
          <w:lang w:eastAsia="lt-LT"/>
          <w14:ligatures w14:val="none"/>
        </w:rPr>
      </w:pPr>
    </w:p>
    <w:p w14:paraId="179307BB" w14:textId="65864876" w:rsidR="00155979" w:rsidRPr="00A624C5" w:rsidRDefault="000F392F" w:rsidP="007F5784">
      <w:pPr>
        <w:pStyle w:val="ListParagraph"/>
        <w:numPr>
          <w:ilvl w:val="0"/>
          <w:numId w:val="4"/>
        </w:numPr>
        <w:spacing w:after="0" w:line="240" w:lineRule="auto"/>
        <w:ind w:right="282"/>
        <w:jc w:val="both"/>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 xml:space="preserve">KARTU SU ŠIA PARAIŠKA PATEIKIAMI </w:t>
      </w:r>
      <w:r w:rsidR="006A039E" w:rsidRPr="00A624C5">
        <w:rPr>
          <w:rFonts w:ascii="Times New Roman" w:eastAsia="Times New Roman" w:hAnsi="Times New Roman" w:cs="Times New Roman"/>
          <w:kern w:val="0"/>
          <w:lang w:eastAsia="lt-LT"/>
          <w14:ligatures w14:val="none"/>
        </w:rPr>
        <w:t xml:space="preserve">TOLIAU NURODYTI </w:t>
      </w:r>
      <w:r w:rsidRPr="00A624C5">
        <w:rPr>
          <w:rFonts w:ascii="Times New Roman" w:eastAsia="Times New Roman" w:hAnsi="Times New Roman" w:cs="Times New Roman"/>
          <w:kern w:val="0"/>
          <w:lang w:eastAsia="lt-LT"/>
          <w14:ligatures w14:val="none"/>
        </w:rPr>
        <w:t>PRIVALOMI PRIEDAI</w:t>
      </w:r>
      <w:r w:rsidR="00155979" w:rsidRPr="00A624C5">
        <w:rPr>
          <w:rFonts w:ascii="Times New Roman" w:eastAsia="Times New Roman" w:hAnsi="Times New Roman" w:cs="Times New Roman"/>
          <w:kern w:val="0"/>
          <w:lang w:eastAsia="lt-LT"/>
          <w14:ligatures w14:val="none"/>
        </w:rPr>
        <w:t>:</w:t>
      </w:r>
    </w:p>
    <w:p w14:paraId="48BACDE7" w14:textId="77777777" w:rsidR="003943A7" w:rsidRPr="00A624C5" w:rsidRDefault="003943A7" w:rsidP="003943A7">
      <w:pPr>
        <w:pStyle w:val="ListParagraph"/>
        <w:spacing w:after="0" w:line="240" w:lineRule="auto"/>
        <w:ind w:right="282"/>
        <w:jc w:val="both"/>
        <w:rPr>
          <w:rFonts w:ascii="Times New Roman" w:eastAsia="Times New Roman" w:hAnsi="Times New Roman" w:cs="Times New Roman"/>
          <w:kern w:val="0"/>
          <w:lang w:eastAsia="lt-LT"/>
          <w14:ligatures w14:val="none"/>
        </w:rPr>
      </w:pPr>
    </w:p>
    <w:tbl>
      <w:tblPr>
        <w:tblStyle w:val="TableGrid"/>
        <w:tblW w:w="0" w:type="auto"/>
        <w:tblInd w:w="-5" w:type="dxa"/>
        <w:tblLook w:val="04A0" w:firstRow="1" w:lastRow="0" w:firstColumn="1" w:lastColumn="0" w:noHBand="0" w:noVBand="1"/>
      </w:tblPr>
      <w:tblGrid>
        <w:gridCol w:w="829"/>
        <w:gridCol w:w="5496"/>
        <w:gridCol w:w="1613"/>
        <w:gridCol w:w="1695"/>
      </w:tblGrid>
      <w:tr w:rsidR="00A624C5" w:rsidRPr="00A624C5" w14:paraId="6341F7BC" w14:textId="77777777" w:rsidTr="00B47333">
        <w:tc>
          <w:tcPr>
            <w:tcW w:w="829" w:type="dxa"/>
            <w:shd w:val="clear" w:color="auto" w:fill="F2F2F2" w:themeFill="background1" w:themeFillShade="F2"/>
          </w:tcPr>
          <w:p w14:paraId="50BD814E" w14:textId="05FA0F1A" w:rsidR="009C7BE8" w:rsidRPr="00A624C5" w:rsidRDefault="009C7BE8" w:rsidP="00DB4632">
            <w:pPr>
              <w:tabs>
                <w:tab w:val="left" w:pos="210"/>
              </w:tabs>
              <w:ind w:right="282"/>
              <w:jc w:val="both"/>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6.1.</w:t>
            </w:r>
          </w:p>
        </w:tc>
        <w:tc>
          <w:tcPr>
            <w:tcW w:w="5496" w:type="dxa"/>
            <w:shd w:val="clear" w:color="auto" w:fill="F2F2F2" w:themeFill="background1" w:themeFillShade="F2"/>
            <w:vAlign w:val="center"/>
          </w:tcPr>
          <w:p w14:paraId="11167903" w14:textId="3124984E" w:rsidR="009C7BE8" w:rsidRPr="00A624C5" w:rsidRDefault="009C7BE8" w:rsidP="00543772">
            <w:pPr>
              <w:pStyle w:val="ListParagraph"/>
              <w:ind w:left="0" w:right="282"/>
              <w:jc w:val="both"/>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Tarp pareiškėjo ir paraiškoje nurodyto leidinio autorių teisių turėtojo (-ų) sudarytos sutarties ar kito rašytinio susitarimo, suteikiančio pareiškėjui teisę naudoti leidinį paraiškoje nustatyta apimtimi, kopija</w:t>
            </w:r>
          </w:p>
        </w:tc>
        <w:tc>
          <w:tcPr>
            <w:tcW w:w="3308" w:type="dxa"/>
            <w:gridSpan w:val="2"/>
            <w:vAlign w:val="center"/>
          </w:tcPr>
          <w:p w14:paraId="2BA13A2F" w14:textId="7542497F" w:rsidR="009C7BE8" w:rsidRPr="00A624C5" w:rsidRDefault="009C7BE8" w:rsidP="007D58D2">
            <w:pPr>
              <w:pStyle w:val="ListParagraph"/>
              <w:ind w:left="-111" w:right="-111"/>
              <w:jc w:val="center"/>
              <w:rPr>
                <w:rFonts w:ascii="Times New Roman" w:eastAsia="Times New Roman" w:hAnsi="Times New Roman" w:cs="Times New Roman"/>
                <w:kern w:val="0"/>
                <w:lang w:eastAsia="lt-LT"/>
                <w14:ligatures w14:val="none"/>
              </w:rPr>
            </w:pPr>
            <w:r w:rsidRPr="00A624C5">
              <w:rPr>
                <w:rFonts w:ascii="Times New Roman" w:hAnsi="Times New Roman" w:cs="Times New Roman"/>
              </w:rPr>
              <w:t xml:space="preserve">TAIP </w:t>
            </w:r>
            <w:sdt>
              <w:sdtPr>
                <w:rPr>
                  <w:rFonts w:ascii="Times New Roman" w:hAnsi="Times New Roman" w:cs="Times New Roman"/>
                </w:rPr>
                <w:id w:val="2083095133"/>
                <w14:checkbox>
                  <w14:checked w14:val="0"/>
                  <w14:checkedState w14:val="2612" w14:font="MS Gothic"/>
                  <w14:uncheckedState w14:val="2610" w14:font="MS Gothic"/>
                </w14:checkbox>
              </w:sdtPr>
              <w:sdtEndPr/>
              <w:sdtContent>
                <w:r w:rsidR="00452ACC" w:rsidRPr="00A624C5">
                  <w:rPr>
                    <w:rFonts w:ascii="Segoe UI Symbol" w:eastAsia="MS Gothic" w:hAnsi="Segoe UI Symbol" w:cs="Segoe UI Symbol"/>
                  </w:rPr>
                  <w:t>☐</w:t>
                </w:r>
              </w:sdtContent>
            </w:sdt>
          </w:p>
        </w:tc>
      </w:tr>
      <w:tr w:rsidR="00A624C5" w:rsidRPr="00A624C5" w14:paraId="0C35238F" w14:textId="77777777" w:rsidTr="00B47333">
        <w:tc>
          <w:tcPr>
            <w:tcW w:w="829" w:type="dxa"/>
            <w:shd w:val="clear" w:color="auto" w:fill="F2F2F2" w:themeFill="background1" w:themeFillShade="F2"/>
          </w:tcPr>
          <w:p w14:paraId="74C9DF41" w14:textId="7EFE40E0" w:rsidR="0004296E" w:rsidRPr="00A624C5" w:rsidRDefault="0087178A" w:rsidP="0004296E">
            <w:pPr>
              <w:pStyle w:val="ListParagraph"/>
              <w:ind w:left="0" w:right="282"/>
              <w:jc w:val="both"/>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6.2.</w:t>
            </w:r>
          </w:p>
        </w:tc>
        <w:tc>
          <w:tcPr>
            <w:tcW w:w="5496" w:type="dxa"/>
            <w:shd w:val="clear" w:color="auto" w:fill="F2F2F2" w:themeFill="background1" w:themeFillShade="F2"/>
            <w:vAlign w:val="center"/>
          </w:tcPr>
          <w:p w14:paraId="7F86B965" w14:textId="291B8A46" w:rsidR="0004296E" w:rsidRPr="00A624C5" w:rsidRDefault="0004296E" w:rsidP="0004296E">
            <w:pPr>
              <w:pStyle w:val="ListParagraph"/>
              <w:ind w:left="0" w:right="282"/>
              <w:jc w:val="both"/>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 xml:space="preserve">Tarp pareiškėjo ir vertėjo sudarytos sutarties ar kito rašytinio dokumento, kuriuo susitariama dėl paraiškoje nurodyto leidinio vertimo, kopija </w:t>
            </w:r>
            <w:r w:rsidRPr="00A624C5">
              <w:rPr>
                <w:rFonts w:ascii="Times New Roman" w:eastAsia="Times New Roman" w:hAnsi="Times New Roman" w:cs="Times New Roman"/>
                <w:i/>
                <w:iCs/>
                <w:kern w:val="0"/>
                <w:lang w:eastAsia="lt-LT"/>
                <w14:ligatures w14:val="none"/>
              </w:rPr>
              <w:t>(jei taikoma)</w:t>
            </w:r>
          </w:p>
        </w:tc>
        <w:tc>
          <w:tcPr>
            <w:tcW w:w="1613" w:type="dxa"/>
            <w:vAlign w:val="center"/>
          </w:tcPr>
          <w:p w14:paraId="6E835066" w14:textId="7A4E0174" w:rsidR="0004296E" w:rsidRPr="00A624C5" w:rsidRDefault="0004296E" w:rsidP="006662AB">
            <w:pPr>
              <w:pStyle w:val="ListParagraph"/>
              <w:ind w:left="0"/>
              <w:jc w:val="center"/>
              <w:rPr>
                <w:rFonts w:ascii="Times New Roman" w:eastAsia="Times New Roman" w:hAnsi="Times New Roman" w:cs="Times New Roman"/>
                <w:kern w:val="0"/>
                <w:lang w:eastAsia="lt-LT"/>
                <w14:ligatures w14:val="none"/>
              </w:rPr>
            </w:pPr>
            <w:r w:rsidRPr="00A624C5">
              <w:rPr>
                <w:rFonts w:ascii="Times New Roman" w:hAnsi="Times New Roman" w:cs="Times New Roman"/>
              </w:rPr>
              <w:t xml:space="preserve">TAIP </w:t>
            </w:r>
            <w:sdt>
              <w:sdtPr>
                <w:rPr>
                  <w:rFonts w:ascii="Times New Roman" w:hAnsi="Times New Roman" w:cs="Times New Roman"/>
                </w:rPr>
                <w:id w:val="1058754487"/>
                <w14:checkbox>
                  <w14:checked w14:val="0"/>
                  <w14:checkedState w14:val="2612" w14:font="MS Gothic"/>
                  <w14:uncheckedState w14:val="2610" w14:font="MS Gothic"/>
                </w14:checkbox>
              </w:sdtPr>
              <w:sdtEndPr/>
              <w:sdtContent>
                <w:r w:rsidRPr="00A624C5">
                  <w:rPr>
                    <w:rFonts w:ascii="Segoe UI Symbol" w:hAnsi="Segoe UI Symbol" w:cs="Segoe UI Symbol"/>
                  </w:rPr>
                  <w:t>☐</w:t>
                </w:r>
              </w:sdtContent>
            </w:sdt>
          </w:p>
        </w:tc>
        <w:tc>
          <w:tcPr>
            <w:tcW w:w="1695" w:type="dxa"/>
            <w:vAlign w:val="center"/>
          </w:tcPr>
          <w:p w14:paraId="3EB04ADF" w14:textId="1D9AAA71" w:rsidR="0004296E" w:rsidRPr="00A624C5" w:rsidRDefault="0004296E" w:rsidP="007D58D2">
            <w:pPr>
              <w:pStyle w:val="ListParagraph"/>
              <w:ind w:left="0"/>
              <w:jc w:val="center"/>
              <w:rPr>
                <w:rFonts w:ascii="Times New Roman" w:eastAsia="Times New Roman" w:hAnsi="Times New Roman" w:cs="Times New Roman"/>
                <w:kern w:val="0"/>
                <w:lang w:eastAsia="lt-LT"/>
                <w14:ligatures w14:val="none"/>
              </w:rPr>
            </w:pPr>
            <w:r w:rsidRPr="00A624C5">
              <w:rPr>
                <w:rFonts w:ascii="Times New Roman" w:hAnsi="Times New Roman" w:cs="Times New Roman"/>
              </w:rPr>
              <w:t xml:space="preserve">NETAIKOMA </w:t>
            </w:r>
            <w:sdt>
              <w:sdtPr>
                <w:rPr>
                  <w:rFonts w:ascii="Times New Roman" w:hAnsi="Times New Roman" w:cs="Times New Roman"/>
                </w:rPr>
                <w:id w:val="1916283407"/>
                <w14:checkbox>
                  <w14:checked w14:val="0"/>
                  <w14:checkedState w14:val="2612" w14:font="MS Gothic"/>
                  <w14:uncheckedState w14:val="2610" w14:font="MS Gothic"/>
                </w14:checkbox>
              </w:sdtPr>
              <w:sdtEndPr/>
              <w:sdtContent>
                <w:r w:rsidRPr="00A624C5">
                  <w:rPr>
                    <w:rFonts w:ascii="Segoe UI Symbol" w:hAnsi="Segoe UI Symbol" w:cs="Segoe UI Symbol"/>
                  </w:rPr>
                  <w:t>☐</w:t>
                </w:r>
              </w:sdtContent>
            </w:sdt>
          </w:p>
        </w:tc>
      </w:tr>
      <w:tr w:rsidR="00A624C5" w:rsidRPr="00A624C5" w14:paraId="71FACEB3" w14:textId="77777777" w:rsidTr="00B47333">
        <w:tc>
          <w:tcPr>
            <w:tcW w:w="829" w:type="dxa"/>
            <w:shd w:val="clear" w:color="auto" w:fill="F2F2F2" w:themeFill="background1" w:themeFillShade="F2"/>
          </w:tcPr>
          <w:p w14:paraId="6DA1D08E" w14:textId="7EB8E3CB" w:rsidR="0004296E" w:rsidRPr="00A624C5" w:rsidRDefault="0087178A" w:rsidP="0004296E">
            <w:pPr>
              <w:pStyle w:val="ListParagraph"/>
              <w:ind w:left="0" w:right="282"/>
              <w:jc w:val="both"/>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6.3.</w:t>
            </w:r>
          </w:p>
        </w:tc>
        <w:tc>
          <w:tcPr>
            <w:tcW w:w="5496" w:type="dxa"/>
            <w:shd w:val="clear" w:color="auto" w:fill="F2F2F2" w:themeFill="background1" w:themeFillShade="F2"/>
            <w:vAlign w:val="center"/>
          </w:tcPr>
          <w:p w14:paraId="73CACCD9" w14:textId="77805FE5" w:rsidR="0004296E" w:rsidRPr="00A624C5" w:rsidRDefault="004C07D3" w:rsidP="0004296E">
            <w:pPr>
              <w:pStyle w:val="ListParagraph"/>
              <w:ind w:left="0" w:right="282"/>
              <w:jc w:val="both"/>
              <w:rPr>
                <w:rFonts w:ascii="Times New Roman" w:eastAsia="Times New Roman" w:hAnsi="Times New Roman" w:cs="Times New Roman"/>
                <w:kern w:val="0"/>
                <w:lang w:eastAsia="lt-LT"/>
                <w14:ligatures w14:val="none"/>
              </w:rPr>
            </w:pPr>
            <w:r w:rsidRPr="00146A86">
              <w:rPr>
                <w:rFonts w:ascii="Times New Roman" w:eastAsia="Times New Roman" w:hAnsi="Times New Roman" w:cs="Times New Roman"/>
                <w:kern w:val="0"/>
                <w:lang w:eastAsia="lt-LT"/>
                <w14:ligatures w14:val="none"/>
              </w:rPr>
              <w:t>Laisvos formos vertėjo profesinės veiklos aprašymas ir išverstų kūrinių sąrašas (toliau šiame punkte – Veiklos aprašymas) arba nuoroda į viešai prieinamą nemokamą informaciją apie vertėjo profesinę veiklą ir išverstų kūrinių sąrašą</w:t>
            </w:r>
            <w:r w:rsidRPr="00146A86">
              <w:rPr>
                <w:rFonts w:ascii="Times New Roman" w:eastAsia="Times New Roman" w:hAnsi="Times New Roman" w:cs="Times New Roman"/>
                <w:i/>
                <w:iCs/>
                <w:kern w:val="0"/>
                <w:lang w:eastAsia="lt-LT"/>
                <w14:ligatures w14:val="none"/>
              </w:rPr>
              <w:t xml:space="preserve"> (jei taikoma)</w:t>
            </w:r>
          </w:p>
        </w:tc>
        <w:tc>
          <w:tcPr>
            <w:tcW w:w="1613" w:type="dxa"/>
            <w:vAlign w:val="center"/>
          </w:tcPr>
          <w:p w14:paraId="1E183E45" w14:textId="77777777" w:rsidR="0074489B" w:rsidRDefault="00AA25DC" w:rsidP="007A0D7F">
            <w:pPr>
              <w:pStyle w:val="ListParagraph"/>
              <w:ind w:left="0"/>
              <w:jc w:val="center"/>
              <w:rPr>
                <w:rFonts w:ascii="Times New Roman" w:hAnsi="Times New Roman" w:cs="Times New Roman"/>
              </w:rPr>
            </w:pPr>
            <w:r>
              <w:rPr>
                <w:rFonts w:ascii="Times New Roman" w:hAnsi="Times New Roman" w:cs="Times New Roman"/>
              </w:rPr>
              <w:t xml:space="preserve">Pateiktas </w:t>
            </w:r>
            <w:r w:rsidR="007A0D7F">
              <w:rPr>
                <w:rFonts w:ascii="Times New Roman" w:hAnsi="Times New Roman" w:cs="Times New Roman"/>
              </w:rPr>
              <w:t>V</w:t>
            </w:r>
            <w:r>
              <w:rPr>
                <w:rFonts w:ascii="Times New Roman" w:hAnsi="Times New Roman" w:cs="Times New Roman"/>
              </w:rPr>
              <w:t>eiklos aprašymas</w:t>
            </w:r>
            <w:r w:rsidR="007A0D7F">
              <w:rPr>
                <w:rFonts w:ascii="Times New Roman" w:hAnsi="Times New Roman" w:cs="Times New Roman"/>
              </w:rPr>
              <w:t xml:space="preserve"> </w:t>
            </w:r>
            <w:r w:rsidR="00571BA6">
              <w:rPr>
                <w:rFonts w:ascii="Times New Roman" w:hAnsi="Times New Roman" w:cs="Times New Roman"/>
              </w:rPr>
              <w:t xml:space="preserve">arba </w:t>
            </w:r>
            <w:r w:rsidR="0019293E">
              <w:rPr>
                <w:rFonts w:ascii="Times New Roman" w:hAnsi="Times New Roman" w:cs="Times New Roman"/>
              </w:rPr>
              <w:t>nuoroda</w:t>
            </w:r>
            <w:r w:rsidR="0074489B">
              <w:rPr>
                <w:rFonts w:ascii="Times New Roman" w:hAnsi="Times New Roman" w:cs="Times New Roman"/>
              </w:rPr>
              <w:t xml:space="preserve"> paraiškoje</w:t>
            </w:r>
          </w:p>
          <w:p w14:paraId="46218503" w14:textId="29D31340" w:rsidR="0004296E" w:rsidRPr="00A624C5" w:rsidRDefault="00823818" w:rsidP="007A0D7F">
            <w:pPr>
              <w:pStyle w:val="ListParagraph"/>
              <w:ind w:left="0"/>
              <w:jc w:val="center"/>
              <w:rPr>
                <w:rFonts w:ascii="Times New Roman" w:eastAsia="Times New Roman" w:hAnsi="Times New Roman" w:cs="Times New Roman"/>
                <w:kern w:val="0"/>
                <w:lang w:eastAsia="lt-LT"/>
                <w14:ligatures w14:val="none"/>
              </w:rPr>
            </w:pPr>
            <w:sdt>
              <w:sdtPr>
                <w:rPr>
                  <w:rFonts w:ascii="Times New Roman" w:hAnsi="Times New Roman" w:cs="Times New Roman"/>
                </w:rPr>
                <w:id w:val="1430387113"/>
                <w14:checkbox>
                  <w14:checked w14:val="0"/>
                  <w14:checkedState w14:val="2612" w14:font="MS Gothic"/>
                  <w14:uncheckedState w14:val="2610" w14:font="MS Gothic"/>
                </w14:checkbox>
              </w:sdtPr>
              <w:sdtEndPr/>
              <w:sdtContent>
                <w:r w:rsidR="0004296E" w:rsidRPr="00A624C5">
                  <w:rPr>
                    <w:rFonts w:ascii="Segoe UI Symbol" w:hAnsi="Segoe UI Symbol" w:cs="Segoe UI Symbol"/>
                  </w:rPr>
                  <w:t>☐</w:t>
                </w:r>
              </w:sdtContent>
            </w:sdt>
          </w:p>
        </w:tc>
        <w:tc>
          <w:tcPr>
            <w:tcW w:w="1695" w:type="dxa"/>
            <w:vAlign w:val="center"/>
          </w:tcPr>
          <w:p w14:paraId="0EF89863" w14:textId="627718E8" w:rsidR="0004296E" w:rsidRPr="00A624C5" w:rsidRDefault="0004296E" w:rsidP="007D58D2">
            <w:pPr>
              <w:pStyle w:val="ListParagraph"/>
              <w:ind w:left="0"/>
              <w:jc w:val="center"/>
              <w:rPr>
                <w:rFonts w:ascii="Times New Roman" w:eastAsia="Times New Roman" w:hAnsi="Times New Roman" w:cs="Times New Roman"/>
                <w:kern w:val="0"/>
                <w:lang w:eastAsia="lt-LT"/>
                <w14:ligatures w14:val="none"/>
              </w:rPr>
            </w:pPr>
            <w:r w:rsidRPr="00A624C5">
              <w:rPr>
                <w:rFonts w:ascii="Times New Roman" w:hAnsi="Times New Roman" w:cs="Times New Roman"/>
              </w:rPr>
              <w:t xml:space="preserve">NETAIKOMA </w:t>
            </w:r>
            <w:sdt>
              <w:sdtPr>
                <w:rPr>
                  <w:rFonts w:ascii="Times New Roman" w:hAnsi="Times New Roman" w:cs="Times New Roman"/>
                </w:rPr>
                <w:id w:val="1176465724"/>
                <w14:checkbox>
                  <w14:checked w14:val="0"/>
                  <w14:checkedState w14:val="2612" w14:font="MS Gothic"/>
                  <w14:uncheckedState w14:val="2610" w14:font="MS Gothic"/>
                </w14:checkbox>
              </w:sdtPr>
              <w:sdtEndPr/>
              <w:sdtContent>
                <w:r w:rsidR="0074489B">
                  <w:rPr>
                    <w:rFonts w:ascii="MS Gothic" w:eastAsia="MS Gothic" w:hAnsi="MS Gothic" w:cs="Times New Roman" w:hint="eastAsia"/>
                  </w:rPr>
                  <w:t>☐</w:t>
                </w:r>
              </w:sdtContent>
            </w:sdt>
          </w:p>
        </w:tc>
      </w:tr>
      <w:tr w:rsidR="00A624C5" w:rsidRPr="00A624C5" w14:paraId="465E9956" w14:textId="77777777" w:rsidTr="00B47333">
        <w:tc>
          <w:tcPr>
            <w:tcW w:w="829" w:type="dxa"/>
            <w:shd w:val="clear" w:color="auto" w:fill="F2F2F2" w:themeFill="background1" w:themeFillShade="F2"/>
          </w:tcPr>
          <w:p w14:paraId="3DD8A6D5" w14:textId="0916340A" w:rsidR="00652633" w:rsidRPr="00A624C5" w:rsidRDefault="00652633" w:rsidP="0004296E">
            <w:pPr>
              <w:pStyle w:val="ListParagraph"/>
              <w:ind w:left="0" w:right="282"/>
              <w:jc w:val="both"/>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6.4.</w:t>
            </w:r>
          </w:p>
        </w:tc>
        <w:tc>
          <w:tcPr>
            <w:tcW w:w="5496" w:type="dxa"/>
            <w:shd w:val="clear" w:color="auto" w:fill="F2F2F2" w:themeFill="background1" w:themeFillShade="F2"/>
            <w:vAlign w:val="center"/>
          </w:tcPr>
          <w:p w14:paraId="3B851252" w14:textId="364E1CDD" w:rsidR="00652633" w:rsidRPr="00A624C5" w:rsidRDefault="00652633" w:rsidP="0004296E">
            <w:pPr>
              <w:pStyle w:val="ListParagraph"/>
              <w:ind w:left="0" w:right="282"/>
              <w:jc w:val="both"/>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Laisvos formos paraiškos lydraštis, kuriuo patvirtinama paraiškoje ir jos prieduose nurodytos informacijos teisingumas</w:t>
            </w:r>
          </w:p>
        </w:tc>
        <w:tc>
          <w:tcPr>
            <w:tcW w:w="3308" w:type="dxa"/>
            <w:gridSpan w:val="2"/>
            <w:vAlign w:val="center"/>
          </w:tcPr>
          <w:p w14:paraId="13FC0528" w14:textId="4D80E713" w:rsidR="00652633" w:rsidRPr="00A624C5" w:rsidRDefault="00652633" w:rsidP="007D58D2">
            <w:pPr>
              <w:pStyle w:val="ListParagraph"/>
              <w:ind w:left="0"/>
              <w:jc w:val="center"/>
              <w:rPr>
                <w:rFonts w:ascii="Times New Roman" w:eastAsia="Times New Roman" w:hAnsi="Times New Roman" w:cs="Times New Roman"/>
                <w:kern w:val="0"/>
                <w:lang w:eastAsia="lt-LT"/>
                <w14:ligatures w14:val="none"/>
              </w:rPr>
            </w:pPr>
            <w:r w:rsidRPr="00A624C5">
              <w:rPr>
                <w:rFonts w:ascii="Times New Roman" w:hAnsi="Times New Roman" w:cs="Times New Roman"/>
              </w:rPr>
              <w:t xml:space="preserve">TAIP </w:t>
            </w:r>
            <w:sdt>
              <w:sdtPr>
                <w:rPr>
                  <w:rFonts w:ascii="Times New Roman" w:hAnsi="Times New Roman" w:cs="Times New Roman"/>
                </w:rPr>
                <w:id w:val="230975671"/>
                <w14:checkbox>
                  <w14:checked w14:val="0"/>
                  <w14:checkedState w14:val="2612" w14:font="MS Gothic"/>
                  <w14:uncheckedState w14:val="2610" w14:font="MS Gothic"/>
                </w14:checkbox>
              </w:sdtPr>
              <w:sdtEndPr/>
              <w:sdtContent>
                <w:r w:rsidRPr="00A624C5">
                  <w:rPr>
                    <w:rFonts w:ascii="Segoe UI Symbol" w:hAnsi="Segoe UI Symbol" w:cs="Segoe UI Symbol"/>
                  </w:rPr>
                  <w:t>☐</w:t>
                </w:r>
              </w:sdtContent>
            </w:sdt>
          </w:p>
        </w:tc>
      </w:tr>
      <w:tr w:rsidR="00A624C5" w:rsidRPr="00A624C5" w14:paraId="78BCFD48" w14:textId="77777777" w:rsidTr="00B47333">
        <w:tc>
          <w:tcPr>
            <w:tcW w:w="829" w:type="dxa"/>
            <w:shd w:val="clear" w:color="auto" w:fill="F2F2F2" w:themeFill="background1" w:themeFillShade="F2"/>
          </w:tcPr>
          <w:p w14:paraId="3D4C9B57" w14:textId="19287811" w:rsidR="0087178A" w:rsidRPr="00A624C5" w:rsidRDefault="0087178A" w:rsidP="0087178A">
            <w:pPr>
              <w:pStyle w:val="ListParagraph"/>
              <w:ind w:left="0" w:right="282"/>
              <w:jc w:val="both"/>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6.5.</w:t>
            </w:r>
          </w:p>
        </w:tc>
        <w:tc>
          <w:tcPr>
            <w:tcW w:w="5496" w:type="dxa"/>
            <w:shd w:val="clear" w:color="auto" w:fill="F2F2F2" w:themeFill="background1" w:themeFillShade="F2"/>
            <w:vAlign w:val="center"/>
          </w:tcPr>
          <w:p w14:paraId="3EF02E8C" w14:textId="23551B10" w:rsidR="0087178A" w:rsidRPr="00A624C5" w:rsidRDefault="0087178A" w:rsidP="0087178A">
            <w:pPr>
              <w:pStyle w:val="ListParagraph"/>
              <w:ind w:left="0" w:right="282"/>
              <w:jc w:val="both"/>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 xml:space="preserve">Įgaliojimo ar kito dokumento kopija, jei paraiškos lydraštį pasirašo ne paraišką teikiančio juridinio asmens vadovas, o jo įgaliotas asmuo </w:t>
            </w:r>
            <w:r w:rsidRPr="00A624C5">
              <w:rPr>
                <w:rFonts w:ascii="Times New Roman" w:eastAsia="Times New Roman" w:hAnsi="Times New Roman" w:cs="Times New Roman"/>
                <w:i/>
                <w:iCs/>
                <w:kern w:val="0"/>
                <w:lang w:eastAsia="lt-LT"/>
                <w14:ligatures w14:val="none"/>
              </w:rPr>
              <w:t>(jei taikoma)</w:t>
            </w:r>
          </w:p>
        </w:tc>
        <w:tc>
          <w:tcPr>
            <w:tcW w:w="1613" w:type="dxa"/>
            <w:vAlign w:val="center"/>
          </w:tcPr>
          <w:p w14:paraId="33339C1B" w14:textId="77777777" w:rsidR="0074489B" w:rsidRDefault="009B5D90" w:rsidP="007D58D2">
            <w:pPr>
              <w:pStyle w:val="ListParagraph"/>
              <w:ind w:left="0" w:right="282"/>
              <w:jc w:val="center"/>
              <w:rPr>
                <w:rFonts w:ascii="Times New Roman" w:hAnsi="Times New Roman" w:cs="Times New Roman"/>
              </w:rPr>
            </w:pPr>
            <w:r>
              <w:rPr>
                <w:rFonts w:ascii="Times New Roman" w:hAnsi="Times New Roman" w:cs="Times New Roman"/>
              </w:rPr>
              <w:t>Pateiktas įgaliojimas</w:t>
            </w:r>
          </w:p>
          <w:p w14:paraId="1F3697D0" w14:textId="0E036483" w:rsidR="0087178A" w:rsidRPr="00A624C5" w:rsidRDefault="0087178A" w:rsidP="007D58D2">
            <w:pPr>
              <w:pStyle w:val="ListParagraph"/>
              <w:ind w:left="0" w:right="282"/>
              <w:jc w:val="center"/>
              <w:rPr>
                <w:rFonts w:ascii="Times New Roman" w:hAnsi="Times New Roman" w:cs="Times New Roman"/>
              </w:rPr>
            </w:pPr>
            <w:r w:rsidRPr="34E61326">
              <w:rPr>
                <w:rFonts w:ascii="Times New Roman" w:hAnsi="Times New Roman" w:cs="Times New Roman"/>
              </w:rPr>
              <w:t xml:space="preserve"> </w:t>
            </w:r>
            <w:sdt>
              <w:sdtPr>
                <w:rPr>
                  <w:rFonts w:ascii="Times New Roman" w:hAnsi="Times New Roman" w:cs="Times New Roman"/>
                </w:rPr>
                <w:id w:val="-1213421822"/>
                <w14:checkbox>
                  <w14:checked w14:val="0"/>
                  <w14:checkedState w14:val="2612" w14:font="MS Gothic"/>
                  <w14:uncheckedState w14:val="2610" w14:font="MS Gothic"/>
                </w14:checkbox>
              </w:sdtPr>
              <w:sdtEndPr/>
              <w:sdtContent>
                <w:r w:rsidRPr="34E61326">
                  <w:rPr>
                    <w:rFonts w:ascii="Segoe UI Symbol" w:hAnsi="Segoe UI Symbol" w:cs="Segoe UI Symbol"/>
                  </w:rPr>
                  <w:t>☐</w:t>
                </w:r>
              </w:sdtContent>
            </w:sdt>
          </w:p>
        </w:tc>
        <w:tc>
          <w:tcPr>
            <w:tcW w:w="1695" w:type="dxa"/>
            <w:vAlign w:val="center"/>
          </w:tcPr>
          <w:p w14:paraId="164284E9" w14:textId="77777777" w:rsidR="007A0D7F" w:rsidRDefault="009B5D90" w:rsidP="007D58D2">
            <w:pPr>
              <w:pStyle w:val="ListParagraph"/>
              <w:ind w:left="0"/>
              <w:jc w:val="center"/>
              <w:rPr>
                <w:rFonts w:ascii="Times New Roman" w:hAnsi="Times New Roman" w:cs="Times New Roman"/>
              </w:rPr>
            </w:pPr>
            <w:r>
              <w:rPr>
                <w:rFonts w:ascii="Times New Roman" w:hAnsi="Times New Roman" w:cs="Times New Roman"/>
              </w:rPr>
              <w:t>Paraišką pasirašo juridinio asmens vadovas</w:t>
            </w:r>
          </w:p>
          <w:p w14:paraId="0C6AD012" w14:textId="7052097A" w:rsidR="0087178A" w:rsidRPr="00A624C5" w:rsidRDefault="0087178A" w:rsidP="007D58D2">
            <w:pPr>
              <w:pStyle w:val="ListParagraph"/>
              <w:ind w:left="0"/>
              <w:jc w:val="center"/>
              <w:rPr>
                <w:rFonts w:ascii="Times New Roman" w:hAnsi="Times New Roman" w:cs="Times New Roman"/>
              </w:rPr>
            </w:pPr>
            <w:r w:rsidRPr="34E61326">
              <w:rPr>
                <w:rFonts w:ascii="Times New Roman" w:hAnsi="Times New Roman" w:cs="Times New Roman"/>
              </w:rPr>
              <w:t xml:space="preserve"> </w:t>
            </w:r>
            <w:sdt>
              <w:sdtPr>
                <w:rPr>
                  <w:rFonts w:ascii="Times New Roman" w:hAnsi="Times New Roman" w:cs="Times New Roman"/>
                </w:rPr>
                <w:id w:val="1251699031"/>
                <w14:checkbox>
                  <w14:checked w14:val="0"/>
                  <w14:checkedState w14:val="2612" w14:font="MS Gothic"/>
                  <w14:uncheckedState w14:val="2610" w14:font="MS Gothic"/>
                </w14:checkbox>
              </w:sdtPr>
              <w:sdtEndPr/>
              <w:sdtContent>
                <w:r w:rsidRPr="34E61326">
                  <w:rPr>
                    <w:rFonts w:ascii="Segoe UI Symbol" w:hAnsi="Segoe UI Symbol" w:cs="Segoe UI Symbol"/>
                  </w:rPr>
                  <w:t>☐</w:t>
                </w:r>
              </w:sdtContent>
            </w:sdt>
          </w:p>
        </w:tc>
      </w:tr>
      <w:tr w:rsidR="00A624C5" w:rsidRPr="00A624C5" w14:paraId="3F76AEFB" w14:textId="77777777" w:rsidTr="007A0D7F">
        <w:tc>
          <w:tcPr>
            <w:tcW w:w="829" w:type="dxa"/>
            <w:shd w:val="clear" w:color="auto" w:fill="F2F2F2" w:themeFill="background1" w:themeFillShade="F2"/>
          </w:tcPr>
          <w:p w14:paraId="362D4EDC" w14:textId="445299B6" w:rsidR="002E5524" w:rsidRPr="00A624C5" w:rsidRDefault="002E5524" w:rsidP="0087178A">
            <w:pPr>
              <w:pStyle w:val="ListParagraph"/>
              <w:ind w:left="0" w:right="282"/>
              <w:jc w:val="both"/>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6.6.</w:t>
            </w:r>
          </w:p>
        </w:tc>
        <w:tc>
          <w:tcPr>
            <w:tcW w:w="5496" w:type="dxa"/>
            <w:shd w:val="clear" w:color="auto" w:fill="F2F2F2" w:themeFill="background1" w:themeFillShade="F2"/>
          </w:tcPr>
          <w:p w14:paraId="033726DE" w14:textId="5B5CF8A5" w:rsidR="002E5524" w:rsidRPr="00A624C5" w:rsidRDefault="002E5524" w:rsidP="0087178A">
            <w:pPr>
              <w:pStyle w:val="ListParagraph"/>
              <w:ind w:left="0" w:right="282"/>
              <w:jc w:val="both"/>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lang w:eastAsia="lt-LT"/>
              </w:rPr>
              <w:t>Aprašo priedas “Vienos įmonės“ deklaracija</w:t>
            </w:r>
          </w:p>
        </w:tc>
        <w:tc>
          <w:tcPr>
            <w:tcW w:w="3308" w:type="dxa"/>
            <w:gridSpan w:val="2"/>
            <w:vAlign w:val="center"/>
          </w:tcPr>
          <w:p w14:paraId="62ADC54B" w14:textId="31530D79" w:rsidR="002E5524" w:rsidRPr="00A624C5" w:rsidRDefault="002E5524" w:rsidP="007D58D2">
            <w:pPr>
              <w:pStyle w:val="ListParagraph"/>
              <w:ind w:left="0"/>
              <w:jc w:val="center"/>
              <w:rPr>
                <w:rFonts w:ascii="Times New Roman" w:eastAsia="Times New Roman" w:hAnsi="Times New Roman" w:cs="Times New Roman"/>
                <w:kern w:val="0"/>
                <w:lang w:eastAsia="lt-LT"/>
                <w14:ligatures w14:val="none"/>
              </w:rPr>
            </w:pPr>
            <w:r w:rsidRPr="00A624C5">
              <w:rPr>
                <w:rFonts w:ascii="Times New Roman" w:hAnsi="Times New Roman" w:cs="Times New Roman"/>
              </w:rPr>
              <w:t xml:space="preserve">TAIP </w:t>
            </w:r>
            <w:sdt>
              <w:sdtPr>
                <w:rPr>
                  <w:rFonts w:ascii="Times New Roman" w:hAnsi="Times New Roman" w:cs="Times New Roman"/>
                </w:rPr>
                <w:id w:val="146027488"/>
                <w14:checkbox>
                  <w14:checked w14:val="0"/>
                  <w14:checkedState w14:val="2612" w14:font="MS Gothic"/>
                  <w14:uncheckedState w14:val="2610" w14:font="MS Gothic"/>
                </w14:checkbox>
              </w:sdtPr>
              <w:sdtEndPr/>
              <w:sdtContent>
                <w:r w:rsidRPr="00A624C5">
                  <w:rPr>
                    <w:rFonts w:ascii="Segoe UI Symbol" w:hAnsi="Segoe UI Symbol" w:cs="Segoe UI Symbol"/>
                  </w:rPr>
                  <w:t>☐</w:t>
                </w:r>
              </w:sdtContent>
            </w:sdt>
          </w:p>
        </w:tc>
      </w:tr>
    </w:tbl>
    <w:p w14:paraId="57541C1C" w14:textId="77777777" w:rsidR="003943A7" w:rsidRPr="00A624C5" w:rsidRDefault="003943A7" w:rsidP="00A528F5">
      <w:pPr>
        <w:pStyle w:val="ListParagraph"/>
        <w:spacing w:after="0" w:line="360" w:lineRule="auto"/>
        <w:ind w:right="282"/>
        <w:jc w:val="both"/>
        <w:rPr>
          <w:rFonts w:ascii="Times New Roman" w:eastAsia="Times New Roman" w:hAnsi="Times New Roman" w:cs="Times New Roman"/>
          <w:kern w:val="0"/>
          <w:lang w:eastAsia="lt-LT"/>
          <w14:ligatures w14:val="none"/>
        </w:rPr>
      </w:pPr>
    </w:p>
    <w:p w14:paraId="7F4E25A8" w14:textId="1DD85151" w:rsidR="000639C7" w:rsidRPr="00A624C5" w:rsidRDefault="0087178A" w:rsidP="00DB4632">
      <w:pPr>
        <w:pStyle w:val="ListParagraph"/>
        <w:numPr>
          <w:ilvl w:val="0"/>
          <w:numId w:val="4"/>
        </w:numPr>
        <w:rPr>
          <w:rFonts w:ascii="Times New Roman" w:hAnsi="Times New Roman" w:cs="Times New Roman"/>
          <w:lang w:eastAsia="lt-LT"/>
        </w:rPr>
      </w:pPr>
      <w:r w:rsidRPr="00A624C5">
        <w:rPr>
          <w:rFonts w:ascii="Times New Roman" w:eastAsia="Times New Roman" w:hAnsi="Times New Roman" w:cs="Times New Roman"/>
          <w:kern w:val="0"/>
          <w:lang w:eastAsia="lt-LT"/>
          <w14:ligatures w14:val="none"/>
        </w:rPr>
        <w:t xml:space="preserve">KARTU SU ŠIA PARAIŠKA PATEIKIAMI TOLIAU NURODYTI </w:t>
      </w:r>
      <w:r w:rsidR="002829F2" w:rsidRPr="00A624C5">
        <w:rPr>
          <w:rFonts w:ascii="Times New Roman" w:eastAsia="Times New Roman" w:hAnsi="Times New Roman" w:cs="Times New Roman"/>
          <w:kern w:val="0"/>
          <w:lang w:eastAsia="lt-LT"/>
          <w14:ligatures w14:val="none"/>
        </w:rPr>
        <w:t xml:space="preserve">NEPRIVALOMI </w:t>
      </w:r>
      <w:r w:rsidRPr="00A624C5">
        <w:rPr>
          <w:rFonts w:ascii="Times New Roman" w:eastAsia="Times New Roman" w:hAnsi="Times New Roman" w:cs="Times New Roman"/>
          <w:kern w:val="0"/>
          <w:lang w:eastAsia="lt-LT"/>
          <w14:ligatures w14:val="none"/>
        </w:rPr>
        <w:t>PRIEDAI</w:t>
      </w:r>
      <w:r w:rsidR="000639C7" w:rsidRPr="00A624C5">
        <w:rPr>
          <w:rFonts w:ascii="Times New Roman" w:hAnsi="Times New Roman" w:cs="Times New Roman"/>
          <w:lang w:eastAsia="lt-LT"/>
        </w:rPr>
        <w:t xml:space="preserve">: </w:t>
      </w:r>
    </w:p>
    <w:tbl>
      <w:tblPr>
        <w:tblStyle w:val="TableGrid"/>
        <w:tblW w:w="0" w:type="auto"/>
        <w:tblInd w:w="-5" w:type="dxa"/>
        <w:tblLook w:val="04A0" w:firstRow="1" w:lastRow="0" w:firstColumn="1" w:lastColumn="0" w:noHBand="0" w:noVBand="1"/>
      </w:tblPr>
      <w:tblGrid>
        <w:gridCol w:w="851"/>
        <w:gridCol w:w="8782"/>
      </w:tblGrid>
      <w:tr w:rsidR="00A624C5" w:rsidRPr="00A624C5" w14:paraId="5BD2B981" w14:textId="77777777" w:rsidTr="00EF1E5A">
        <w:tc>
          <w:tcPr>
            <w:tcW w:w="851" w:type="dxa"/>
            <w:shd w:val="clear" w:color="auto" w:fill="F2F2F2" w:themeFill="background1" w:themeFillShade="F2"/>
          </w:tcPr>
          <w:p w14:paraId="20F60793" w14:textId="255A4B05" w:rsidR="007E5967" w:rsidRPr="00A624C5" w:rsidRDefault="002829F2" w:rsidP="00DB4632">
            <w:pPr>
              <w:jc w:val="both"/>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7.1.</w:t>
            </w:r>
          </w:p>
        </w:tc>
        <w:tc>
          <w:tcPr>
            <w:tcW w:w="8782" w:type="dxa"/>
          </w:tcPr>
          <w:p w14:paraId="198D4668" w14:textId="35369178" w:rsidR="007E5967" w:rsidRPr="00A624C5" w:rsidRDefault="002829F2" w:rsidP="000639C7">
            <w:pPr>
              <w:pStyle w:val="ListParagraph"/>
              <w:ind w:left="0"/>
              <w:jc w:val="both"/>
              <w:rPr>
                <w:rFonts w:ascii="Times New Roman" w:eastAsia="Times New Roman" w:hAnsi="Times New Roman" w:cs="Times New Roman"/>
                <w:kern w:val="0"/>
                <w:lang w:eastAsia="lt-LT"/>
                <w14:ligatures w14:val="none"/>
              </w:rPr>
            </w:pPr>
            <w:r w:rsidRPr="00A624C5">
              <w:rPr>
                <w:rFonts w:ascii="Times New Roman" w:hAnsi="Times New Roman" w:cs="Times New Roman"/>
                <w:i/>
                <w:iCs/>
                <w:lang w:eastAsia="lt-LT"/>
              </w:rPr>
              <w:t>(jei pridedama, nurodykite)</w:t>
            </w:r>
          </w:p>
        </w:tc>
      </w:tr>
      <w:tr w:rsidR="00A624C5" w:rsidRPr="00A624C5" w14:paraId="46CDC5F9" w14:textId="77777777" w:rsidTr="00EF1E5A">
        <w:tc>
          <w:tcPr>
            <w:tcW w:w="851" w:type="dxa"/>
            <w:shd w:val="clear" w:color="auto" w:fill="F2F2F2" w:themeFill="background1" w:themeFillShade="F2"/>
          </w:tcPr>
          <w:p w14:paraId="3E236CC5" w14:textId="2AD42D74" w:rsidR="007E5967" w:rsidRPr="00A624C5" w:rsidRDefault="007E5967" w:rsidP="007E5967">
            <w:pPr>
              <w:pStyle w:val="ListParagraph"/>
              <w:ind w:left="0"/>
              <w:jc w:val="both"/>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w:t>
            </w:r>
          </w:p>
        </w:tc>
        <w:tc>
          <w:tcPr>
            <w:tcW w:w="8782" w:type="dxa"/>
          </w:tcPr>
          <w:p w14:paraId="70109269" w14:textId="77777777" w:rsidR="007E5967" w:rsidRPr="00A624C5" w:rsidRDefault="007E5967" w:rsidP="000639C7">
            <w:pPr>
              <w:pStyle w:val="ListParagraph"/>
              <w:ind w:left="0"/>
              <w:jc w:val="both"/>
              <w:rPr>
                <w:rFonts w:ascii="Times New Roman" w:eastAsia="Times New Roman" w:hAnsi="Times New Roman" w:cs="Times New Roman"/>
                <w:kern w:val="0"/>
                <w:lang w:eastAsia="lt-LT"/>
                <w14:ligatures w14:val="none"/>
              </w:rPr>
            </w:pPr>
          </w:p>
        </w:tc>
      </w:tr>
    </w:tbl>
    <w:p w14:paraId="4BB18B93" w14:textId="77777777" w:rsidR="000639C7" w:rsidRPr="00A624C5" w:rsidRDefault="000639C7" w:rsidP="00A528F5">
      <w:pPr>
        <w:shd w:val="clear" w:color="auto" w:fill="FFFFFF"/>
        <w:spacing w:after="0" w:line="360" w:lineRule="auto"/>
        <w:jc w:val="both"/>
        <w:rPr>
          <w:rFonts w:ascii="Times New Roman" w:eastAsia="Times New Roman" w:hAnsi="Times New Roman" w:cs="Times New Roman"/>
          <w:kern w:val="0"/>
          <w:lang w:eastAsia="lt-LT"/>
          <w14:ligatures w14:val="none"/>
        </w:rPr>
      </w:pPr>
    </w:p>
    <w:p w14:paraId="78D03FB9" w14:textId="2A5654D1" w:rsidR="00A10ACA" w:rsidRPr="00A624C5" w:rsidRDefault="00176090" w:rsidP="00B24DF0">
      <w:pPr>
        <w:pStyle w:val="paragraph"/>
        <w:numPr>
          <w:ilvl w:val="0"/>
          <w:numId w:val="4"/>
        </w:numPr>
        <w:spacing w:before="0" w:beforeAutospacing="0" w:after="0" w:afterAutospacing="0"/>
        <w:jc w:val="both"/>
        <w:textAlignment w:val="baseline"/>
        <w:rPr>
          <w:b/>
          <w:bCs/>
        </w:rPr>
      </w:pPr>
      <w:r w:rsidRPr="00A624C5">
        <w:rPr>
          <w:rStyle w:val="normaltextrun"/>
        </w:rPr>
        <w:t xml:space="preserve">PATEIKDAMAS ŠIĄ PARAIŠKĄ LIETUVOS KULTŪROS INSTITUTUI, </w:t>
      </w:r>
      <w:r w:rsidR="00B62FE8" w:rsidRPr="00A624C5">
        <w:rPr>
          <w:rStyle w:val="normaltextrun"/>
        </w:rPr>
        <w:t xml:space="preserve">PAREIŠKĖJO VARDU </w:t>
      </w:r>
      <w:r w:rsidR="009F5A60" w:rsidRPr="00A624C5">
        <w:rPr>
          <w:rStyle w:val="normaltextrun"/>
        </w:rPr>
        <w:t>PATVIRTINU, KAD</w:t>
      </w:r>
      <w:r w:rsidR="009F5A60" w:rsidRPr="00A624C5">
        <w:t>:</w:t>
      </w:r>
      <w:r w:rsidR="00A10ACA" w:rsidRPr="00A624C5">
        <w:t>   </w:t>
      </w:r>
    </w:p>
    <w:p w14:paraId="57F5CF63" w14:textId="77777777" w:rsidR="00B24DF0" w:rsidRPr="00A624C5" w:rsidRDefault="00B24DF0" w:rsidP="00DB4632">
      <w:pPr>
        <w:pStyle w:val="paragraph"/>
        <w:spacing w:before="0" w:beforeAutospacing="0" w:after="0" w:afterAutospacing="0"/>
        <w:ind w:left="720"/>
        <w:jc w:val="both"/>
        <w:textAlignment w:val="baseline"/>
        <w:rPr>
          <w:b/>
          <w:bCs/>
        </w:rPr>
      </w:pPr>
    </w:p>
    <w:tbl>
      <w:tblPr>
        <w:tblStyle w:val="TableGrid"/>
        <w:tblW w:w="5000" w:type="pct"/>
        <w:tblLook w:val="06A0" w:firstRow="1" w:lastRow="0" w:firstColumn="1" w:lastColumn="0" w:noHBand="1" w:noVBand="1"/>
      </w:tblPr>
      <w:tblGrid>
        <w:gridCol w:w="845"/>
        <w:gridCol w:w="5370"/>
        <w:gridCol w:w="868"/>
        <w:gridCol w:w="850"/>
        <w:gridCol w:w="1695"/>
      </w:tblGrid>
      <w:tr w:rsidR="00A624C5" w:rsidRPr="00A624C5" w14:paraId="3E38149A" w14:textId="77777777" w:rsidTr="00EF1E5A">
        <w:trPr>
          <w:trHeight w:val="300"/>
        </w:trPr>
        <w:tc>
          <w:tcPr>
            <w:tcW w:w="845" w:type="dxa"/>
            <w:shd w:val="clear" w:color="auto" w:fill="F2F2F2" w:themeFill="background1" w:themeFillShade="F2"/>
          </w:tcPr>
          <w:p w14:paraId="6D7C262D" w14:textId="7F963F52" w:rsidR="00793707" w:rsidRPr="00A624C5" w:rsidRDefault="009F5A60" w:rsidP="00DB4632">
            <w:pPr>
              <w:pStyle w:val="paragraph"/>
              <w:spacing w:before="0" w:beforeAutospacing="0" w:after="0" w:afterAutospacing="0"/>
              <w:textAlignment w:val="baseline"/>
              <w:rPr>
                <w:sz w:val="22"/>
                <w:szCs w:val="22"/>
              </w:rPr>
            </w:pPr>
            <w:bookmarkStart w:id="0" w:name="_Hlk190848945"/>
            <w:r w:rsidRPr="00A624C5">
              <w:rPr>
                <w:sz w:val="22"/>
                <w:szCs w:val="22"/>
              </w:rPr>
              <w:t>8.1.</w:t>
            </w:r>
          </w:p>
        </w:tc>
        <w:tc>
          <w:tcPr>
            <w:tcW w:w="5370" w:type="dxa"/>
            <w:shd w:val="clear" w:color="auto" w:fill="F2F2F2" w:themeFill="background1" w:themeFillShade="F2"/>
          </w:tcPr>
          <w:p w14:paraId="200332A7" w14:textId="1DB08D6F" w:rsidR="00412353" w:rsidRPr="00A624C5" w:rsidRDefault="00B62FE8" w:rsidP="00DB4632">
            <w:pPr>
              <w:pStyle w:val="paragraph"/>
              <w:spacing w:before="0" w:beforeAutospacing="0" w:after="0" w:afterAutospacing="0"/>
              <w:jc w:val="both"/>
              <w:textAlignment w:val="baseline"/>
              <w:rPr>
                <w:sz w:val="22"/>
                <w:szCs w:val="22"/>
              </w:rPr>
            </w:pPr>
            <w:bookmarkStart w:id="1" w:name="_Hlk176964258"/>
            <w:r w:rsidRPr="00A624C5">
              <w:rPr>
                <w:sz w:val="22"/>
                <w:szCs w:val="22"/>
              </w:rPr>
              <w:t>Pareiškėjas</w:t>
            </w:r>
            <w:r w:rsidR="00E54035" w:rsidRPr="00A624C5">
              <w:rPr>
                <w:sz w:val="22"/>
                <w:szCs w:val="22"/>
              </w:rPr>
              <w:t xml:space="preserve"> vykdo leidybinę veiklą</w:t>
            </w:r>
          </w:p>
        </w:tc>
        <w:tc>
          <w:tcPr>
            <w:tcW w:w="1718" w:type="dxa"/>
            <w:gridSpan w:val="2"/>
            <w:vAlign w:val="center"/>
          </w:tcPr>
          <w:p w14:paraId="35BAEA10" w14:textId="77777777" w:rsidR="00793707" w:rsidRPr="00A624C5" w:rsidRDefault="00793707" w:rsidP="34E61326">
            <w:pPr>
              <w:pStyle w:val="paragraph"/>
              <w:spacing w:before="0" w:beforeAutospacing="0" w:after="0" w:afterAutospacing="0"/>
              <w:jc w:val="center"/>
              <w:textAlignment w:val="baseline"/>
              <w:rPr>
                <w:sz w:val="22"/>
                <w:szCs w:val="22"/>
              </w:rPr>
            </w:pPr>
            <w:r w:rsidRPr="34E61326">
              <w:rPr>
                <w:sz w:val="22"/>
                <w:szCs w:val="22"/>
              </w:rPr>
              <w:t xml:space="preserve">TAIP </w:t>
            </w:r>
            <w:sdt>
              <w:sdtPr>
                <w:id w:val="913066438"/>
                <w14:checkbox>
                  <w14:checked w14:val="0"/>
                  <w14:checkedState w14:val="2612" w14:font="MS Gothic"/>
                  <w14:uncheckedState w14:val="2610" w14:font="MS Gothic"/>
                </w14:checkbox>
              </w:sdtPr>
              <w:sdtEndPr/>
              <w:sdtContent>
                <w:r w:rsidRPr="34E61326">
                  <w:rPr>
                    <w:rFonts w:ascii="Segoe UI Symbol" w:hAnsi="Segoe UI Symbol" w:cs="Segoe UI Symbol"/>
                    <w:sz w:val="22"/>
                    <w:szCs w:val="22"/>
                  </w:rPr>
                  <w:t>☐</w:t>
                </w:r>
              </w:sdtContent>
            </w:sdt>
          </w:p>
        </w:tc>
        <w:tc>
          <w:tcPr>
            <w:tcW w:w="1695" w:type="dxa"/>
            <w:vAlign w:val="center"/>
          </w:tcPr>
          <w:p w14:paraId="5EB246E5" w14:textId="77777777" w:rsidR="00793707" w:rsidRPr="00A624C5" w:rsidRDefault="00793707" w:rsidP="34E61326">
            <w:pPr>
              <w:pStyle w:val="paragraph"/>
              <w:spacing w:before="0" w:beforeAutospacing="0" w:after="0" w:afterAutospacing="0"/>
              <w:jc w:val="center"/>
              <w:textAlignment w:val="baseline"/>
              <w:rPr>
                <w:sz w:val="22"/>
                <w:szCs w:val="22"/>
              </w:rPr>
            </w:pPr>
            <w:r w:rsidRPr="34E61326">
              <w:rPr>
                <w:sz w:val="22"/>
                <w:szCs w:val="22"/>
              </w:rPr>
              <w:t xml:space="preserve">NE </w:t>
            </w:r>
            <w:sdt>
              <w:sdtPr>
                <w:id w:val="711860394"/>
                <w14:checkbox>
                  <w14:checked w14:val="0"/>
                  <w14:checkedState w14:val="2612" w14:font="MS Gothic"/>
                  <w14:uncheckedState w14:val="2610" w14:font="MS Gothic"/>
                </w14:checkbox>
              </w:sdtPr>
              <w:sdtEndPr/>
              <w:sdtContent>
                <w:r w:rsidRPr="34E61326">
                  <w:rPr>
                    <w:rFonts w:ascii="Segoe UI Symbol" w:hAnsi="Segoe UI Symbol" w:cs="Segoe UI Symbol"/>
                    <w:sz w:val="22"/>
                    <w:szCs w:val="22"/>
                  </w:rPr>
                  <w:t>☐</w:t>
                </w:r>
              </w:sdtContent>
            </w:sdt>
          </w:p>
        </w:tc>
      </w:tr>
      <w:tr w:rsidR="00A624C5" w:rsidRPr="00A624C5" w14:paraId="17E03DC5" w14:textId="77777777" w:rsidTr="00EF1E5A">
        <w:trPr>
          <w:trHeight w:val="300"/>
        </w:trPr>
        <w:tc>
          <w:tcPr>
            <w:tcW w:w="845" w:type="dxa"/>
            <w:shd w:val="clear" w:color="auto" w:fill="F2F2F2" w:themeFill="background1" w:themeFillShade="F2"/>
          </w:tcPr>
          <w:p w14:paraId="5232248B" w14:textId="7B36FC73" w:rsidR="008A1142" w:rsidRPr="00A624C5" w:rsidRDefault="008A1142" w:rsidP="008A1142">
            <w:pPr>
              <w:pStyle w:val="paragraph"/>
              <w:spacing w:before="0" w:beforeAutospacing="0" w:after="0" w:afterAutospacing="0"/>
              <w:textAlignment w:val="baseline"/>
              <w:rPr>
                <w:sz w:val="22"/>
                <w:szCs w:val="22"/>
              </w:rPr>
            </w:pPr>
            <w:r w:rsidRPr="00A624C5">
              <w:rPr>
                <w:sz w:val="22"/>
                <w:szCs w:val="22"/>
              </w:rPr>
              <w:t>8.2.</w:t>
            </w:r>
          </w:p>
        </w:tc>
        <w:tc>
          <w:tcPr>
            <w:tcW w:w="5370" w:type="dxa"/>
            <w:shd w:val="clear" w:color="auto" w:fill="F2F2F2" w:themeFill="background1" w:themeFillShade="F2"/>
          </w:tcPr>
          <w:p w14:paraId="68B0C4BB" w14:textId="4C2F6A0F" w:rsidR="008A1142" w:rsidRPr="00A624C5" w:rsidRDefault="008A1142" w:rsidP="008A1142">
            <w:pPr>
              <w:pStyle w:val="paragraph"/>
              <w:spacing w:before="0" w:beforeAutospacing="0" w:after="0" w:afterAutospacing="0"/>
              <w:jc w:val="both"/>
              <w:textAlignment w:val="baseline"/>
              <w:rPr>
                <w:sz w:val="22"/>
                <w:szCs w:val="22"/>
              </w:rPr>
            </w:pPr>
            <w:r w:rsidRPr="00A624C5">
              <w:rPr>
                <w:sz w:val="22"/>
                <w:szCs w:val="22"/>
              </w:rPr>
              <w:t>Pareiškėjas vykdo pirminės žvejybos ir akvakultūros produktų gamybos veiklą</w:t>
            </w:r>
          </w:p>
        </w:tc>
        <w:tc>
          <w:tcPr>
            <w:tcW w:w="1718" w:type="dxa"/>
            <w:gridSpan w:val="2"/>
            <w:vAlign w:val="center"/>
          </w:tcPr>
          <w:p w14:paraId="60782AC6" w14:textId="12C0135C" w:rsidR="008A1142" w:rsidRPr="00A624C5" w:rsidRDefault="008A1142" w:rsidP="34E61326">
            <w:pPr>
              <w:pStyle w:val="paragraph"/>
              <w:spacing w:before="0" w:beforeAutospacing="0" w:after="0" w:afterAutospacing="0"/>
              <w:jc w:val="center"/>
              <w:textAlignment w:val="baseline"/>
              <w:rPr>
                <w:rFonts w:ascii="Segoe UI Symbol" w:hAnsi="Segoe UI Symbol" w:cs="Segoe UI Symbol"/>
                <w:sz w:val="22"/>
                <w:szCs w:val="22"/>
              </w:rPr>
            </w:pPr>
            <w:r w:rsidRPr="34E61326">
              <w:rPr>
                <w:sz w:val="22"/>
                <w:szCs w:val="22"/>
              </w:rPr>
              <w:t xml:space="preserve">TAIP </w:t>
            </w:r>
            <w:sdt>
              <w:sdtPr>
                <w:id w:val="1086269907"/>
                <w14:checkbox>
                  <w14:checked w14:val="0"/>
                  <w14:checkedState w14:val="2612" w14:font="MS Gothic"/>
                  <w14:uncheckedState w14:val="2610" w14:font="MS Gothic"/>
                </w14:checkbox>
              </w:sdtPr>
              <w:sdtEndPr/>
              <w:sdtContent>
                <w:r w:rsidRPr="34E61326">
                  <w:rPr>
                    <w:rFonts w:ascii="Segoe UI Symbol" w:hAnsi="Segoe UI Symbol" w:cs="Segoe UI Symbol"/>
                    <w:sz w:val="22"/>
                    <w:szCs w:val="22"/>
                  </w:rPr>
                  <w:t>☐</w:t>
                </w:r>
              </w:sdtContent>
            </w:sdt>
          </w:p>
        </w:tc>
        <w:tc>
          <w:tcPr>
            <w:tcW w:w="1695" w:type="dxa"/>
            <w:vAlign w:val="center"/>
          </w:tcPr>
          <w:p w14:paraId="7D0DDCE5" w14:textId="6DB37547" w:rsidR="008A1142" w:rsidRPr="00A624C5" w:rsidRDefault="008A1142" w:rsidP="34E61326">
            <w:pPr>
              <w:pStyle w:val="paragraph"/>
              <w:spacing w:before="0" w:beforeAutospacing="0" w:after="0" w:afterAutospacing="0"/>
              <w:jc w:val="center"/>
              <w:textAlignment w:val="baseline"/>
              <w:rPr>
                <w:rFonts w:ascii="Segoe UI Symbol" w:hAnsi="Segoe UI Symbol" w:cs="Segoe UI Symbol"/>
                <w:sz w:val="22"/>
                <w:szCs w:val="22"/>
              </w:rPr>
            </w:pPr>
            <w:r w:rsidRPr="34E61326">
              <w:rPr>
                <w:sz w:val="22"/>
                <w:szCs w:val="22"/>
              </w:rPr>
              <w:t xml:space="preserve">NE </w:t>
            </w:r>
            <w:sdt>
              <w:sdtPr>
                <w:id w:val="-546378097"/>
                <w14:checkbox>
                  <w14:checked w14:val="0"/>
                  <w14:checkedState w14:val="2612" w14:font="MS Gothic"/>
                  <w14:uncheckedState w14:val="2610" w14:font="MS Gothic"/>
                </w14:checkbox>
              </w:sdtPr>
              <w:sdtEndPr/>
              <w:sdtContent>
                <w:r w:rsidRPr="34E61326">
                  <w:rPr>
                    <w:rFonts w:ascii="Segoe UI Symbol" w:hAnsi="Segoe UI Symbol" w:cs="Segoe UI Symbol"/>
                    <w:sz w:val="22"/>
                    <w:szCs w:val="22"/>
                  </w:rPr>
                  <w:t>☐</w:t>
                </w:r>
              </w:sdtContent>
            </w:sdt>
          </w:p>
        </w:tc>
      </w:tr>
      <w:tr w:rsidR="00A624C5" w:rsidRPr="00A624C5" w14:paraId="6EB8B86D" w14:textId="77777777" w:rsidTr="00EF1E5A">
        <w:trPr>
          <w:trHeight w:val="300"/>
        </w:trPr>
        <w:tc>
          <w:tcPr>
            <w:tcW w:w="845" w:type="dxa"/>
            <w:shd w:val="clear" w:color="auto" w:fill="F2F2F2" w:themeFill="background1" w:themeFillShade="F2"/>
          </w:tcPr>
          <w:p w14:paraId="669192A0" w14:textId="3F02BC75" w:rsidR="008A1142" w:rsidRPr="00A624C5" w:rsidRDefault="008A1142" w:rsidP="008A1142">
            <w:pPr>
              <w:pStyle w:val="paragraph"/>
              <w:spacing w:before="0" w:beforeAutospacing="0" w:after="0" w:afterAutospacing="0"/>
              <w:textAlignment w:val="baseline"/>
              <w:rPr>
                <w:sz w:val="22"/>
                <w:szCs w:val="22"/>
              </w:rPr>
            </w:pPr>
            <w:r w:rsidRPr="00A624C5">
              <w:rPr>
                <w:sz w:val="22"/>
                <w:szCs w:val="22"/>
              </w:rPr>
              <w:t>8.3.</w:t>
            </w:r>
          </w:p>
        </w:tc>
        <w:tc>
          <w:tcPr>
            <w:tcW w:w="5370" w:type="dxa"/>
            <w:shd w:val="clear" w:color="auto" w:fill="F2F2F2" w:themeFill="background1" w:themeFillShade="F2"/>
          </w:tcPr>
          <w:p w14:paraId="79B2E381" w14:textId="1CC0231C" w:rsidR="008A1142" w:rsidRPr="00A624C5" w:rsidRDefault="008A1142" w:rsidP="008A1142">
            <w:pPr>
              <w:pStyle w:val="paragraph"/>
              <w:spacing w:before="0" w:beforeAutospacing="0" w:after="0" w:afterAutospacing="0"/>
              <w:jc w:val="both"/>
              <w:textAlignment w:val="baseline"/>
              <w:rPr>
                <w:sz w:val="22"/>
                <w:szCs w:val="22"/>
              </w:rPr>
            </w:pPr>
            <w:r w:rsidRPr="00A624C5">
              <w:rPr>
                <w:sz w:val="22"/>
                <w:szCs w:val="22"/>
              </w:rPr>
              <w:t>Pareiškėjas vykdo pirminės žemės ūkio produktų gamybos veiklą</w:t>
            </w:r>
          </w:p>
        </w:tc>
        <w:tc>
          <w:tcPr>
            <w:tcW w:w="1718" w:type="dxa"/>
            <w:gridSpan w:val="2"/>
            <w:vAlign w:val="center"/>
          </w:tcPr>
          <w:p w14:paraId="5ECED4D5" w14:textId="3C7A4DE0" w:rsidR="008A1142" w:rsidRPr="00A624C5" w:rsidRDefault="008A1142" w:rsidP="34E61326">
            <w:pPr>
              <w:pStyle w:val="paragraph"/>
              <w:spacing w:before="0" w:beforeAutospacing="0" w:after="0" w:afterAutospacing="0"/>
              <w:jc w:val="center"/>
              <w:textAlignment w:val="baseline"/>
              <w:rPr>
                <w:rFonts w:ascii="Segoe UI Symbol" w:hAnsi="Segoe UI Symbol" w:cs="Segoe UI Symbol"/>
                <w:sz w:val="22"/>
                <w:szCs w:val="22"/>
              </w:rPr>
            </w:pPr>
            <w:r w:rsidRPr="34E61326">
              <w:rPr>
                <w:sz w:val="22"/>
                <w:szCs w:val="22"/>
              </w:rPr>
              <w:t xml:space="preserve">TAIP </w:t>
            </w:r>
            <w:sdt>
              <w:sdtPr>
                <w:rPr>
                  <w:rFonts w:ascii="Segoe UI Symbol" w:hAnsi="Segoe UI Symbol" w:cs="Segoe UI Symbol"/>
                  <w:sz w:val="22"/>
                  <w:szCs w:val="22"/>
                </w:rPr>
                <w:id w:val="827243952"/>
                <w14:checkbox>
                  <w14:checked w14:val="0"/>
                  <w14:checkedState w14:val="2612" w14:font="MS Gothic"/>
                  <w14:uncheckedState w14:val="2610" w14:font="MS Gothic"/>
                </w14:checkbox>
              </w:sdtPr>
              <w:sdtEndPr/>
              <w:sdtContent>
                <w:r w:rsidRPr="34E61326">
                  <w:rPr>
                    <w:rFonts w:ascii="Segoe UI Symbol" w:hAnsi="Segoe UI Symbol" w:cs="Segoe UI Symbol"/>
                    <w:sz w:val="22"/>
                    <w:szCs w:val="22"/>
                  </w:rPr>
                  <w:t>☐</w:t>
                </w:r>
              </w:sdtContent>
            </w:sdt>
          </w:p>
        </w:tc>
        <w:tc>
          <w:tcPr>
            <w:tcW w:w="1695" w:type="dxa"/>
            <w:vAlign w:val="center"/>
          </w:tcPr>
          <w:p w14:paraId="3FC7CAB8" w14:textId="6A107C47" w:rsidR="008A1142" w:rsidRPr="00A624C5" w:rsidRDefault="008A1142" w:rsidP="34E61326">
            <w:pPr>
              <w:pStyle w:val="paragraph"/>
              <w:spacing w:before="0" w:beforeAutospacing="0" w:after="0" w:afterAutospacing="0"/>
              <w:jc w:val="center"/>
              <w:textAlignment w:val="baseline"/>
              <w:rPr>
                <w:rFonts w:ascii="Segoe UI Symbol" w:hAnsi="Segoe UI Symbol" w:cs="Segoe UI Symbol"/>
                <w:sz w:val="22"/>
                <w:szCs w:val="22"/>
              </w:rPr>
            </w:pPr>
            <w:r w:rsidRPr="34E61326">
              <w:rPr>
                <w:sz w:val="22"/>
                <w:szCs w:val="22"/>
              </w:rPr>
              <w:t xml:space="preserve">NE </w:t>
            </w:r>
            <w:sdt>
              <w:sdtPr>
                <w:rPr>
                  <w:rFonts w:ascii="Segoe UI Symbol" w:hAnsi="Segoe UI Symbol" w:cs="Segoe UI Symbol"/>
                  <w:sz w:val="22"/>
                  <w:szCs w:val="22"/>
                </w:rPr>
                <w:id w:val="1981035211"/>
                <w14:checkbox>
                  <w14:checked w14:val="0"/>
                  <w14:checkedState w14:val="2612" w14:font="MS Gothic"/>
                  <w14:uncheckedState w14:val="2610" w14:font="MS Gothic"/>
                </w14:checkbox>
              </w:sdtPr>
              <w:sdtEndPr/>
              <w:sdtContent>
                <w:r w:rsidRPr="34E61326">
                  <w:rPr>
                    <w:rFonts w:ascii="Segoe UI Symbol" w:hAnsi="Segoe UI Symbol" w:cs="Segoe UI Symbol"/>
                    <w:sz w:val="22"/>
                    <w:szCs w:val="22"/>
                  </w:rPr>
                  <w:t>☐</w:t>
                </w:r>
              </w:sdtContent>
            </w:sdt>
          </w:p>
        </w:tc>
      </w:tr>
      <w:tr w:rsidR="00A624C5" w:rsidRPr="00A624C5" w14:paraId="09B6A22E" w14:textId="77777777" w:rsidTr="00EF1E5A">
        <w:trPr>
          <w:trHeight w:val="300"/>
        </w:trPr>
        <w:tc>
          <w:tcPr>
            <w:tcW w:w="845" w:type="dxa"/>
            <w:shd w:val="clear" w:color="auto" w:fill="F2F2F2" w:themeFill="background1" w:themeFillShade="F2"/>
          </w:tcPr>
          <w:p w14:paraId="4A402603" w14:textId="56562965" w:rsidR="008A1142" w:rsidRPr="00A624C5" w:rsidRDefault="008A1142" w:rsidP="008A1142">
            <w:pPr>
              <w:pStyle w:val="paragraph"/>
              <w:spacing w:before="0" w:beforeAutospacing="0" w:after="0" w:afterAutospacing="0"/>
              <w:textAlignment w:val="baseline"/>
              <w:rPr>
                <w:sz w:val="22"/>
                <w:szCs w:val="22"/>
              </w:rPr>
            </w:pPr>
            <w:r w:rsidRPr="00A624C5">
              <w:rPr>
                <w:sz w:val="22"/>
                <w:szCs w:val="22"/>
              </w:rPr>
              <w:lastRenderedPageBreak/>
              <w:t>8.4.</w:t>
            </w:r>
          </w:p>
        </w:tc>
        <w:tc>
          <w:tcPr>
            <w:tcW w:w="5370" w:type="dxa"/>
            <w:shd w:val="clear" w:color="auto" w:fill="F2F2F2" w:themeFill="background1" w:themeFillShade="F2"/>
          </w:tcPr>
          <w:p w14:paraId="19FF2C9D" w14:textId="3EE3ED89" w:rsidR="008A1142" w:rsidRPr="00A624C5" w:rsidRDefault="008A1142" w:rsidP="008A1142">
            <w:pPr>
              <w:pStyle w:val="paragraph"/>
              <w:spacing w:before="0" w:beforeAutospacing="0" w:after="0" w:afterAutospacing="0"/>
              <w:jc w:val="both"/>
              <w:textAlignment w:val="baseline"/>
              <w:rPr>
                <w:sz w:val="22"/>
                <w:szCs w:val="22"/>
              </w:rPr>
            </w:pPr>
            <w:r w:rsidRPr="00A624C5">
              <w:rPr>
                <w:sz w:val="22"/>
                <w:szCs w:val="22"/>
              </w:rPr>
              <w:t>Pareiškėjas vykdo su eksportu susijusią veiklą trečiosiose šalyse arba valstybėse narėse, t. y. veiklą, tiesiogiai susijusią su eksportuojamais kiekiais, platinimo tinklo kūrimu ir veikla arba kitomis išlaidomis, susijusiomis su eksporto veikla</w:t>
            </w:r>
          </w:p>
        </w:tc>
        <w:tc>
          <w:tcPr>
            <w:tcW w:w="1718" w:type="dxa"/>
            <w:gridSpan w:val="2"/>
            <w:vAlign w:val="center"/>
          </w:tcPr>
          <w:p w14:paraId="6D5F4F9C" w14:textId="44B9541F" w:rsidR="008A1142" w:rsidRPr="00A624C5" w:rsidRDefault="008A1142" w:rsidP="34E61326">
            <w:pPr>
              <w:pStyle w:val="paragraph"/>
              <w:spacing w:before="0" w:beforeAutospacing="0" w:after="0" w:afterAutospacing="0"/>
              <w:jc w:val="center"/>
              <w:textAlignment w:val="baseline"/>
              <w:rPr>
                <w:rFonts w:ascii="Segoe UI Symbol" w:hAnsi="Segoe UI Symbol" w:cs="Segoe UI Symbol"/>
                <w:sz w:val="22"/>
                <w:szCs w:val="22"/>
              </w:rPr>
            </w:pPr>
            <w:r w:rsidRPr="34E61326">
              <w:rPr>
                <w:sz w:val="22"/>
                <w:szCs w:val="22"/>
              </w:rPr>
              <w:t xml:space="preserve">TAIP </w:t>
            </w:r>
            <w:sdt>
              <w:sdtPr>
                <w:id w:val="720948972"/>
                <w14:checkbox>
                  <w14:checked w14:val="0"/>
                  <w14:checkedState w14:val="2612" w14:font="MS Gothic"/>
                  <w14:uncheckedState w14:val="2610" w14:font="MS Gothic"/>
                </w14:checkbox>
              </w:sdtPr>
              <w:sdtEndPr/>
              <w:sdtContent>
                <w:r w:rsidRPr="34E61326">
                  <w:rPr>
                    <w:rFonts w:ascii="Segoe UI Symbol" w:hAnsi="Segoe UI Symbol" w:cs="Segoe UI Symbol"/>
                    <w:sz w:val="22"/>
                    <w:szCs w:val="22"/>
                  </w:rPr>
                  <w:t>☐</w:t>
                </w:r>
              </w:sdtContent>
            </w:sdt>
          </w:p>
        </w:tc>
        <w:tc>
          <w:tcPr>
            <w:tcW w:w="1695" w:type="dxa"/>
            <w:vAlign w:val="center"/>
          </w:tcPr>
          <w:p w14:paraId="7C7E05EF" w14:textId="3AC0DA7B" w:rsidR="008A1142" w:rsidRPr="00A624C5" w:rsidRDefault="008A1142" w:rsidP="34E61326">
            <w:pPr>
              <w:pStyle w:val="paragraph"/>
              <w:spacing w:before="0" w:beforeAutospacing="0" w:after="0" w:afterAutospacing="0"/>
              <w:jc w:val="center"/>
              <w:textAlignment w:val="baseline"/>
              <w:rPr>
                <w:rFonts w:ascii="Segoe UI Symbol" w:hAnsi="Segoe UI Symbol" w:cs="Segoe UI Symbol"/>
                <w:sz w:val="22"/>
                <w:szCs w:val="22"/>
              </w:rPr>
            </w:pPr>
            <w:r w:rsidRPr="34E61326">
              <w:rPr>
                <w:sz w:val="22"/>
                <w:szCs w:val="22"/>
              </w:rPr>
              <w:t xml:space="preserve">NE </w:t>
            </w:r>
            <w:sdt>
              <w:sdtPr>
                <w:id w:val="700055045"/>
                <w14:checkbox>
                  <w14:checked w14:val="0"/>
                  <w14:checkedState w14:val="2612" w14:font="MS Gothic"/>
                  <w14:uncheckedState w14:val="2610" w14:font="MS Gothic"/>
                </w14:checkbox>
              </w:sdtPr>
              <w:sdtEndPr/>
              <w:sdtContent>
                <w:r w:rsidRPr="34E61326">
                  <w:rPr>
                    <w:rFonts w:ascii="Segoe UI Symbol" w:hAnsi="Segoe UI Symbol" w:cs="Segoe UI Symbol"/>
                    <w:sz w:val="22"/>
                    <w:szCs w:val="22"/>
                  </w:rPr>
                  <w:t>☐</w:t>
                </w:r>
              </w:sdtContent>
            </w:sdt>
          </w:p>
        </w:tc>
      </w:tr>
      <w:bookmarkEnd w:id="0"/>
      <w:bookmarkEnd w:id="1"/>
      <w:tr w:rsidR="00A624C5" w:rsidRPr="00A624C5" w14:paraId="331FDA1A" w14:textId="77777777" w:rsidTr="00EF1E5A">
        <w:trPr>
          <w:trHeight w:val="300"/>
        </w:trPr>
        <w:tc>
          <w:tcPr>
            <w:tcW w:w="845" w:type="dxa"/>
            <w:shd w:val="clear" w:color="auto" w:fill="F2F2F2" w:themeFill="background1" w:themeFillShade="F2"/>
          </w:tcPr>
          <w:p w14:paraId="4EC7CAB0" w14:textId="36BB483E" w:rsidR="00803896" w:rsidRPr="00A624C5" w:rsidRDefault="00803896" w:rsidP="00803896">
            <w:pPr>
              <w:pStyle w:val="paragraph"/>
              <w:spacing w:before="0" w:beforeAutospacing="0" w:after="0" w:afterAutospacing="0"/>
              <w:textAlignment w:val="baseline"/>
              <w:rPr>
                <w:sz w:val="22"/>
                <w:szCs w:val="22"/>
              </w:rPr>
            </w:pPr>
            <w:r w:rsidRPr="00A624C5">
              <w:rPr>
                <w:sz w:val="22"/>
                <w:szCs w:val="22"/>
              </w:rPr>
              <w:t>8.5.</w:t>
            </w:r>
          </w:p>
        </w:tc>
        <w:tc>
          <w:tcPr>
            <w:tcW w:w="5370" w:type="dxa"/>
            <w:shd w:val="clear" w:color="auto" w:fill="F2F2F2" w:themeFill="background1" w:themeFillShade="F2"/>
          </w:tcPr>
          <w:p w14:paraId="61B7B1CE" w14:textId="3695D5E7" w:rsidR="00803896" w:rsidRPr="00A624C5" w:rsidRDefault="00982673" w:rsidP="00803896">
            <w:pPr>
              <w:pStyle w:val="paragraph"/>
              <w:spacing w:before="0" w:beforeAutospacing="0" w:after="0" w:afterAutospacing="0"/>
              <w:jc w:val="both"/>
              <w:textAlignment w:val="baseline"/>
              <w:rPr>
                <w:sz w:val="22"/>
                <w:szCs w:val="22"/>
              </w:rPr>
            </w:pPr>
            <w:r w:rsidRPr="00A624C5">
              <w:rPr>
                <w:sz w:val="22"/>
                <w:szCs w:val="22"/>
              </w:rPr>
              <w:t>Pareiškėjo atžvilgiu nėra išduotas vykdomasis dokumentas išieškoti lėšas pagal Europos Komisijos sprendimą, kuriuo anksčiau Lietuvos Respublikoje gauta valstybės pagalba yra pripažinta gauta neteisėtai ir nesuderinama su vidaus rinka</w:t>
            </w:r>
          </w:p>
        </w:tc>
        <w:tc>
          <w:tcPr>
            <w:tcW w:w="1718" w:type="dxa"/>
            <w:gridSpan w:val="2"/>
            <w:vAlign w:val="center"/>
          </w:tcPr>
          <w:p w14:paraId="5F2D0CF1" w14:textId="47CE882F" w:rsidR="00803896" w:rsidRPr="00A624C5" w:rsidRDefault="00803896" w:rsidP="34E61326">
            <w:pPr>
              <w:pStyle w:val="paragraph"/>
              <w:spacing w:before="0" w:beforeAutospacing="0" w:after="0" w:afterAutospacing="0"/>
              <w:jc w:val="center"/>
              <w:textAlignment w:val="baseline"/>
              <w:rPr>
                <w:rFonts w:ascii="Segoe UI Symbol" w:hAnsi="Segoe UI Symbol" w:cs="Segoe UI Symbol"/>
                <w:sz w:val="22"/>
                <w:szCs w:val="22"/>
              </w:rPr>
            </w:pPr>
            <w:r w:rsidRPr="34E61326">
              <w:rPr>
                <w:sz w:val="22"/>
                <w:szCs w:val="22"/>
              </w:rPr>
              <w:t xml:space="preserve">TAIP </w:t>
            </w:r>
            <w:sdt>
              <w:sdtPr>
                <w:rPr>
                  <w:rFonts w:ascii="Segoe UI Symbol" w:hAnsi="Segoe UI Symbol" w:cs="Segoe UI Symbol"/>
                  <w:sz w:val="22"/>
                  <w:szCs w:val="22"/>
                </w:rPr>
                <w:id w:val="393165836"/>
                <w14:checkbox>
                  <w14:checked w14:val="0"/>
                  <w14:checkedState w14:val="2612" w14:font="MS Gothic"/>
                  <w14:uncheckedState w14:val="2610" w14:font="MS Gothic"/>
                </w14:checkbox>
              </w:sdtPr>
              <w:sdtEndPr/>
              <w:sdtContent>
                <w:r w:rsidRPr="34E61326">
                  <w:rPr>
                    <w:rFonts w:ascii="Segoe UI Symbol" w:hAnsi="Segoe UI Symbol" w:cs="Segoe UI Symbol"/>
                    <w:sz w:val="22"/>
                    <w:szCs w:val="22"/>
                  </w:rPr>
                  <w:t>☐</w:t>
                </w:r>
              </w:sdtContent>
            </w:sdt>
          </w:p>
        </w:tc>
        <w:tc>
          <w:tcPr>
            <w:tcW w:w="1695" w:type="dxa"/>
            <w:vAlign w:val="center"/>
          </w:tcPr>
          <w:p w14:paraId="5E5662F9" w14:textId="594B5CA6" w:rsidR="00803896" w:rsidRPr="00A624C5" w:rsidRDefault="00803896" w:rsidP="34E61326">
            <w:pPr>
              <w:pStyle w:val="paragraph"/>
              <w:spacing w:before="0" w:beforeAutospacing="0" w:after="0" w:afterAutospacing="0"/>
              <w:jc w:val="center"/>
              <w:textAlignment w:val="baseline"/>
              <w:rPr>
                <w:rFonts w:ascii="Segoe UI Symbol" w:hAnsi="Segoe UI Symbol" w:cs="Segoe UI Symbol"/>
                <w:sz w:val="22"/>
                <w:szCs w:val="22"/>
              </w:rPr>
            </w:pPr>
            <w:r w:rsidRPr="34E61326">
              <w:rPr>
                <w:sz w:val="22"/>
                <w:szCs w:val="22"/>
              </w:rPr>
              <w:t xml:space="preserve">NE </w:t>
            </w:r>
            <w:sdt>
              <w:sdtPr>
                <w:rPr>
                  <w:rFonts w:ascii="Segoe UI Symbol" w:hAnsi="Segoe UI Symbol" w:cs="Segoe UI Symbol"/>
                  <w:sz w:val="22"/>
                  <w:szCs w:val="22"/>
                </w:rPr>
                <w:id w:val="-502587582"/>
                <w14:checkbox>
                  <w14:checked w14:val="0"/>
                  <w14:checkedState w14:val="2612" w14:font="MS Gothic"/>
                  <w14:uncheckedState w14:val="2610" w14:font="MS Gothic"/>
                </w14:checkbox>
              </w:sdtPr>
              <w:sdtEndPr/>
              <w:sdtContent>
                <w:r w:rsidRPr="34E61326">
                  <w:rPr>
                    <w:rFonts w:ascii="Segoe UI Symbol" w:hAnsi="Segoe UI Symbol" w:cs="Segoe UI Symbol"/>
                    <w:sz w:val="22"/>
                    <w:szCs w:val="22"/>
                  </w:rPr>
                  <w:t>☐</w:t>
                </w:r>
              </w:sdtContent>
            </w:sdt>
          </w:p>
        </w:tc>
      </w:tr>
      <w:tr w:rsidR="00A624C5" w:rsidRPr="00A624C5" w14:paraId="6CC1D8E8" w14:textId="77777777" w:rsidTr="00EF1E5A">
        <w:trPr>
          <w:trHeight w:val="300"/>
        </w:trPr>
        <w:tc>
          <w:tcPr>
            <w:tcW w:w="845" w:type="dxa"/>
            <w:shd w:val="clear" w:color="auto" w:fill="F2F2F2" w:themeFill="background1" w:themeFillShade="F2"/>
          </w:tcPr>
          <w:p w14:paraId="01800B89" w14:textId="6077B620" w:rsidR="00803896" w:rsidRPr="00A624C5" w:rsidRDefault="00803896" w:rsidP="00DB4632">
            <w:pPr>
              <w:pStyle w:val="paragraph"/>
              <w:spacing w:before="0" w:beforeAutospacing="0" w:after="0" w:afterAutospacing="0"/>
              <w:textAlignment w:val="baseline"/>
              <w:rPr>
                <w:sz w:val="22"/>
                <w:szCs w:val="22"/>
              </w:rPr>
            </w:pPr>
            <w:r w:rsidRPr="00A624C5">
              <w:rPr>
                <w:sz w:val="22"/>
                <w:szCs w:val="22"/>
              </w:rPr>
              <w:t>8.6.</w:t>
            </w:r>
          </w:p>
        </w:tc>
        <w:tc>
          <w:tcPr>
            <w:tcW w:w="8783" w:type="dxa"/>
            <w:gridSpan w:val="4"/>
            <w:shd w:val="clear" w:color="auto" w:fill="F2F2F2" w:themeFill="background1" w:themeFillShade="F2"/>
          </w:tcPr>
          <w:p w14:paraId="3F02E2C1" w14:textId="7A0D384F" w:rsidR="00803896" w:rsidRPr="00A624C5" w:rsidRDefault="00803896" w:rsidP="34E61326">
            <w:pPr>
              <w:pStyle w:val="paragraph"/>
              <w:spacing w:before="0" w:beforeAutospacing="0" w:after="0" w:afterAutospacing="0"/>
              <w:ind w:left="33"/>
              <w:jc w:val="both"/>
              <w:textAlignment w:val="baseline"/>
              <w:rPr>
                <w:sz w:val="22"/>
                <w:szCs w:val="22"/>
              </w:rPr>
            </w:pPr>
            <w:r w:rsidRPr="34E61326">
              <w:rPr>
                <w:sz w:val="22"/>
                <w:szCs w:val="22"/>
              </w:rPr>
              <w:t>Pareiškėjas organizaciniu ir finansiniu požiūriu yra pajėgus tinkamai ir laiku įgyvendinti projektą, t. y.:</w:t>
            </w:r>
          </w:p>
        </w:tc>
      </w:tr>
      <w:tr w:rsidR="00A624C5" w:rsidRPr="00A624C5" w14:paraId="55283C37" w14:textId="77777777" w:rsidTr="00EF1E5A">
        <w:trPr>
          <w:trHeight w:val="300"/>
        </w:trPr>
        <w:tc>
          <w:tcPr>
            <w:tcW w:w="845" w:type="dxa"/>
            <w:shd w:val="clear" w:color="auto" w:fill="F2F2F2" w:themeFill="background1" w:themeFillShade="F2"/>
          </w:tcPr>
          <w:p w14:paraId="530393DD" w14:textId="5B0F74E9" w:rsidR="00803896" w:rsidRPr="00A624C5" w:rsidRDefault="0002094B" w:rsidP="00DB4632">
            <w:pPr>
              <w:pStyle w:val="paragraph"/>
              <w:spacing w:before="0" w:beforeAutospacing="0" w:after="0" w:afterAutospacing="0"/>
              <w:textAlignment w:val="baseline"/>
              <w:rPr>
                <w:sz w:val="22"/>
                <w:szCs w:val="22"/>
              </w:rPr>
            </w:pPr>
            <w:r w:rsidRPr="00A624C5">
              <w:rPr>
                <w:sz w:val="22"/>
                <w:szCs w:val="22"/>
              </w:rPr>
              <w:t>8.6.1.</w:t>
            </w:r>
          </w:p>
        </w:tc>
        <w:tc>
          <w:tcPr>
            <w:tcW w:w="5370" w:type="dxa"/>
            <w:shd w:val="clear" w:color="auto" w:fill="F2F2F2" w:themeFill="background1" w:themeFillShade="F2"/>
          </w:tcPr>
          <w:p w14:paraId="63AB3178" w14:textId="7A83E359" w:rsidR="00803896" w:rsidRPr="00A624C5" w:rsidRDefault="00C63AE4" w:rsidP="00DB4632">
            <w:pPr>
              <w:pStyle w:val="paragraph"/>
              <w:spacing w:before="0" w:beforeAutospacing="0" w:after="0" w:afterAutospacing="0"/>
              <w:jc w:val="both"/>
              <w:textAlignment w:val="baseline"/>
              <w:rPr>
                <w:sz w:val="22"/>
                <w:szCs w:val="22"/>
              </w:rPr>
            </w:pPr>
            <w:r w:rsidRPr="00A624C5">
              <w:rPr>
                <w:sz w:val="22"/>
                <w:szCs w:val="22"/>
              </w:rPr>
              <w:t>pareiškėjas nėra įgijęs bankrutuojančio, restruktūrizuojamo ar likviduojamo dėl bankroto juridinio asmens statuso arba yra reorganizuojamas</w:t>
            </w:r>
          </w:p>
        </w:tc>
        <w:tc>
          <w:tcPr>
            <w:tcW w:w="1718" w:type="dxa"/>
            <w:gridSpan w:val="2"/>
            <w:vAlign w:val="center"/>
          </w:tcPr>
          <w:p w14:paraId="3995A5BB" w14:textId="77777777" w:rsidR="00803896" w:rsidRPr="00A624C5" w:rsidRDefault="00803896" w:rsidP="34E61326">
            <w:pPr>
              <w:pStyle w:val="paragraph"/>
              <w:spacing w:before="0" w:beforeAutospacing="0" w:after="0" w:afterAutospacing="0"/>
              <w:ind w:left="-57"/>
              <w:jc w:val="center"/>
              <w:textAlignment w:val="baseline"/>
              <w:rPr>
                <w:sz w:val="22"/>
                <w:szCs w:val="22"/>
              </w:rPr>
            </w:pPr>
            <w:r w:rsidRPr="34E61326">
              <w:rPr>
                <w:sz w:val="22"/>
                <w:szCs w:val="22"/>
              </w:rPr>
              <w:t xml:space="preserve">TAIP </w:t>
            </w:r>
            <w:sdt>
              <w:sdtPr>
                <w:id w:val="887227971"/>
                <w14:checkbox>
                  <w14:checked w14:val="0"/>
                  <w14:checkedState w14:val="2612" w14:font="MS Gothic"/>
                  <w14:uncheckedState w14:val="2610" w14:font="MS Gothic"/>
                </w14:checkbox>
              </w:sdtPr>
              <w:sdtEndPr/>
              <w:sdtContent>
                <w:r w:rsidRPr="34E61326">
                  <w:rPr>
                    <w:rFonts w:ascii="Segoe UI Symbol" w:hAnsi="Segoe UI Symbol" w:cs="Segoe UI Symbol"/>
                    <w:sz w:val="22"/>
                    <w:szCs w:val="22"/>
                  </w:rPr>
                  <w:t>☐</w:t>
                </w:r>
              </w:sdtContent>
            </w:sdt>
          </w:p>
        </w:tc>
        <w:tc>
          <w:tcPr>
            <w:tcW w:w="1695" w:type="dxa"/>
            <w:vAlign w:val="center"/>
          </w:tcPr>
          <w:p w14:paraId="3D03C84E" w14:textId="77777777" w:rsidR="00803896" w:rsidRPr="00A624C5" w:rsidRDefault="00803896" w:rsidP="34E61326">
            <w:pPr>
              <w:pStyle w:val="paragraph"/>
              <w:spacing w:before="0" w:beforeAutospacing="0" w:after="0" w:afterAutospacing="0"/>
              <w:jc w:val="center"/>
              <w:textAlignment w:val="baseline"/>
              <w:rPr>
                <w:sz w:val="22"/>
                <w:szCs w:val="22"/>
              </w:rPr>
            </w:pPr>
            <w:r w:rsidRPr="34E61326">
              <w:rPr>
                <w:sz w:val="22"/>
                <w:szCs w:val="22"/>
              </w:rPr>
              <w:t xml:space="preserve">NE </w:t>
            </w:r>
            <w:sdt>
              <w:sdtPr>
                <w:id w:val="697898147"/>
                <w14:checkbox>
                  <w14:checked w14:val="0"/>
                  <w14:checkedState w14:val="2612" w14:font="MS Gothic"/>
                  <w14:uncheckedState w14:val="2610" w14:font="MS Gothic"/>
                </w14:checkbox>
              </w:sdtPr>
              <w:sdtEndPr/>
              <w:sdtContent>
                <w:r w:rsidRPr="34E61326">
                  <w:rPr>
                    <w:rFonts w:ascii="Segoe UI Symbol" w:hAnsi="Segoe UI Symbol" w:cs="Segoe UI Symbol"/>
                    <w:sz w:val="22"/>
                    <w:szCs w:val="22"/>
                  </w:rPr>
                  <w:t>☐</w:t>
                </w:r>
              </w:sdtContent>
            </w:sdt>
          </w:p>
        </w:tc>
      </w:tr>
      <w:tr w:rsidR="00A624C5" w:rsidRPr="00A624C5" w14:paraId="5EA61BE1" w14:textId="77777777" w:rsidTr="00EF1E5A">
        <w:trPr>
          <w:trHeight w:val="300"/>
        </w:trPr>
        <w:tc>
          <w:tcPr>
            <w:tcW w:w="845" w:type="dxa"/>
            <w:shd w:val="clear" w:color="auto" w:fill="F2F2F2" w:themeFill="background1" w:themeFillShade="F2"/>
          </w:tcPr>
          <w:p w14:paraId="45CE5CF1" w14:textId="01F9CC53" w:rsidR="00803896" w:rsidRPr="00A624C5" w:rsidRDefault="005F0D64" w:rsidP="00DB4632">
            <w:pPr>
              <w:pStyle w:val="paragraph"/>
              <w:spacing w:before="0" w:beforeAutospacing="0" w:after="0" w:afterAutospacing="0"/>
              <w:textAlignment w:val="baseline"/>
              <w:rPr>
                <w:sz w:val="22"/>
                <w:szCs w:val="22"/>
              </w:rPr>
            </w:pPr>
            <w:r w:rsidRPr="00A624C5">
              <w:rPr>
                <w:sz w:val="22"/>
                <w:szCs w:val="22"/>
              </w:rPr>
              <w:t>8.6.2.</w:t>
            </w:r>
          </w:p>
        </w:tc>
        <w:tc>
          <w:tcPr>
            <w:tcW w:w="5370" w:type="dxa"/>
            <w:shd w:val="clear" w:color="auto" w:fill="F2F2F2" w:themeFill="background1" w:themeFillShade="F2"/>
          </w:tcPr>
          <w:p w14:paraId="039AE8B2" w14:textId="204360E9" w:rsidR="00803896" w:rsidRPr="00A624C5" w:rsidRDefault="0028626B" w:rsidP="00DB4632">
            <w:pPr>
              <w:pStyle w:val="paragraph"/>
              <w:spacing w:before="0" w:beforeAutospacing="0" w:after="0" w:afterAutospacing="0"/>
              <w:jc w:val="both"/>
              <w:textAlignment w:val="baseline"/>
              <w:rPr>
                <w:sz w:val="22"/>
                <w:szCs w:val="22"/>
              </w:rPr>
            </w:pPr>
            <w:r w:rsidRPr="00A624C5">
              <w:rPr>
                <w:sz w:val="22"/>
                <w:szCs w:val="22"/>
              </w:rPr>
              <w:t>įsiteisėjusiu teismo nuosprendžiu pareiškėjas nėra pripažintas kaltu dėl nusikaltimo ar baudžiamojo nusižengimo finansų sistemai, ekonomikai ir verslo tvarkai arba teistumas už minėtas nusikalstamas veikas nėra visiškai pasibaigęs (taikoma ir juridinio asmens vadovui)</w:t>
            </w:r>
            <w:r w:rsidR="005C1521" w:rsidRPr="00A624C5">
              <w:rPr>
                <w:sz w:val="22"/>
                <w:szCs w:val="22"/>
              </w:rPr>
              <w:t xml:space="preserve"> </w:t>
            </w:r>
          </w:p>
        </w:tc>
        <w:tc>
          <w:tcPr>
            <w:tcW w:w="1718" w:type="dxa"/>
            <w:gridSpan w:val="2"/>
            <w:vAlign w:val="center"/>
          </w:tcPr>
          <w:p w14:paraId="68DD988D" w14:textId="77777777" w:rsidR="00803896" w:rsidRPr="00A624C5" w:rsidRDefault="00803896" w:rsidP="34E61326">
            <w:pPr>
              <w:pStyle w:val="paragraph"/>
              <w:spacing w:before="0" w:beforeAutospacing="0" w:after="0" w:afterAutospacing="0"/>
              <w:ind w:left="-57"/>
              <w:jc w:val="center"/>
              <w:textAlignment w:val="baseline"/>
              <w:rPr>
                <w:sz w:val="22"/>
                <w:szCs w:val="22"/>
              </w:rPr>
            </w:pPr>
            <w:r w:rsidRPr="34E61326">
              <w:rPr>
                <w:sz w:val="22"/>
                <w:szCs w:val="22"/>
              </w:rPr>
              <w:t xml:space="preserve">TAIP </w:t>
            </w:r>
            <w:sdt>
              <w:sdtPr>
                <w:id w:val="1258643052"/>
                <w14:checkbox>
                  <w14:checked w14:val="0"/>
                  <w14:checkedState w14:val="2612" w14:font="MS Gothic"/>
                  <w14:uncheckedState w14:val="2610" w14:font="MS Gothic"/>
                </w14:checkbox>
              </w:sdtPr>
              <w:sdtEndPr/>
              <w:sdtContent>
                <w:r w:rsidRPr="34E61326">
                  <w:rPr>
                    <w:rFonts w:ascii="Segoe UI Symbol" w:hAnsi="Segoe UI Symbol" w:cs="Segoe UI Symbol"/>
                    <w:sz w:val="22"/>
                    <w:szCs w:val="22"/>
                  </w:rPr>
                  <w:t>☐</w:t>
                </w:r>
              </w:sdtContent>
            </w:sdt>
          </w:p>
        </w:tc>
        <w:tc>
          <w:tcPr>
            <w:tcW w:w="1695" w:type="dxa"/>
            <w:vAlign w:val="center"/>
          </w:tcPr>
          <w:p w14:paraId="183259A7" w14:textId="77777777" w:rsidR="00803896" w:rsidRPr="00A624C5" w:rsidRDefault="00803896" w:rsidP="34E61326">
            <w:pPr>
              <w:pStyle w:val="paragraph"/>
              <w:spacing w:before="0" w:beforeAutospacing="0" w:after="0" w:afterAutospacing="0"/>
              <w:ind w:left="-90"/>
              <w:jc w:val="center"/>
              <w:textAlignment w:val="baseline"/>
              <w:rPr>
                <w:sz w:val="22"/>
                <w:szCs w:val="22"/>
              </w:rPr>
            </w:pPr>
            <w:r w:rsidRPr="34E61326">
              <w:rPr>
                <w:sz w:val="22"/>
                <w:szCs w:val="22"/>
              </w:rPr>
              <w:t xml:space="preserve">NE </w:t>
            </w:r>
            <w:sdt>
              <w:sdtPr>
                <w:id w:val="-426888560"/>
                <w14:checkbox>
                  <w14:checked w14:val="0"/>
                  <w14:checkedState w14:val="2612" w14:font="MS Gothic"/>
                  <w14:uncheckedState w14:val="2610" w14:font="MS Gothic"/>
                </w14:checkbox>
              </w:sdtPr>
              <w:sdtEndPr/>
              <w:sdtContent>
                <w:r w:rsidRPr="34E61326">
                  <w:rPr>
                    <w:rFonts w:ascii="Segoe UI Symbol" w:hAnsi="Segoe UI Symbol" w:cs="Segoe UI Symbol"/>
                    <w:sz w:val="22"/>
                    <w:szCs w:val="22"/>
                  </w:rPr>
                  <w:t>☐</w:t>
                </w:r>
              </w:sdtContent>
            </w:sdt>
          </w:p>
        </w:tc>
      </w:tr>
      <w:tr w:rsidR="00A624C5" w:rsidRPr="00A624C5" w14:paraId="00CE355B" w14:textId="77777777" w:rsidTr="00EF1E5A">
        <w:trPr>
          <w:trHeight w:val="300"/>
        </w:trPr>
        <w:tc>
          <w:tcPr>
            <w:tcW w:w="845" w:type="dxa"/>
            <w:shd w:val="clear" w:color="auto" w:fill="F2F2F2" w:themeFill="background1" w:themeFillShade="F2"/>
          </w:tcPr>
          <w:p w14:paraId="0EB342EB" w14:textId="34AA4BA3" w:rsidR="00B6028F" w:rsidRPr="00A624C5" w:rsidRDefault="00B6028F" w:rsidP="00DE3891">
            <w:pPr>
              <w:rPr>
                <w:rFonts w:ascii="Times New Roman" w:hAnsi="Times New Roman" w:cs="Times New Roman"/>
              </w:rPr>
            </w:pPr>
            <w:r w:rsidRPr="34E61326">
              <w:rPr>
                <w:rFonts w:ascii="Times New Roman" w:hAnsi="Times New Roman" w:cs="Times New Roman"/>
              </w:rPr>
              <w:t>8.6.3.</w:t>
            </w:r>
          </w:p>
        </w:tc>
        <w:tc>
          <w:tcPr>
            <w:tcW w:w="5370" w:type="dxa"/>
            <w:shd w:val="clear" w:color="auto" w:fill="F2F2F2" w:themeFill="background1" w:themeFillShade="F2"/>
          </w:tcPr>
          <w:p w14:paraId="0E1AE274" w14:textId="5D311F2B" w:rsidR="00B6028F" w:rsidRPr="00A624C5" w:rsidDel="005F0D64" w:rsidRDefault="00E53CA2" w:rsidP="00DE3891">
            <w:pPr>
              <w:rPr>
                <w:rFonts w:ascii="Times New Roman" w:hAnsi="Times New Roman" w:cs="Times New Roman"/>
              </w:rPr>
            </w:pPr>
            <w:r w:rsidRPr="34E61326">
              <w:rPr>
                <w:rFonts w:ascii="Times New Roman" w:hAnsi="Times New Roman" w:cs="Times New Roman"/>
              </w:rPr>
              <w:t xml:space="preserve">pareiškėjo atžvilgiu Lietuvos kultūros institutas ir (ar) kitos kompetentingos institucijos nėra priėmę sprendimo iš </w:t>
            </w:r>
            <w:r w:rsidR="00C2274A" w:rsidRPr="34E61326">
              <w:rPr>
                <w:rFonts w:ascii="Times New Roman" w:hAnsi="Times New Roman" w:cs="Times New Roman"/>
              </w:rPr>
              <w:t xml:space="preserve">pareiškėjo </w:t>
            </w:r>
            <w:r w:rsidRPr="34E61326">
              <w:rPr>
                <w:rFonts w:ascii="Times New Roman" w:hAnsi="Times New Roman" w:cs="Times New Roman"/>
              </w:rPr>
              <w:t xml:space="preserve">išieškoti </w:t>
            </w:r>
            <w:r w:rsidR="00C2274A" w:rsidRPr="34E61326">
              <w:rPr>
                <w:rFonts w:ascii="Times New Roman" w:hAnsi="Times New Roman" w:cs="Times New Roman"/>
              </w:rPr>
              <w:t xml:space="preserve">jo </w:t>
            </w:r>
            <w:r w:rsidRPr="34E61326">
              <w:rPr>
                <w:rFonts w:ascii="Times New Roman" w:hAnsi="Times New Roman" w:cs="Times New Roman"/>
              </w:rPr>
              <w:t>gautą finansavimą ir nuo šio sprendimo visiško įvykdymo nėra praėję daugiau nei vieneri metai</w:t>
            </w:r>
          </w:p>
        </w:tc>
        <w:tc>
          <w:tcPr>
            <w:tcW w:w="1718" w:type="dxa"/>
            <w:gridSpan w:val="2"/>
            <w:vAlign w:val="center"/>
          </w:tcPr>
          <w:p w14:paraId="386E2EA5" w14:textId="7AF2BC94" w:rsidR="00B6028F" w:rsidRPr="00A624C5" w:rsidRDefault="00B6028F" w:rsidP="34E61326">
            <w:pPr>
              <w:jc w:val="center"/>
              <w:rPr>
                <w:rFonts w:ascii="Times New Roman" w:hAnsi="Times New Roman" w:cs="Times New Roman"/>
              </w:rPr>
            </w:pPr>
            <w:r w:rsidRPr="34E61326">
              <w:rPr>
                <w:rFonts w:ascii="Times New Roman" w:hAnsi="Times New Roman" w:cs="Times New Roman"/>
              </w:rPr>
              <w:t xml:space="preserve">TAIP </w:t>
            </w:r>
            <w:sdt>
              <w:sdtPr>
                <w:rPr>
                  <w:rFonts w:ascii="Times New Roman" w:hAnsi="Times New Roman" w:cs="Times New Roman"/>
                </w:rPr>
                <w:id w:val="-1245101093"/>
                <w14:checkbox>
                  <w14:checked w14:val="0"/>
                  <w14:checkedState w14:val="2612" w14:font="MS Gothic"/>
                  <w14:uncheckedState w14:val="2610" w14:font="MS Gothic"/>
                </w14:checkbox>
              </w:sdtPr>
              <w:sdtEndPr/>
              <w:sdtContent>
                <w:r w:rsidRPr="34E61326">
                  <w:rPr>
                    <w:rFonts w:ascii="Segoe UI Symbol" w:hAnsi="Segoe UI Symbol" w:cs="Segoe UI Symbol"/>
                  </w:rPr>
                  <w:t>☐</w:t>
                </w:r>
              </w:sdtContent>
            </w:sdt>
          </w:p>
        </w:tc>
        <w:tc>
          <w:tcPr>
            <w:tcW w:w="1695" w:type="dxa"/>
            <w:vAlign w:val="center"/>
          </w:tcPr>
          <w:p w14:paraId="760033C0" w14:textId="4D39861B" w:rsidR="00B6028F" w:rsidRPr="00A624C5" w:rsidRDefault="00B6028F" w:rsidP="34E61326">
            <w:pPr>
              <w:jc w:val="center"/>
              <w:rPr>
                <w:rFonts w:ascii="Times New Roman" w:hAnsi="Times New Roman" w:cs="Times New Roman"/>
              </w:rPr>
            </w:pPr>
            <w:r w:rsidRPr="34E61326">
              <w:rPr>
                <w:rFonts w:ascii="Times New Roman" w:hAnsi="Times New Roman" w:cs="Times New Roman"/>
              </w:rPr>
              <w:t xml:space="preserve">NE </w:t>
            </w:r>
            <w:sdt>
              <w:sdtPr>
                <w:rPr>
                  <w:rFonts w:ascii="Times New Roman" w:hAnsi="Times New Roman" w:cs="Times New Roman"/>
                </w:rPr>
                <w:id w:val="2032761198"/>
                <w14:checkbox>
                  <w14:checked w14:val="0"/>
                  <w14:checkedState w14:val="2612" w14:font="MS Gothic"/>
                  <w14:uncheckedState w14:val="2610" w14:font="MS Gothic"/>
                </w14:checkbox>
              </w:sdtPr>
              <w:sdtEndPr/>
              <w:sdtContent>
                <w:r w:rsidRPr="34E61326">
                  <w:rPr>
                    <w:rFonts w:ascii="Segoe UI Symbol" w:hAnsi="Segoe UI Symbol" w:cs="Segoe UI Symbol"/>
                  </w:rPr>
                  <w:t>☐</w:t>
                </w:r>
              </w:sdtContent>
            </w:sdt>
          </w:p>
        </w:tc>
      </w:tr>
      <w:tr w:rsidR="00646F3A" w:rsidRPr="00A624C5" w14:paraId="48A7BC05" w14:textId="77777777" w:rsidTr="00EF1E5A">
        <w:trPr>
          <w:trHeight w:val="300"/>
        </w:trPr>
        <w:tc>
          <w:tcPr>
            <w:tcW w:w="845" w:type="dxa"/>
            <w:shd w:val="clear" w:color="auto" w:fill="F2F2F2" w:themeFill="background1" w:themeFillShade="F2"/>
            <w:vAlign w:val="center"/>
          </w:tcPr>
          <w:p w14:paraId="323A4907" w14:textId="2B5F0523" w:rsidR="007702A9" w:rsidRPr="00A624C5" w:rsidRDefault="007702A9" w:rsidP="00DE3891">
            <w:pPr>
              <w:rPr>
                <w:rFonts w:ascii="Times New Roman" w:hAnsi="Times New Roman" w:cs="Times New Roman"/>
              </w:rPr>
            </w:pPr>
            <w:r w:rsidRPr="34E61326">
              <w:rPr>
                <w:rFonts w:ascii="Times New Roman" w:hAnsi="Times New Roman" w:cs="Times New Roman"/>
              </w:rPr>
              <w:t>8.6.4.</w:t>
            </w:r>
          </w:p>
        </w:tc>
        <w:tc>
          <w:tcPr>
            <w:tcW w:w="5370" w:type="dxa"/>
            <w:shd w:val="clear" w:color="auto" w:fill="F2F2F2" w:themeFill="background1" w:themeFillShade="F2"/>
            <w:vAlign w:val="center"/>
          </w:tcPr>
          <w:p w14:paraId="0110707C" w14:textId="54BD8259" w:rsidR="007702A9" w:rsidRPr="00A624C5" w:rsidDel="005F0D64" w:rsidRDefault="007702A9" w:rsidP="00DE3891">
            <w:pPr>
              <w:rPr>
                <w:rFonts w:ascii="Times New Roman" w:hAnsi="Times New Roman" w:cs="Times New Roman"/>
              </w:rPr>
            </w:pPr>
            <w:r w:rsidRPr="34E61326">
              <w:rPr>
                <w:rFonts w:ascii="Times New Roman" w:hAnsi="Times New Roman" w:cs="Times New Roman"/>
              </w:rPr>
              <w:t>per 2 metus iki paraiškos pateikimo dienos pareiškėjas nėra perkėlęs (kaip apibrėžta 2014 m. birželio 17 d. Komisijos reglamento (ES) Nr. 651/2014, kuriuo tam tikrų kategorijų pagalba skelbiama suderinama su vidaus rinka taikant Sutarties 107 ir 108 straipsnius, su visais pakeitimais 2 straipsnio 61a punkte ir 14 straipsnio 16 dalyje) paraiškoje nurodytai veiklai tapačios veiklos arba jos dalies ar panašios veiklos iš kitoje Europos ekonominės erdvės valstybėje esančios įmonės į Lietuvos Respublikoje esančią įmonę, kuriai prašoma suteikti finansavimą, ir įsipareigoja to nedaryti projekto įgyvendinimo metu bei 2 metus po projekto įgyvendinimo pabaigos (</w:t>
            </w:r>
            <w:r w:rsidRPr="34E61326">
              <w:rPr>
                <w:rFonts w:ascii="Times New Roman" w:hAnsi="Times New Roman" w:cs="Times New Roman"/>
                <w:i/>
                <w:iCs/>
              </w:rPr>
              <w:t>taikoma tik Lietuvos Respublikoje registruotiems pareiškėjams</w:t>
            </w:r>
            <w:r w:rsidRPr="34E61326">
              <w:rPr>
                <w:rFonts w:ascii="Times New Roman" w:hAnsi="Times New Roman" w:cs="Times New Roman"/>
              </w:rPr>
              <w:t>)</w:t>
            </w:r>
          </w:p>
        </w:tc>
        <w:tc>
          <w:tcPr>
            <w:tcW w:w="868" w:type="dxa"/>
            <w:vAlign w:val="center"/>
          </w:tcPr>
          <w:p w14:paraId="0F154764" w14:textId="330A6104" w:rsidR="007702A9" w:rsidRPr="0058146C" w:rsidRDefault="0E2612D9" w:rsidP="0058146C">
            <w:pPr>
              <w:jc w:val="center"/>
              <w:rPr>
                <w:rFonts w:ascii="Times New Roman" w:hAnsi="Times New Roman" w:cs="Times New Roman"/>
              </w:rPr>
            </w:pPr>
            <w:r w:rsidRPr="0058146C">
              <w:rPr>
                <w:rFonts w:ascii="Times New Roman" w:hAnsi="Times New Roman" w:cs="Times New Roman"/>
              </w:rPr>
              <w:t xml:space="preserve">TAIP </w:t>
            </w:r>
            <w:sdt>
              <w:sdtPr>
                <w:rPr>
                  <w:rFonts w:ascii="Times New Roman" w:hAnsi="Times New Roman" w:cs="Times New Roman"/>
                </w:rPr>
                <w:id w:val="1140383069"/>
                <w14:checkbox>
                  <w14:checked w14:val="0"/>
                  <w14:checkedState w14:val="2612" w14:font="MS Gothic"/>
                  <w14:uncheckedState w14:val="2610" w14:font="MS Gothic"/>
                </w14:checkbox>
              </w:sdtPr>
              <w:sdtEndPr/>
              <w:sdtContent>
                <w:r w:rsidRPr="0058146C">
                  <w:rPr>
                    <w:rFonts w:ascii="Segoe UI Symbol" w:eastAsia="MS Gothic" w:hAnsi="Segoe UI Symbol" w:cs="Segoe UI Symbol"/>
                  </w:rPr>
                  <w:t>☐</w:t>
                </w:r>
              </w:sdtContent>
            </w:sdt>
          </w:p>
        </w:tc>
        <w:tc>
          <w:tcPr>
            <w:tcW w:w="850" w:type="dxa"/>
            <w:vAlign w:val="center"/>
          </w:tcPr>
          <w:p w14:paraId="135502ED" w14:textId="77777777" w:rsidR="0058146C" w:rsidRDefault="0E2612D9" w:rsidP="0058146C">
            <w:pPr>
              <w:jc w:val="center"/>
              <w:rPr>
                <w:rFonts w:ascii="Times New Roman" w:eastAsia="Times New Roman" w:hAnsi="Times New Roman" w:cs="Times New Roman"/>
              </w:rPr>
            </w:pPr>
            <w:r w:rsidRPr="0058146C">
              <w:rPr>
                <w:rFonts w:ascii="Times New Roman" w:eastAsia="Times New Roman" w:hAnsi="Times New Roman" w:cs="Times New Roman"/>
              </w:rPr>
              <w:t>NE</w:t>
            </w:r>
          </w:p>
          <w:p w14:paraId="6EB7E2FA" w14:textId="3F5DFA7D" w:rsidR="007702A9" w:rsidRPr="0058146C" w:rsidRDefault="00823818" w:rsidP="0058146C">
            <w:pPr>
              <w:jc w:val="center"/>
              <w:rPr>
                <w:rFonts w:ascii="Times New Roman" w:eastAsia="Times New Roman" w:hAnsi="Times New Roman" w:cs="Times New Roman"/>
              </w:rPr>
            </w:pPr>
            <w:sdt>
              <w:sdtPr>
                <w:rPr>
                  <w:rFonts w:ascii="Times New Roman" w:hAnsi="Times New Roman" w:cs="Times New Roman"/>
                </w:rPr>
                <w:id w:val="-148290951"/>
                <w14:checkbox>
                  <w14:checked w14:val="0"/>
                  <w14:checkedState w14:val="2612" w14:font="MS Gothic"/>
                  <w14:uncheckedState w14:val="2610" w14:font="MS Gothic"/>
                </w14:checkbox>
              </w:sdtPr>
              <w:sdtEndPr/>
              <w:sdtContent>
                <w:r w:rsidR="00343BBD" w:rsidRPr="0058146C">
                  <w:rPr>
                    <w:rFonts w:ascii="Segoe UI Symbol" w:eastAsia="Times New Roman" w:hAnsi="Segoe UI Symbol" w:cs="Segoe UI Symbol"/>
                  </w:rPr>
                  <w:t>☐</w:t>
                </w:r>
              </w:sdtContent>
            </w:sdt>
          </w:p>
        </w:tc>
        <w:tc>
          <w:tcPr>
            <w:tcW w:w="1695" w:type="dxa"/>
            <w:vAlign w:val="center"/>
          </w:tcPr>
          <w:p w14:paraId="6A7BE25A" w14:textId="77777777" w:rsidR="0058146C" w:rsidRDefault="3320EC0C" w:rsidP="0058146C">
            <w:pPr>
              <w:jc w:val="center"/>
              <w:rPr>
                <w:rFonts w:ascii="Times New Roman" w:eastAsia="Times New Roman" w:hAnsi="Times New Roman" w:cs="Times New Roman"/>
              </w:rPr>
            </w:pPr>
            <w:r w:rsidRPr="0058146C">
              <w:rPr>
                <w:rFonts w:ascii="Times New Roman" w:eastAsia="Times New Roman" w:hAnsi="Times New Roman" w:cs="Times New Roman"/>
              </w:rPr>
              <w:t>Pareiškėjas nėra</w:t>
            </w:r>
            <w:r w:rsidR="0E2612D9" w:rsidRPr="0058146C">
              <w:rPr>
                <w:rFonts w:ascii="Times New Roman" w:eastAsia="Times New Roman" w:hAnsi="Times New Roman" w:cs="Times New Roman"/>
              </w:rPr>
              <w:t xml:space="preserve"> registruotas Lietuvos Respublikoje</w:t>
            </w:r>
          </w:p>
          <w:p w14:paraId="1F8B9389" w14:textId="3C2329F3" w:rsidR="007702A9" w:rsidRPr="0058146C" w:rsidRDefault="34961999" w:rsidP="0058146C">
            <w:pPr>
              <w:jc w:val="center"/>
              <w:rPr>
                <w:rFonts w:ascii="Times New Roman" w:eastAsia="Times New Roman" w:hAnsi="Times New Roman" w:cs="Times New Roman"/>
              </w:rPr>
            </w:pPr>
            <w:r w:rsidRPr="0058146C">
              <w:rPr>
                <w:rFonts w:ascii="Times New Roman" w:eastAsia="Times New Roman" w:hAnsi="Times New Roman" w:cs="Times New Roman"/>
              </w:rPr>
              <w:t xml:space="preserve"> </w:t>
            </w:r>
            <w:r w:rsidR="0E2612D9" w:rsidRPr="0058146C">
              <w:rPr>
                <w:rFonts w:ascii="Times New Roman" w:eastAsia="Times New Roman" w:hAnsi="Times New Roman" w:cs="Times New Roman"/>
              </w:rPr>
              <w:t xml:space="preserve"> </w:t>
            </w:r>
            <w:sdt>
              <w:sdtPr>
                <w:rPr>
                  <w:rFonts w:ascii="Times New Roman" w:hAnsi="Times New Roman" w:cs="Times New Roman"/>
                </w:rPr>
                <w:id w:val="-52231948"/>
                <w14:checkbox>
                  <w14:checked w14:val="0"/>
                  <w14:checkedState w14:val="2612" w14:font="MS Gothic"/>
                  <w14:uncheckedState w14:val="2610" w14:font="MS Gothic"/>
                </w14:checkbox>
              </w:sdtPr>
              <w:sdtEndPr/>
              <w:sdtContent>
                <w:r w:rsidR="008523D5">
                  <w:rPr>
                    <w:rFonts w:ascii="MS Gothic" w:eastAsia="MS Gothic" w:hAnsi="MS Gothic" w:cs="Times New Roman" w:hint="eastAsia"/>
                  </w:rPr>
                  <w:t>☐</w:t>
                </w:r>
              </w:sdtContent>
            </w:sdt>
          </w:p>
        </w:tc>
      </w:tr>
      <w:tr w:rsidR="00646F3A" w:rsidRPr="00A624C5" w14:paraId="4C2C3327" w14:textId="77777777" w:rsidTr="00EF1E5A">
        <w:trPr>
          <w:trHeight w:val="300"/>
        </w:trPr>
        <w:tc>
          <w:tcPr>
            <w:tcW w:w="845" w:type="dxa"/>
            <w:shd w:val="clear" w:color="auto" w:fill="F2F2F2" w:themeFill="background1" w:themeFillShade="F2"/>
            <w:vAlign w:val="center"/>
          </w:tcPr>
          <w:p w14:paraId="1113CB16" w14:textId="2B00064E" w:rsidR="00A97592" w:rsidRPr="00A624C5" w:rsidRDefault="00A97592" w:rsidP="00A97592">
            <w:pPr>
              <w:pStyle w:val="paragraph"/>
              <w:spacing w:before="0" w:beforeAutospacing="0" w:after="0" w:afterAutospacing="0"/>
              <w:textAlignment w:val="baseline"/>
              <w:rPr>
                <w:sz w:val="22"/>
                <w:szCs w:val="22"/>
              </w:rPr>
            </w:pPr>
            <w:r w:rsidRPr="00A624C5">
              <w:rPr>
                <w:sz w:val="22"/>
                <w:szCs w:val="22"/>
              </w:rPr>
              <w:t>8.6.5.</w:t>
            </w:r>
          </w:p>
        </w:tc>
        <w:tc>
          <w:tcPr>
            <w:tcW w:w="5370" w:type="dxa"/>
            <w:shd w:val="clear" w:color="auto" w:fill="F2F2F2" w:themeFill="background1" w:themeFillShade="F2"/>
            <w:vAlign w:val="center"/>
          </w:tcPr>
          <w:p w14:paraId="3F62C417" w14:textId="15376F7F" w:rsidR="00A97592" w:rsidRPr="00A624C5" w:rsidDel="005F0D64" w:rsidRDefault="00A97592" w:rsidP="00A97592">
            <w:pPr>
              <w:pStyle w:val="paragraph"/>
              <w:spacing w:before="0" w:beforeAutospacing="0" w:after="0" w:afterAutospacing="0"/>
              <w:jc w:val="both"/>
              <w:textAlignment w:val="baseline"/>
              <w:rPr>
                <w:sz w:val="22"/>
                <w:szCs w:val="22"/>
              </w:rPr>
            </w:pPr>
            <w:r w:rsidRPr="00A624C5">
              <w:rPr>
                <w:sz w:val="22"/>
                <w:szCs w:val="22"/>
              </w:rPr>
              <w:t>paraiškos vertinimo metu pareiškėjui nėra taikomas apribojimas (iki 5 metų) neskirti Europos Sąjungos finansinės paramos dėl trečiųjų šalių piliečių nelegalaus įdarbinimo (</w:t>
            </w:r>
            <w:r w:rsidRPr="00A624C5">
              <w:rPr>
                <w:i/>
                <w:iCs/>
                <w:sz w:val="22"/>
                <w:szCs w:val="22"/>
              </w:rPr>
              <w:t>taikoma tik Europos Sąjungoje ar Europos ekonominės erdvės valstybių narių registruotiems pareiškėjams</w:t>
            </w:r>
            <w:r w:rsidRPr="00A624C5">
              <w:rPr>
                <w:sz w:val="22"/>
                <w:szCs w:val="22"/>
              </w:rPr>
              <w:t>)</w:t>
            </w:r>
          </w:p>
        </w:tc>
        <w:tc>
          <w:tcPr>
            <w:tcW w:w="868" w:type="dxa"/>
            <w:vAlign w:val="center"/>
          </w:tcPr>
          <w:p w14:paraId="4B096991" w14:textId="04908962" w:rsidR="00A97592" w:rsidRPr="0058146C" w:rsidRDefault="0E2612D9" w:rsidP="0058146C">
            <w:pPr>
              <w:pStyle w:val="paragraph"/>
              <w:spacing w:before="0" w:beforeAutospacing="0" w:after="0" w:afterAutospacing="0"/>
              <w:ind w:left="-57"/>
              <w:jc w:val="center"/>
              <w:textAlignment w:val="baseline"/>
              <w:rPr>
                <w:sz w:val="22"/>
                <w:szCs w:val="22"/>
              </w:rPr>
            </w:pPr>
            <w:r w:rsidRPr="0058146C">
              <w:rPr>
                <w:sz w:val="22"/>
                <w:szCs w:val="22"/>
              </w:rPr>
              <w:t xml:space="preserve">TAIP </w:t>
            </w:r>
            <w:sdt>
              <w:sdtPr>
                <w:rPr>
                  <w:sz w:val="22"/>
                  <w:szCs w:val="22"/>
                </w:rPr>
                <w:id w:val="-2113120006"/>
                <w14:checkbox>
                  <w14:checked w14:val="0"/>
                  <w14:checkedState w14:val="2612" w14:font="MS Gothic"/>
                  <w14:uncheckedState w14:val="2610" w14:font="MS Gothic"/>
                </w14:checkbox>
              </w:sdtPr>
              <w:sdtEndPr/>
              <w:sdtContent>
                <w:r w:rsidRPr="0058146C">
                  <w:rPr>
                    <w:rFonts w:ascii="Segoe UI Symbol" w:hAnsi="Segoe UI Symbol" w:cs="Segoe UI Symbol"/>
                    <w:sz w:val="22"/>
                    <w:szCs w:val="22"/>
                  </w:rPr>
                  <w:t>☐</w:t>
                </w:r>
              </w:sdtContent>
            </w:sdt>
          </w:p>
        </w:tc>
        <w:tc>
          <w:tcPr>
            <w:tcW w:w="850" w:type="dxa"/>
            <w:vAlign w:val="center"/>
          </w:tcPr>
          <w:p w14:paraId="6A6D801D" w14:textId="77777777" w:rsidR="0058146C" w:rsidRDefault="0E2612D9" w:rsidP="0058146C">
            <w:pPr>
              <w:pStyle w:val="paragraph"/>
              <w:spacing w:before="0" w:beforeAutospacing="0" w:after="0" w:afterAutospacing="0"/>
              <w:ind w:left="-57"/>
              <w:jc w:val="center"/>
              <w:textAlignment w:val="baseline"/>
              <w:rPr>
                <w:sz w:val="22"/>
                <w:szCs w:val="22"/>
              </w:rPr>
            </w:pPr>
            <w:r w:rsidRPr="0058146C">
              <w:rPr>
                <w:sz w:val="22"/>
                <w:szCs w:val="22"/>
              </w:rPr>
              <w:t>NE</w:t>
            </w:r>
          </w:p>
          <w:p w14:paraId="093A3D97" w14:textId="45222601" w:rsidR="00A97592" w:rsidRPr="0058146C" w:rsidRDefault="00823818" w:rsidP="0058146C">
            <w:pPr>
              <w:pStyle w:val="paragraph"/>
              <w:spacing w:before="0" w:beforeAutospacing="0" w:after="0" w:afterAutospacing="0"/>
              <w:ind w:left="-57"/>
              <w:jc w:val="center"/>
              <w:textAlignment w:val="baseline"/>
              <w:rPr>
                <w:sz w:val="22"/>
                <w:szCs w:val="22"/>
              </w:rPr>
            </w:pPr>
            <w:sdt>
              <w:sdtPr>
                <w:rPr>
                  <w:sz w:val="22"/>
                  <w:szCs w:val="22"/>
                </w:rPr>
                <w:id w:val="1958601407"/>
                <w14:checkbox>
                  <w14:checked w14:val="0"/>
                  <w14:checkedState w14:val="2612" w14:font="MS Gothic"/>
                  <w14:uncheckedState w14:val="2610" w14:font="MS Gothic"/>
                </w14:checkbox>
              </w:sdtPr>
              <w:sdtEndPr/>
              <w:sdtContent>
                <w:r w:rsidR="0D920F7F" w:rsidRPr="0058146C">
                  <w:rPr>
                    <w:rFonts w:ascii="Segoe UI Symbol" w:hAnsi="Segoe UI Symbol" w:cs="Segoe UI Symbol"/>
                    <w:sz w:val="22"/>
                    <w:szCs w:val="22"/>
                  </w:rPr>
                  <w:t>☐</w:t>
                </w:r>
              </w:sdtContent>
            </w:sdt>
          </w:p>
        </w:tc>
        <w:tc>
          <w:tcPr>
            <w:tcW w:w="1695" w:type="dxa"/>
            <w:vAlign w:val="center"/>
          </w:tcPr>
          <w:p w14:paraId="0C6F7F9E" w14:textId="77777777" w:rsidR="0058146C" w:rsidRDefault="19B8B1AF" w:rsidP="0058146C">
            <w:pPr>
              <w:pStyle w:val="paragraph"/>
              <w:spacing w:before="0" w:beforeAutospacing="0" w:after="0" w:afterAutospacing="0"/>
              <w:ind w:left="-57"/>
              <w:jc w:val="center"/>
              <w:textAlignment w:val="baseline"/>
              <w:rPr>
                <w:sz w:val="22"/>
                <w:szCs w:val="22"/>
              </w:rPr>
            </w:pPr>
            <w:r w:rsidRPr="0058146C">
              <w:rPr>
                <w:sz w:val="22"/>
                <w:szCs w:val="22"/>
              </w:rPr>
              <w:t xml:space="preserve">Pareiškėjas nėra registruotas </w:t>
            </w:r>
            <w:r w:rsidR="34961999" w:rsidRPr="0058146C">
              <w:rPr>
                <w:sz w:val="22"/>
                <w:szCs w:val="22"/>
              </w:rPr>
              <w:t xml:space="preserve">vienoje iš </w:t>
            </w:r>
            <w:r w:rsidRPr="0058146C">
              <w:rPr>
                <w:sz w:val="22"/>
                <w:szCs w:val="22"/>
              </w:rPr>
              <w:t>ES ar EEE valstybių</w:t>
            </w:r>
            <w:r w:rsidR="0D920F7F" w:rsidRPr="0058146C">
              <w:rPr>
                <w:sz w:val="22"/>
                <w:szCs w:val="22"/>
              </w:rPr>
              <w:t xml:space="preserve"> nar</w:t>
            </w:r>
            <w:r w:rsidR="34961999" w:rsidRPr="0058146C">
              <w:rPr>
                <w:sz w:val="22"/>
                <w:szCs w:val="22"/>
              </w:rPr>
              <w:t>ių</w:t>
            </w:r>
          </w:p>
          <w:p w14:paraId="4323B6E4" w14:textId="2DA7763B" w:rsidR="00A97592" w:rsidRPr="0058146C" w:rsidRDefault="65474040" w:rsidP="0058146C">
            <w:pPr>
              <w:pStyle w:val="paragraph"/>
              <w:spacing w:before="0" w:beforeAutospacing="0" w:after="0" w:afterAutospacing="0"/>
              <w:ind w:left="-57"/>
              <w:jc w:val="center"/>
              <w:textAlignment w:val="baseline"/>
              <w:rPr>
                <w:sz w:val="22"/>
                <w:szCs w:val="22"/>
              </w:rPr>
            </w:pPr>
            <w:r w:rsidRPr="0058146C">
              <w:rPr>
                <w:sz w:val="22"/>
                <w:szCs w:val="22"/>
              </w:rPr>
              <w:t xml:space="preserve"> </w:t>
            </w:r>
            <w:r w:rsidR="0D920F7F" w:rsidRPr="0058146C">
              <w:rPr>
                <w:sz w:val="22"/>
                <w:szCs w:val="22"/>
              </w:rPr>
              <w:t xml:space="preserve"> </w:t>
            </w:r>
            <w:sdt>
              <w:sdtPr>
                <w:rPr>
                  <w:sz w:val="22"/>
                  <w:szCs w:val="22"/>
                </w:rPr>
                <w:id w:val="15354850"/>
                <w14:checkbox>
                  <w14:checked w14:val="0"/>
                  <w14:checkedState w14:val="2612" w14:font="MS Gothic"/>
                  <w14:uncheckedState w14:val="2610" w14:font="MS Gothic"/>
                </w14:checkbox>
              </w:sdtPr>
              <w:sdtEndPr/>
              <w:sdtContent>
                <w:r w:rsidR="0D920F7F" w:rsidRPr="0058146C">
                  <w:rPr>
                    <w:rFonts w:ascii="Segoe UI Symbol" w:hAnsi="Segoe UI Symbol" w:cs="Segoe UI Symbol"/>
                    <w:sz w:val="22"/>
                    <w:szCs w:val="22"/>
                  </w:rPr>
                  <w:t>☐</w:t>
                </w:r>
              </w:sdtContent>
            </w:sdt>
          </w:p>
        </w:tc>
      </w:tr>
      <w:tr w:rsidR="00A36AC6" w:rsidRPr="00A624C5" w14:paraId="24873D99" w14:textId="77777777" w:rsidTr="00EF1E5A">
        <w:trPr>
          <w:trHeight w:val="300"/>
        </w:trPr>
        <w:tc>
          <w:tcPr>
            <w:tcW w:w="845" w:type="dxa"/>
            <w:shd w:val="clear" w:color="auto" w:fill="F2F2F2" w:themeFill="background1" w:themeFillShade="F2"/>
            <w:vAlign w:val="center"/>
          </w:tcPr>
          <w:p w14:paraId="50B9C7D5" w14:textId="7009B2EF" w:rsidR="00A97592" w:rsidRPr="00A624C5" w:rsidRDefault="00A97592" w:rsidP="00A97592">
            <w:pPr>
              <w:pStyle w:val="paragraph"/>
              <w:spacing w:before="0" w:beforeAutospacing="0" w:after="0" w:afterAutospacing="0"/>
              <w:textAlignment w:val="baseline"/>
              <w:rPr>
                <w:sz w:val="22"/>
                <w:szCs w:val="22"/>
              </w:rPr>
            </w:pPr>
            <w:r w:rsidRPr="00A624C5">
              <w:rPr>
                <w:sz w:val="22"/>
                <w:szCs w:val="22"/>
              </w:rPr>
              <w:t>8.6.6.</w:t>
            </w:r>
          </w:p>
        </w:tc>
        <w:tc>
          <w:tcPr>
            <w:tcW w:w="5370" w:type="dxa"/>
            <w:shd w:val="clear" w:color="auto" w:fill="F2F2F2" w:themeFill="background1" w:themeFillShade="F2"/>
            <w:vAlign w:val="center"/>
          </w:tcPr>
          <w:p w14:paraId="0234080E" w14:textId="3798626B" w:rsidR="00A97592" w:rsidRPr="00A624C5" w:rsidRDefault="00A97592" w:rsidP="00A97592">
            <w:pPr>
              <w:pStyle w:val="paragraph"/>
              <w:spacing w:before="0" w:beforeAutospacing="0" w:after="0" w:afterAutospacing="0"/>
              <w:jc w:val="both"/>
              <w:textAlignment w:val="baseline"/>
              <w:rPr>
                <w:sz w:val="22"/>
                <w:szCs w:val="22"/>
              </w:rPr>
            </w:pPr>
            <w:r w:rsidRPr="00A624C5">
              <w:rPr>
                <w:sz w:val="22"/>
                <w:szCs w:val="22"/>
              </w:rPr>
              <w:t>pareiškėjas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nuostatų patvirtinimo“ (</w:t>
            </w:r>
            <w:r w:rsidRPr="00A624C5">
              <w:rPr>
                <w:i/>
                <w:iCs/>
                <w:sz w:val="22"/>
                <w:szCs w:val="22"/>
              </w:rPr>
              <w:t>taikoma tik Lietuvos Respublikoje registruotiems pareiškėjams</w:t>
            </w:r>
            <w:r w:rsidRPr="00A624C5">
              <w:rPr>
                <w:sz w:val="22"/>
                <w:szCs w:val="22"/>
              </w:rPr>
              <w:t>)</w:t>
            </w:r>
          </w:p>
        </w:tc>
        <w:tc>
          <w:tcPr>
            <w:tcW w:w="868" w:type="dxa"/>
            <w:vAlign w:val="center"/>
          </w:tcPr>
          <w:p w14:paraId="2125B41D" w14:textId="525F9B7B" w:rsidR="00A97592" w:rsidRPr="0058146C" w:rsidRDefault="0E2612D9" w:rsidP="0058146C">
            <w:pPr>
              <w:pStyle w:val="paragraph"/>
              <w:spacing w:before="0" w:beforeAutospacing="0" w:after="0" w:afterAutospacing="0"/>
              <w:ind w:left="-57"/>
              <w:jc w:val="center"/>
              <w:textAlignment w:val="baseline"/>
              <w:rPr>
                <w:sz w:val="22"/>
                <w:szCs w:val="22"/>
              </w:rPr>
            </w:pPr>
            <w:r w:rsidRPr="0058146C">
              <w:rPr>
                <w:sz w:val="22"/>
                <w:szCs w:val="22"/>
              </w:rPr>
              <w:t xml:space="preserve">TAIP </w:t>
            </w:r>
            <w:sdt>
              <w:sdtPr>
                <w:rPr>
                  <w:sz w:val="22"/>
                  <w:szCs w:val="22"/>
                </w:rPr>
                <w:id w:val="-684208727"/>
                <w14:checkbox>
                  <w14:checked w14:val="0"/>
                  <w14:checkedState w14:val="2612" w14:font="MS Gothic"/>
                  <w14:uncheckedState w14:val="2610" w14:font="MS Gothic"/>
                </w14:checkbox>
              </w:sdtPr>
              <w:sdtEndPr/>
              <w:sdtContent>
                <w:r w:rsidRPr="0058146C">
                  <w:rPr>
                    <w:rFonts w:ascii="Segoe UI Symbol" w:hAnsi="Segoe UI Symbol" w:cs="Segoe UI Symbol"/>
                    <w:sz w:val="22"/>
                    <w:szCs w:val="22"/>
                  </w:rPr>
                  <w:t>☐</w:t>
                </w:r>
              </w:sdtContent>
            </w:sdt>
          </w:p>
        </w:tc>
        <w:tc>
          <w:tcPr>
            <w:tcW w:w="850" w:type="dxa"/>
            <w:vAlign w:val="center"/>
          </w:tcPr>
          <w:p w14:paraId="6A504438" w14:textId="77777777" w:rsidR="0058146C" w:rsidRDefault="0E2612D9" w:rsidP="0058146C">
            <w:pPr>
              <w:pStyle w:val="paragraph"/>
              <w:spacing w:before="0" w:beforeAutospacing="0" w:after="0" w:afterAutospacing="0"/>
              <w:ind w:left="-57"/>
              <w:jc w:val="center"/>
              <w:textAlignment w:val="baseline"/>
              <w:rPr>
                <w:sz w:val="22"/>
                <w:szCs w:val="22"/>
              </w:rPr>
            </w:pPr>
            <w:r w:rsidRPr="0058146C">
              <w:rPr>
                <w:sz w:val="22"/>
                <w:szCs w:val="22"/>
              </w:rPr>
              <w:t>NE</w:t>
            </w:r>
          </w:p>
          <w:p w14:paraId="0A39FE0B" w14:textId="4F3D1B3D" w:rsidR="00A97592" w:rsidRPr="0058146C" w:rsidRDefault="00823818" w:rsidP="0058146C">
            <w:pPr>
              <w:pStyle w:val="paragraph"/>
              <w:spacing w:before="0" w:beforeAutospacing="0" w:after="0" w:afterAutospacing="0"/>
              <w:ind w:left="-57"/>
              <w:jc w:val="center"/>
              <w:textAlignment w:val="baseline"/>
              <w:rPr>
                <w:sz w:val="22"/>
                <w:szCs w:val="22"/>
              </w:rPr>
            </w:pPr>
            <w:sdt>
              <w:sdtPr>
                <w:rPr>
                  <w:sz w:val="22"/>
                  <w:szCs w:val="22"/>
                </w:rPr>
                <w:id w:val="-1089454256"/>
                <w14:checkbox>
                  <w14:checked w14:val="0"/>
                  <w14:checkedState w14:val="2612" w14:font="MS Gothic"/>
                  <w14:uncheckedState w14:val="2610" w14:font="MS Gothic"/>
                </w14:checkbox>
              </w:sdtPr>
              <w:sdtEndPr/>
              <w:sdtContent>
                <w:r w:rsidR="0E2612D9" w:rsidRPr="0058146C">
                  <w:rPr>
                    <w:rFonts w:ascii="Segoe UI Symbol" w:hAnsi="Segoe UI Symbol" w:cs="Segoe UI Symbol"/>
                    <w:sz w:val="22"/>
                    <w:szCs w:val="22"/>
                  </w:rPr>
                  <w:t>☐</w:t>
                </w:r>
              </w:sdtContent>
            </w:sdt>
          </w:p>
        </w:tc>
        <w:tc>
          <w:tcPr>
            <w:tcW w:w="1695" w:type="dxa"/>
            <w:vAlign w:val="center"/>
          </w:tcPr>
          <w:p w14:paraId="31F045B0" w14:textId="77777777" w:rsidR="0058146C" w:rsidRDefault="53E10E24" w:rsidP="0058146C">
            <w:pPr>
              <w:pStyle w:val="paragraph"/>
              <w:spacing w:before="0" w:beforeAutospacing="0" w:after="0" w:afterAutospacing="0"/>
              <w:ind w:left="-57"/>
              <w:jc w:val="center"/>
              <w:textAlignment w:val="baseline"/>
              <w:rPr>
                <w:sz w:val="22"/>
                <w:szCs w:val="22"/>
              </w:rPr>
            </w:pPr>
            <w:r w:rsidRPr="0058146C">
              <w:rPr>
                <w:sz w:val="22"/>
                <w:szCs w:val="22"/>
              </w:rPr>
              <w:t>Pareiškėjas nėra registruotas Lietuvos Respublikoje</w:t>
            </w:r>
          </w:p>
          <w:p w14:paraId="3E7B8AC3" w14:textId="2C7F7D22" w:rsidR="00A97592" w:rsidRPr="0058146C" w:rsidRDefault="65474040" w:rsidP="0058146C">
            <w:pPr>
              <w:pStyle w:val="paragraph"/>
              <w:spacing w:before="0" w:beforeAutospacing="0" w:after="0" w:afterAutospacing="0"/>
              <w:ind w:left="-57"/>
              <w:jc w:val="center"/>
              <w:textAlignment w:val="baseline"/>
              <w:rPr>
                <w:sz w:val="22"/>
                <w:szCs w:val="22"/>
              </w:rPr>
            </w:pPr>
            <w:r w:rsidRPr="0058146C">
              <w:rPr>
                <w:sz w:val="22"/>
                <w:szCs w:val="22"/>
              </w:rPr>
              <w:t xml:space="preserve"> </w:t>
            </w:r>
            <w:r w:rsidR="53E10E24" w:rsidRPr="0058146C">
              <w:rPr>
                <w:sz w:val="22"/>
                <w:szCs w:val="22"/>
              </w:rPr>
              <w:t xml:space="preserve"> </w:t>
            </w:r>
            <w:sdt>
              <w:sdtPr>
                <w:rPr>
                  <w:sz w:val="22"/>
                  <w:szCs w:val="22"/>
                </w:rPr>
                <w:id w:val="21604096"/>
                <w14:checkbox>
                  <w14:checked w14:val="0"/>
                  <w14:checkedState w14:val="2612" w14:font="MS Gothic"/>
                  <w14:uncheckedState w14:val="2610" w14:font="MS Gothic"/>
                </w14:checkbox>
              </w:sdtPr>
              <w:sdtEndPr/>
              <w:sdtContent>
                <w:r w:rsidR="53E10E24" w:rsidRPr="0058146C">
                  <w:rPr>
                    <w:rFonts w:ascii="Segoe UI Symbol" w:eastAsia="MS Gothic" w:hAnsi="Segoe UI Symbol" w:cs="Segoe UI Symbol"/>
                    <w:sz w:val="22"/>
                    <w:szCs w:val="22"/>
                  </w:rPr>
                  <w:t>☐</w:t>
                </w:r>
              </w:sdtContent>
            </w:sdt>
          </w:p>
        </w:tc>
      </w:tr>
      <w:tr w:rsidR="00A624C5" w:rsidRPr="00A624C5" w14:paraId="3E5A3B5E" w14:textId="77777777" w:rsidTr="00EF1E5A">
        <w:trPr>
          <w:trHeight w:val="300"/>
        </w:trPr>
        <w:tc>
          <w:tcPr>
            <w:tcW w:w="845" w:type="dxa"/>
            <w:shd w:val="clear" w:color="auto" w:fill="F2F2F2" w:themeFill="background1" w:themeFillShade="F2"/>
          </w:tcPr>
          <w:p w14:paraId="1948E060" w14:textId="0C4259FE" w:rsidR="00423C8E" w:rsidRPr="00A624C5" w:rsidRDefault="00783D4F" w:rsidP="00DB4632">
            <w:pPr>
              <w:pStyle w:val="paragraph"/>
              <w:spacing w:before="0" w:beforeAutospacing="0" w:after="0" w:afterAutospacing="0"/>
              <w:textAlignment w:val="baseline"/>
              <w:rPr>
                <w:sz w:val="22"/>
                <w:szCs w:val="22"/>
              </w:rPr>
            </w:pPr>
            <w:r w:rsidRPr="00A624C5">
              <w:rPr>
                <w:sz w:val="22"/>
                <w:szCs w:val="22"/>
              </w:rPr>
              <w:t>8.7.</w:t>
            </w:r>
          </w:p>
        </w:tc>
        <w:tc>
          <w:tcPr>
            <w:tcW w:w="5370" w:type="dxa"/>
            <w:shd w:val="clear" w:color="auto" w:fill="F2F2F2" w:themeFill="background1" w:themeFillShade="F2"/>
          </w:tcPr>
          <w:p w14:paraId="3ABD4BC6" w14:textId="738BC181" w:rsidR="00423C8E" w:rsidRPr="00A624C5" w:rsidRDefault="00B713B8" w:rsidP="34E61326">
            <w:pPr>
              <w:pStyle w:val="paragraph"/>
              <w:spacing w:before="0" w:beforeAutospacing="0" w:after="0" w:afterAutospacing="0"/>
              <w:jc w:val="both"/>
              <w:textAlignment w:val="baseline"/>
              <w:rPr>
                <w:sz w:val="22"/>
                <w:szCs w:val="22"/>
              </w:rPr>
            </w:pPr>
            <w:r w:rsidRPr="34E61326">
              <w:rPr>
                <w:sz w:val="22"/>
                <w:szCs w:val="22"/>
              </w:rPr>
              <w:t xml:space="preserve">Projektas neturi neigiamo poveikio </w:t>
            </w:r>
            <w:r w:rsidR="00802997" w:rsidRPr="34E61326">
              <w:rPr>
                <w:sz w:val="22"/>
                <w:szCs w:val="22"/>
              </w:rPr>
              <w:t xml:space="preserve">Lietuvos Respublikos Vyriausybės tvirtinamame </w:t>
            </w:r>
            <w:r w:rsidRPr="34E61326">
              <w:rPr>
                <w:sz w:val="22"/>
                <w:szCs w:val="22"/>
              </w:rPr>
              <w:t xml:space="preserve">Nacionaliniame pažangos plane nustatytiems horizontaliesiems darnaus vystymosi, </w:t>
            </w:r>
            <w:proofErr w:type="spellStart"/>
            <w:r w:rsidRPr="34E61326">
              <w:rPr>
                <w:sz w:val="22"/>
                <w:szCs w:val="22"/>
              </w:rPr>
              <w:lastRenderedPageBreak/>
              <w:t>inovatyvumo</w:t>
            </w:r>
            <w:proofErr w:type="spellEnd"/>
            <w:r w:rsidRPr="34E61326">
              <w:rPr>
                <w:sz w:val="22"/>
                <w:szCs w:val="22"/>
              </w:rPr>
              <w:t xml:space="preserve"> (kūrybingumo) ir lygių galimybių visiems principams</w:t>
            </w:r>
          </w:p>
        </w:tc>
        <w:tc>
          <w:tcPr>
            <w:tcW w:w="1718" w:type="dxa"/>
            <w:gridSpan w:val="2"/>
            <w:vAlign w:val="center"/>
          </w:tcPr>
          <w:p w14:paraId="0B10CB11" w14:textId="14BD2787" w:rsidR="00423C8E" w:rsidRPr="00A624C5" w:rsidRDefault="00423C8E" w:rsidP="34E61326">
            <w:pPr>
              <w:pStyle w:val="paragraph"/>
              <w:spacing w:before="0" w:beforeAutospacing="0" w:after="0" w:afterAutospacing="0"/>
              <w:ind w:left="-57"/>
              <w:jc w:val="center"/>
              <w:textAlignment w:val="baseline"/>
              <w:rPr>
                <w:rFonts w:ascii="MS Gothic" w:eastAsia="MS Gothic" w:hAnsi="MS Gothic"/>
                <w:sz w:val="22"/>
                <w:szCs w:val="22"/>
              </w:rPr>
            </w:pPr>
            <w:r w:rsidRPr="34E61326">
              <w:rPr>
                <w:sz w:val="22"/>
                <w:szCs w:val="22"/>
              </w:rPr>
              <w:lastRenderedPageBreak/>
              <w:t xml:space="preserve">TAIP </w:t>
            </w:r>
            <w:sdt>
              <w:sdtPr>
                <w:id w:val="-923568653"/>
                <w14:checkbox>
                  <w14:checked w14:val="0"/>
                  <w14:checkedState w14:val="2612" w14:font="MS Gothic"/>
                  <w14:uncheckedState w14:val="2610" w14:font="MS Gothic"/>
                </w14:checkbox>
              </w:sdtPr>
              <w:sdtEndPr/>
              <w:sdtContent>
                <w:r w:rsidR="00343BBD" w:rsidRPr="34E61326">
                  <w:rPr>
                    <w:rFonts w:ascii="MS Gothic" w:eastAsia="MS Gothic" w:hAnsi="MS Gothic"/>
                    <w:sz w:val="22"/>
                    <w:szCs w:val="22"/>
                  </w:rPr>
                  <w:t>☐</w:t>
                </w:r>
              </w:sdtContent>
            </w:sdt>
          </w:p>
        </w:tc>
        <w:tc>
          <w:tcPr>
            <w:tcW w:w="1695" w:type="dxa"/>
            <w:vAlign w:val="center"/>
          </w:tcPr>
          <w:p w14:paraId="1E4B0061" w14:textId="47FAA597" w:rsidR="00423C8E" w:rsidRPr="00A624C5" w:rsidRDefault="00423C8E" w:rsidP="34E61326">
            <w:pPr>
              <w:pStyle w:val="paragraph"/>
              <w:spacing w:before="0" w:beforeAutospacing="0" w:after="0" w:afterAutospacing="0"/>
              <w:ind w:left="-57"/>
              <w:jc w:val="center"/>
              <w:textAlignment w:val="baseline"/>
              <w:rPr>
                <w:rFonts w:ascii="Segoe UI Symbol" w:hAnsi="Segoe UI Symbol" w:cs="Segoe UI Symbol"/>
                <w:sz w:val="22"/>
                <w:szCs w:val="22"/>
              </w:rPr>
            </w:pPr>
            <w:r w:rsidRPr="34E61326">
              <w:rPr>
                <w:sz w:val="22"/>
                <w:szCs w:val="22"/>
              </w:rPr>
              <w:t xml:space="preserve">NE </w:t>
            </w:r>
            <w:sdt>
              <w:sdtPr>
                <w:id w:val="876364960"/>
                <w14:checkbox>
                  <w14:checked w14:val="0"/>
                  <w14:checkedState w14:val="2612" w14:font="MS Gothic"/>
                  <w14:uncheckedState w14:val="2610" w14:font="MS Gothic"/>
                </w14:checkbox>
              </w:sdtPr>
              <w:sdtEndPr/>
              <w:sdtContent>
                <w:r w:rsidRPr="34E61326">
                  <w:rPr>
                    <w:rFonts w:ascii="Segoe UI Symbol" w:hAnsi="Segoe UI Symbol" w:cs="Segoe UI Symbol"/>
                    <w:sz w:val="22"/>
                    <w:szCs w:val="22"/>
                  </w:rPr>
                  <w:t>☐</w:t>
                </w:r>
              </w:sdtContent>
            </w:sdt>
          </w:p>
        </w:tc>
      </w:tr>
      <w:tr w:rsidR="00A624C5" w:rsidRPr="00A624C5" w14:paraId="123BE41C" w14:textId="77777777" w:rsidTr="00EF1E5A">
        <w:trPr>
          <w:trHeight w:val="300"/>
        </w:trPr>
        <w:tc>
          <w:tcPr>
            <w:tcW w:w="845" w:type="dxa"/>
            <w:shd w:val="clear" w:color="auto" w:fill="F2F2F2" w:themeFill="background1" w:themeFillShade="F2"/>
          </w:tcPr>
          <w:p w14:paraId="5EC6A3A8" w14:textId="4F5B617D" w:rsidR="004C557F" w:rsidRPr="00A624C5" w:rsidRDefault="004C557F" w:rsidP="004C557F">
            <w:pPr>
              <w:pStyle w:val="paragraph"/>
              <w:spacing w:before="0" w:beforeAutospacing="0" w:after="0" w:afterAutospacing="0"/>
              <w:textAlignment w:val="baseline"/>
              <w:rPr>
                <w:sz w:val="22"/>
                <w:szCs w:val="22"/>
              </w:rPr>
            </w:pPr>
            <w:r w:rsidRPr="00A624C5">
              <w:rPr>
                <w:sz w:val="22"/>
                <w:szCs w:val="22"/>
              </w:rPr>
              <w:t>8.8.</w:t>
            </w:r>
          </w:p>
        </w:tc>
        <w:tc>
          <w:tcPr>
            <w:tcW w:w="5370" w:type="dxa"/>
            <w:shd w:val="clear" w:color="auto" w:fill="F2F2F2" w:themeFill="background1" w:themeFillShade="F2"/>
          </w:tcPr>
          <w:p w14:paraId="058141FF" w14:textId="0F57F15E" w:rsidR="004C557F" w:rsidRPr="00A624C5" w:rsidDel="00B713B8" w:rsidRDefault="004C557F" w:rsidP="34E61326">
            <w:pPr>
              <w:pStyle w:val="paragraph"/>
              <w:spacing w:before="0" w:beforeAutospacing="0" w:after="0" w:afterAutospacing="0"/>
              <w:jc w:val="both"/>
              <w:textAlignment w:val="baseline"/>
              <w:rPr>
                <w:sz w:val="22"/>
                <w:szCs w:val="22"/>
              </w:rPr>
            </w:pPr>
            <w:r w:rsidRPr="34E61326">
              <w:rPr>
                <w:sz w:val="22"/>
                <w:szCs w:val="22"/>
              </w:rPr>
              <w:t>Paraiškoje nurodytoms prašomoms finansuoti veiklų išlaidoms nebuvo</w:t>
            </w:r>
            <w:r w:rsidRPr="34E61326">
              <w:rPr>
                <w:rStyle w:val="CommentReference"/>
                <w:sz w:val="22"/>
                <w:szCs w:val="22"/>
              </w:rPr>
              <w:t xml:space="preserve"> s</w:t>
            </w:r>
            <w:r w:rsidRPr="34E61326">
              <w:rPr>
                <w:sz w:val="22"/>
                <w:szCs w:val="22"/>
              </w:rPr>
              <w:t>kirtas finansavimas iš kitų šaltinių (valstybės ar savivaldybių biudžetų ir fondų, Europos Sąjungos ir (ar) Europos ekonominės erdvės valstybių narių, ar kitų valstybių lėšų)</w:t>
            </w:r>
          </w:p>
        </w:tc>
        <w:tc>
          <w:tcPr>
            <w:tcW w:w="1718" w:type="dxa"/>
            <w:gridSpan w:val="2"/>
            <w:vAlign w:val="center"/>
          </w:tcPr>
          <w:p w14:paraId="4ACD7E92" w14:textId="31968B0A" w:rsidR="004C557F" w:rsidRPr="00A624C5" w:rsidRDefault="004C557F" w:rsidP="34E61326">
            <w:pPr>
              <w:pStyle w:val="paragraph"/>
              <w:spacing w:before="0" w:beforeAutospacing="0" w:after="0" w:afterAutospacing="0"/>
              <w:ind w:left="-57"/>
              <w:jc w:val="center"/>
              <w:textAlignment w:val="baseline"/>
              <w:rPr>
                <w:rFonts w:ascii="Segoe UI Symbol" w:hAnsi="Segoe UI Symbol" w:cs="Segoe UI Symbol"/>
                <w:sz w:val="22"/>
                <w:szCs w:val="22"/>
              </w:rPr>
            </w:pPr>
            <w:r w:rsidRPr="34E61326">
              <w:rPr>
                <w:sz w:val="22"/>
                <w:szCs w:val="22"/>
              </w:rPr>
              <w:t xml:space="preserve">TAIP </w:t>
            </w:r>
            <w:sdt>
              <w:sdtPr>
                <w:rPr>
                  <w:rFonts w:ascii="Segoe UI Symbol" w:hAnsi="Segoe UI Symbol" w:cs="Segoe UI Symbol"/>
                  <w:sz w:val="22"/>
                  <w:szCs w:val="22"/>
                </w:rPr>
                <w:id w:val="1411275036"/>
                <w14:checkbox>
                  <w14:checked w14:val="0"/>
                  <w14:checkedState w14:val="2612" w14:font="MS Gothic"/>
                  <w14:uncheckedState w14:val="2610" w14:font="MS Gothic"/>
                </w14:checkbox>
              </w:sdtPr>
              <w:sdtEndPr/>
              <w:sdtContent>
                <w:r w:rsidRPr="34E61326">
                  <w:rPr>
                    <w:rFonts w:ascii="Segoe UI Symbol" w:hAnsi="Segoe UI Symbol" w:cs="Segoe UI Symbol"/>
                    <w:sz w:val="22"/>
                    <w:szCs w:val="22"/>
                  </w:rPr>
                  <w:t>☐</w:t>
                </w:r>
              </w:sdtContent>
            </w:sdt>
          </w:p>
        </w:tc>
        <w:tc>
          <w:tcPr>
            <w:tcW w:w="1695" w:type="dxa"/>
            <w:vAlign w:val="center"/>
          </w:tcPr>
          <w:p w14:paraId="487D83F3" w14:textId="2AC56D7B" w:rsidR="004C557F" w:rsidRPr="00A624C5" w:rsidRDefault="004C557F" w:rsidP="34E61326">
            <w:pPr>
              <w:pStyle w:val="paragraph"/>
              <w:spacing w:before="0" w:beforeAutospacing="0" w:after="0" w:afterAutospacing="0"/>
              <w:ind w:left="-57"/>
              <w:jc w:val="center"/>
              <w:textAlignment w:val="baseline"/>
              <w:rPr>
                <w:rFonts w:ascii="Segoe UI Symbol" w:hAnsi="Segoe UI Symbol" w:cs="Segoe UI Symbol"/>
                <w:sz w:val="22"/>
                <w:szCs w:val="22"/>
              </w:rPr>
            </w:pPr>
            <w:r w:rsidRPr="34E61326">
              <w:rPr>
                <w:sz w:val="22"/>
                <w:szCs w:val="22"/>
              </w:rPr>
              <w:t xml:space="preserve">NE </w:t>
            </w:r>
            <w:sdt>
              <w:sdtPr>
                <w:rPr>
                  <w:rFonts w:ascii="Segoe UI Symbol" w:hAnsi="Segoe UI Symbol" w:cs="Segoe UI Symbol"/>
                  <w:sz w:val="22"/>
                  <w:szCs w:val="22"/>
                </w:rPr>
                <w:id w:val="-860591080"/>
                <w14:checkbox>
                  <w14:checked w14:val="0"/>
                  <w14:checkedState w14:val="2612" w14:font="MS Gothic"/>
                  <w14:uncheckedState w14:val="2610" w14:font="MS Gothic"/>
                </w14:checkbox>
              </w:sdtPr>
              <w:sdtEndPr/>
              <w:sdtContent>
                <w:r w:rsidRPr="34E61326">
                  <w:rPr>
                    <w:rFonts w:ascii="Segoe UI Symbol" w:hAnsi="Segoe UI Symbol" w:cs="Segoe UI Symbol"/>
                    <w:sz w:val="22"/>
                    <w:szCs w:val="22"/>
                  </w:rPr>
                  <w:t>☐</w:t>
                </w:r>
              </w:sdtContent>
            </w:sdt>
          </w:p>
        </w:tc>
      </w:tr>
      <w:tr w:rsidR="00F8581F" w:rsidRPr="00A624C5" w14:paraId="57760CAE" w14:textId="77777777" w:rsidTr="00EF1E5A">
        <w:trPr>
          <w:trHeight w:val="300"/>
        </w:trPr>
        <w:tc>
          <w:tcPr>
            <w:tcW w:w="845" w:type="dxa"/>
            <w:shd w:val="clear" w:color="auto" w:fill="F2F2F2" w:themeFill="background1" w:themeFillShade="F2"/>
          </w:tcPr>
          <w:p w14:paraId="248D0CD6" w14:textId="1E278DE4" w:rsidR="00F8581F" w:rsidRPr="00A624C5" w:rsidRDefault="00F8581F" w:rsidP="004C557F">
            <w:pPr>
              <w:pStyle w:val="paragraph"/>
              <w:spacing w:before="0" w:beforeAutospacing="0" w:after="0" w:afterAutospacing="0"/>
              <w:textAlignment w:val="baseline"/>
              <w:rPr>
                <w:sz w:val="22"/>
                <w:szCs w:val="22"/>
              </w:rPr>
            </w:pPr>
            <w:r w:rsidRPr="00A624C5">
              <w:rPr>
                <w:sz w:val="22"/>
                <w:szCs w:val="22"/>
              </w:rPr>
              <w:t>8.9.</w:t>
            </w:r>
          </w:p>
        </w:tc>
        <w:tc>
          <w:tcPr>
            <w:tcW w:w="7088" w:type="dxa"/>
            <w:gridSpan w:val="3"/>
            <w:shd w:val="clear" w:color="auto" w:fill="F2F2F2" w:themeFill="background1" w:themeFillShade="F2"/>
          </w:tcPr>
          <w:p w14:paraId="164EA785" w14:textId="77777777" w:rsidR="00F8581F" w:rsidRPr="00A624C5" w:rsidRDefault="00F8581F" w:rsidP="00604253">
            <w:pPr>
              <w:pStyle w:val="paragraph"/>
              <w:spacing w:before="0" w:beforeAutospacing="0" w:after="0" w:afterAutospacing="0"/>
              <w:jc w:val="both"/>
              <w:textAlignment w:val="baseline"/>
              <w:rPr>
                <w:rFonts w:ascii="Segoe UI Symbol" w:hAnsi="Segoe UI Symbol" w:cs="Segoe UI Symbol"/>
                <w:sz w:val="22"/>
                <w:szCs w:val="22"/>
              </w:rPr>
            </w:pPr>
            <w:r w:rsidRPr="00A624C5">
              <w:rPr>
                <w:sz w:val="22"/>
                <w:szCs w:val="22"/>
              </w:rPr>
              <w:t>Paraiškoje nurodyti asmens duomenys yra surinkti ir pateikti Lietuvos kultūros institutui teisėtai, nepažeidžiant asmens duomenų apsaugą reglamentuojančių teisės aktų reikalavimų ir gali būti tvarkomi Lietuvos kultūros instituto, kaip duomenų valdytojo, projektų administravimo, stebėsenos bei dokumentų valdymo tikslais 10 metų po projekto įgyvendinimo, jei paraiškai finansavimas bus skirtas, arba 3 metus po sprendimo dėl paraiškos finansavimo priėmimo, jei finansavimas nebus skirtas</w:t>
            </w:r>
          </w:p>
        </w:tc>
        <w:tc>
          <w:tcPr>
            <w:tcW w:w="1695" w:type="dxa"/>
            <w:vAlign w:val="center"/>
          </w:tcPr>
          <w:p w14:paraId="14CEAAAB" w14:textId="620D8455" w:rsidR="00F8581F" w:rsidRPr="00A624C5" w:rsidRDefault="00F8581F" w:rsidP="00F8581F">
            <w:pPr>
              <w:pStyle w:val="paragraph"/>
              <w:spacing w:before="0" w:beforeAutospacing="0" w:after="0" w:afterAutospacing="0"/>
              <w:jc w:val="center"/>
              <w:textAlignment w:val="baseline"/>
              <w:rPr>
                <w:rFonts w:ascii="Segoe UI Symbol" w:hAnsi="Segoe UI Symbol" w:cs="Segoe UI Symbol"/>
                <w:sz w:val="22"/>
                <w:szCs w:val="22"/>
              </w:rPr>
            </w:pPr>
            <w:r w:rsidRPr="34E61326">
              <w:rPr>
                <w:sz w:val="22"/>
                <w:szCs w:val="22"/>
              </w:rPr>
              <w:t xml:space="preserve">TAIP </w:t>
            </w:r>
            <w:sdt>
              <w:sdtPr>
                <w:rPr>
                  <w:rFonts w:ascii="Segoe UI Symbol" w:hAnsi="Segoe UI Symbol" w:cs="Segoe UI Symbol"/>
                  <w:sz w:val="22"/>
                  <w:szCs w:val="22"/>
                </w:rPr>
                <w:id w:val="1425230333"/>
                <w14:checkbox>
                  <w14:checked w14:val="0"/>
                  <w14:checkedState w14:val="2612" w14:font="MS Gothic"/>
                  <w14:uncheckedState w14:val="2610" w14:font="MS Gothic"/>
                </w14:checkbox>
              </w:sdtPr>
              <w:sdtEndPr/>
              <w:sdtContent>
                <w:r w:rsidRPr="34E61326">
                  <w:rPr>
                    <w:rFonts w:ascii="Segoe UI Symbol" w:hAnsi="Segoe UI Symbol" w:cs="Segoe UI Symbol"/>
                    <w:sz w:val="22"/>
                    <w:szCs w:val="22"/>
                  </w:rPr>
                  <w:t>☐</w:t>
                </w:r>
              </w:sdtContent>
            </w:sdt>
          </w:p>
        </w:tc>
      </w:tr>
      <w:tr w:rsidR="00F8581F" w:rsidRPr="00A624C5" w14:paraId="17E22710" w14:textId="77777777" w:rsidTr="00EF1E5A">
        <w:trPr>
          <w:trHeight w:val="300"/>
        </w:trPr>
        <w:tc>
          <w:tcPr>
            <w:tcW w:w="845" w:type="dxa"/>
            <w:shd w:val="clear" w:color="auto" w:fill="F2F2F2" w:themeFill="background1" w:themeFillShade="F2"/>
          </w:tcPr>
          <w:p w14:paraId="60C2088E" w14:textId="1F71A76C" w:rsidR="00F8581F" w:rsidRPr="00A624C5" w:rsidRDefault="00F8581F" w:rsidP="004C557F">
            <w:pPr>
              <w:pStyle w:val="paragraph"/>
              <w:spacing w:before="0" w:beforeAutospacing="0" w:after="0" w:afterAutospacing="0"/>
              <w:textAlignment w:val="baseline"/>
              <w:rPr>
                <w:sz w:val="22"/>
                <w:szCs w:val="22"/>
              </w:rPr>
            </w:pPr>
            <w:r w:rsidRPr="00A624C5">
              <w:rPr>
                <w:sz w:val="22"/>
                <w:szCs w:val="22"/>
              </w:rPr>
              <w:t>8.10.</w:t>
            </w:r>
          </w:p>
        </w:tc>
        <w:tc>
          <w:tcPr>
            <w:tcW w:w="7088" w:type="dxa"/>
            <w:gridSpan w:val="3"/>
            <w:tcBorders>
              <w:bottom w:val="single" w:sz="4" w:space="0" w:color="auto"/>
            </w:tcBorders>
            <w:shd w:val="clear" w:color="auto" w:fill="F2F2F2" w:themeFill="background1" w:themeFillShade="F2"/>
          </w:tcPr>
          <w:p w14:paraId="36812B64" w14:textId="77777777" w:rsidR="00F8581F" w:rsidRPr="00A624C5" w:rsidRDefault="00F8581F" w:rsidP="00604253">
            <w:pPr>
              <w:pStyle w:val="paragraph"/>
              <w:spacing w:before="0" w:beforeAutospacing="0" w:after="0" w:afterAutospacing="0"/>
              <w:ind w:left="-57"/>
              <w:jc w:val="both"/>
              <w:textAlignment w:val="baseline"/>
              <w:rPr>
                <w:rFonts w:ascii="Segoe UI Symbol" w:hAnsi="Segoe UI Symbol" w:cs="Segoe UI Symbol"/>
                <w:sz w:val="22"/>
                <w:szCs w:val="22"/>
              </w:rPr>
            </w:pPr>
            <w:r w:rsidRPr="00A624C5">
              <w:rPr>
                <w:sz w:val="22"/>
                <w:szCs w:val="22"/>
              </w:rPr>
              <w:t>Su Lietuvos literatūros vertimų skatinimo projektų finansavimo valstybės biudžeto lėšomis tvarkos aprašu, patvirtintu Lietuvos Respublikos kultūros ministro 2024 m. kovo 20 d. įsakymu Nr. ĮV-260 „Dėl Lietuvos literatūros vertimų skatinimo projektų finansavimo valstybės biudžeto lėšomis tvarkos aprašo patvirtinimo“, susipažinau, jo turinys man yra suprantamas ir priimtinas, su jame nustatytais reikalavimais ir kitomis sąlygomis sutinku ir įsipareigoju juos įgyvendinti</w:t>
            </w:r>
          </w:p>
        </w:tc>
        <w:tc>
          <w:tcPr>
            <w:tcW w:w="1695" w:type="dxa"/>
            <w:tcBorders>
              <w:bottom w:val="single" w:sz="4" w:space="0" w:color="auto"/>
            </w:tcBorders>
            <w:vAlign w:val="center"/>
          </w:tcPr>
          <w:p w14:paraId="245CD19D" w14:textId="2A0E6E2F" w:rsidR="00F8581F" w:rsidRPr="00F8581F" w:rsidRDefault="00F8581F" w:rsidP="00F8581F">
            <w:pPr>
              <w:pStyle w:val="paragraph"/>
              <w:spacing w:before="0" w:beforeAutospacing="0" w:after="0" w:afterAutospacing="0"/>
              <w:ind w:left="-57"/>
              <w:jc w:val="center"/>
              <w:textAlignment w:val="baseline"/>
              <w:rPr>
                <w:sz w:val="22"/>
                <w:szCs w:val="22"/>
              </w:rPr>
            </w:pPr>
            <w:r w:rsidRPr="34E61326">
              <w:rPr>
                <w:sz w:val="22"/>
                <w:szCs w:val="22"/>
              </w:rPr>
              <w:t xml:space="preserve">TAIP </w:t>
            </w:r>
            <w:sdt>
              <w:sdtPr>
                <w:rPr>
                  <w:sz w:val="22"/>
                  <w:szCs w:val="22"/>
                </w:rPr>
                <w:id w:val="1095289388"/>
                <w14:checkbox>
                  <w14:checked w14:val="0"/>
                  <w14:checkedState w14:val="2612" w14:font="MS Gothic"/>
                  <w14:uncheckedState w14:val="2610" w14:font="MS Gothic"/>
                </w14:checkbox>
              </w:sdtPr>
              <w:sdtEndPr/>
              <w:sdtContent>
                <w:r w:rsidRPr="00F8581F">
                  <w:rPr>
                    <w:rFonts w:ascii="Segoe UI Symbol" w:hAnsi="Segoe UI Symbol" w:cs="Segoe UI Symbol"/>
                    <w:sz w:val="22"/>
                    <w:szCs w:val="22"/>
                  </w:rPr>
                  <w:t>☐</w:t>
                </w:r>
              </w:sdtContent>
            </w:sdt>
          </w:p>
        </w:tc>
      </w:tr>
      <w:tr w:rsidR="00F8581F" w:rsidRPr="00A624C5" w14:paraId="3BE15429" w14:textId="77777777" w:rsidTr="00EF1E5A">
        <w:trPr>
          <w:trHeight w:val="300"/>
        </w:trPr>
        <w:tc>
          <w:tcPr>
            <w:tcW w:w="845" w:type="dxa"/>
            <w:shd w:val="clear" w:color="auto" w:fill="F2F2F2" w:themeFill="background1" w:themeFillShade="F2"/>
          </w:tcPr>
          <w:p w14:paraId="2F7FAD4D" w14:textId="3F410551" w:rsidR="00F8581F" w:rsidRPr="00A624C5" w:rsidRDefault="00F8581F" w:rsidP="00F8581F">
            <w:pPr>
              <w:pStyle w:val="paragraph"/>
              <w:spacing w:before="0" w:beforeAutospacing="0" w:after="0" w:afterAutospacing="0"/>
              <w:textAlignment w:val="baseline"/>
              <w:rPr>
                <w:sz w:val="22"/>
                <w:szCs w:val="22"/>
              </w:rPr>
            </w:pPr>
            <w:r w:rsidRPr="00A624C5">
              <w:rPr>
                <w:sz w:val="22"/>
                <w:szCs w:val="22"/>
              </w:rPr>
              <w:t>8.11.</w:t>
            </w:r>
          </w:p>
        </w:tc>
        <w:tc>
          <w:tcPr>
            <w:tcW w:w="7088" w:type="dxa"/>
            <w:gridSpan w:val="3"/>
            <w:tcBorders>
              <w:bottom w:val="single" w:sz="4" w:space="0" w:color="auto"/>
            </w:tcBorders>
            <w:shd w:val="clear" w:color="auto" w:fill="F2F2F2" w:themeFill="background1" w:themeFillShade="F2"/>
          </w:tcPr>
          <w:p w14:paraId="75C03098" w14:textId="77777777" w:rsidR="00F8581F" w:rsidRPr="00A624C5" w:rsidRDefault="00F8581F" w:rsidP="00F8581F">
            <w:pPr>
              <w:pStyle w:val="paragraph"/>
              <w:spacing w:before="0" w:beforeAutospacing="0" w:after="0" w:afterAutospacing="0"/>
              <w:ind w:left="-57"/>
              <w:jc w:val="both"/>
              <w:textAlignment w:val="baseline"/>
              <w:rPr>
                <w:rFonts w:ascii="Segoe UI Symbol" w:hAnsi="Segoe UI Symbol" w:cs="Segoe UI Symbol"/>
                <w:sz w:val="22"/>
                <w:szCs w:val="22"/>
              </w:rPr>
            </w:pPr>
            <w:r w:rsidRPr="00A624C5">
              <w:rPr>
                <w:sz w:val="22"/>
                <w:szCs w:val="22"/>
              </w:rPr>
              <w:t>Visa paraiškoje ir jos prieduose pateikta informacija yra tiksli ir teisinga</w:t>
            </w:r>
          </w:p>
        </w:tc>
        <w:tc>
          <w:tcPr>
            <w:tcW w:w="1695" w:type="dxa"/>
            <w:tcBorders>
              <w:bottom w:val="single" w:sz="4" w:space="0" w:color="auto"/>
            </w:tcBorders>
            <w:vAlign w:val="center"/>
          </w:tcPr>
          <w:p w14:paraId="79548E3B" w14:textId="3BDD93FA" w:rsidR="00F8581F" w:rsidRPr="00F8581F" w:rsidRDefault="00F8581F" w:rsidP="00F8581F">
            <w:pPr>
              <w:pStyle w:val="paragraph"/>
              <w:spacing w:before="0" w:beforeAutospacing="0" w:after="0" w:afterAutospacing="0"/>
              <w:ind w:left="-57"/>
              <w:jc w:val="center"/>
              <w:textAlignment w:val="baseline"/>
              <w:rPr>
                <w:sz w:val="22"/>
                <w:szCs w:val="22"/>
              </w:rPr>
            </w:pPr>
            <w:r w:rsidRPr="00DD795D">
              <w:rPr>
                <w:sz w:val="22"/>
                <w:szCs w:val="22"/>
              </w:rPr>
              <w:t xml:space="preserve">TAIP </w:t>
            </w:r>
            <w:sdt>
              <w:sdtPr>
                <w:rPr>
                  <w:sz w:val="22"/>
                  <w:szCs w:val="22"/>
                </w:rPr>
                <w:id w:val="625747489"/>
                <w14:checkbox>
                  <w14:checked w14:val="0"/>
                  <w14:checkedState w14:val="2612" w14:font="MS Gothic"/>
                  <w14:uncheckedState w14:val="2610" w14:font="MS Gothic"/>
                </w14:checkbox>
              </w:sdtPr>
              <w:sdtEndPr/>
              <w:sdtContent>
                <w:r w:rsidRPr="00F8581F">
                  <w:rPr>
                    <w:rFonts w:ascii="Segoe UI Symbol" w:hAnsi="Segoe UI Symbol" w:cs="Segoe UI Symbol"/>
                    <w:sz w:val="22"/>
                    <w:szCs w:val="22"/>
                  </w:rPr>
                  <w:t>☐</w:t>
                </w:r>
              </w:sdtContent>
            </w:sdt>
          </w:p>
        </w:tc>
      </w:tr>
      <w:tr w:rsidR="00F8581F" w:rsidRPr="00A624C5" w14:paraId="35579AC8" w14:textId="77777777" w:rsidTr="00EF1E5A">
        <w:trPr>
          <w:trHeight w:val="300"/>
        </w:trPr>
        <w:tc>
          <w:tcPr>
            <w:tcW w:w="845" w:type="dxa"/>
            <w:shd w:val="clear" w:color="auto" w:fill="F2F2F2" w:themeFill="background1" w:themeFillShade="F2"/>
          </w:tcPr>
          <w:p w14:paraId="09F33506" w14:textId="06D9C6CD" w:rsidR="00F8581F" w:rsidRPr="00A624C5" w:rsidRDefault="00F8581F" w:rsidP="00F8581F">
            <w:pPr>
              <w:pStyle w:val="paragraph"/>
              <w:spacing w:before="0" w:beforeAutospacing="0" w:after="0" w:afterAutospacing="0"/>
              <w:textAlignment w:val="baseline"/>
              <w:rPr>
                <w:sz w:val="22"/>
                <w:szCs w:val="22"/>
              </w:rPr>
            </w:pPr>
            <w:r w:rsidRPr="00A624C5">
              <w:rPr>
                <w:sz w:val="22"/>
                <w:szCs w:val="22"/>
              </w:rPr>
              <w:t>8.12.</w:t>
            </w:r>
          </w:p>
        </w:tc>
        <w:tc>
          <w:tcPr>
            <w:tcW w:w="7088" w:type="dxa"/>
            <w:gridSpan w:val="3"/>
            <w:tcBorders>
              <w:top w:val="single" w:sz="4" w:space="0" w:color="auto"/>
              <w:bottom w:val="single" w:sz="4" w:space="0" w:color="auto"/>
            </w:tcBorders>
            <w:shd w:val="clear" w:color="auto" w:fill="F2F2F2" w:themeFill="background1" w:themeFillShade="F2"/>
          </w:tcPr>
          <w:p w14:paraId="2A27C6FD" w14:textId="77777777" w:rsidR="00F8581F" w:rsidRPr="00A624C5" w:rsidRDefault="00F8581F" w:rsidP="00F8581F">
            <w:pPr>
              <w:pStyle w:val="paragraph"/>
              <w:spacing w:before="0" w:beforeAutospacing="0" w:after="0" w:afterAutospacing="0"/>
              <w:ind w:left="-57"/>
              <w:jc w:val="both"/>
              <w:textAlignment w:val="baseline"/>
            </w:pPr>
            <w:r w:rsidRPr="34E61326">
              <w:rPr>
                <w:sz w:val="22"/>
                <w:szCs w:val="22"/>
              </w:rPr>
              <w:t>Į</w:t>
            </w:r>
            <w:r w:rsidRPr="00075278">
              <w:rPr>
                <w:sz w:val="22"/>
                <w:szCs w:val="22"/>
              </w:rPr>
              <w:t>sipareigoju, pasikeitus paraiškoje nurodytai informacijai, dėl kurios finansavimas pareiškėjui negalėtų būti skiriamas arba turėtų būti skiriamas kitokia apimtimi nei prašoma paraiškoje, nedelsiant apie tai raštu informuoti Lietuvos kultūros institutą</w:t>
            </w:r>
          </w:p>
        </w:tc>
        <w:tc>
          <w:tcPr>
            <w:tcW w:w="1695" w:type="dxa"/>
            <w:tcBorders>
              <w:top w:val="single" w:sz="4" w:space="0" w:color="auto"/>
            </w:tcBorders>
            <w:vAlign w:val="center"/>
          </w:tcPr>
          <w:p w14:paraId="78782CB2" w14:textId="0F42FFCC" w:rsidR="00F8581F" w:rsidRPr="00F8581F" w:rsidRDefault="00F8581F" w:rsidP="00F8581F">
            <w:pPr>
              <w:pStyle w:val="paragraph"/>
              <w:spacing w:before="0" w:beforeAutospacing="0" w:after="0" w:afterAutospacing="0"/>
              <w:ind w:left="-57"/>
              <w:jc w:val="center"/>
              <w:textAlignment w:val="baseline"/>
              <w:rPr>
                <w:sz w:val="22"/>
                <w:szCs w:val="22"/>
              </w:rPr>
            </w:pPr>
            <w:r w:rsidRPr="00DD795D">
              <w:rPr>
                <w:sz w:val="22"/>
                <w:szCs w:val="22"/>
              </w:rPr>
              <w:t xml:space="preserve">TAIP </w:t>
            </w:r>
            <w:sdt>
              <w:sdtPr>
                <w:rPr>
                  <w:sz w:val="22"/>
                  <w:szCs w:val="22"/>
                </w:rPr>
                <w:id w:val="2097441649"/>
                <w14:checkbox>
                  <w14:checked w14:val="0"/>
                  <w14:checkedState w14:val="2612" w14:font="MS Gothic"/>
                  <w14:uncheckedState w14:val="2610" w14:font="MS Gothic"/>
                </w14:checkbox>
              </w:sdtPr>
              <w:sdtEndPr/>
              <w:sdtContent>
                <w:r w:rsidRPr="00F8581F">
                  <w:rPr>
                    <w:rFonts w:ascii="Segoe UI Symbol" w:hAnsi="Segoe UI Symbol" w:cs="Segoe UI Symbol"/>
                    <w:sz w:val="22"/>
                    <w:szCs w:val="22"/>
                  </w:rPr>
                  <w:t>☐</w:t>
                </w:r>
              </w:sdtContent>
            </w:sdt>
          </w:p>
        </w:tc>
      </w:tr>
    </w:tbl>
    <w:p w14:paraId="7273F12D" w14:textId="359E6B4F" w:rsidR="00841FDE" w:rsidRPr="00A624C5" w:rsidRDefault="00841FDE" w:rsidP="002D166C">
      <w:pPr>
        <w:spacing w:after="0" w:line="360" w:lineRule="auto"/>
        <w:ind w:right="282"/>
        <w:rPr>
          <w:rFonts w:ascii="Times New Roman" w:hAnsi="Times New Roman" w:cs="Times New Roman"/>
          <w:caps/>
        </w:rPr>
      </w:pPr>
    </w:p>
    <w:p w14:paraId="2685A4FF" w14:textId="3DFCE3A2" w:rsidR="2BF8672A" w:rsidRDefault="2BF8672A" w:rsidP="2BF8672A">
      <w:pPr>
        <w:spacing w:after="0" w:line="360" w:lineRule="auto"/>
        <w:ind w:right="282"/>
        <w:rPr>
          <w:rFonts w:ascii="Times New Roman" w:hAnsi="Times New Roman" w:cs="Times New Roman"/>
          <w:caps/>
        </w:rPr>
      </w:pPr>
    </w:p>
    <w:p w14:paraId="33B01A6A" w14:textId="4847A195" w:rsidR="30C77C74" w:rsidRDefault="30C77C74" w:rsidP="2BF8672A">
      <w:pPr>
        <w:spacing w:after="0" w:line="360" w:lineRule="auto"/>
        <w:ind w:right="282"/>
        <w:jc w:val="center"/>
        <w:rPr>
          <w:rFonts w:ascii="Times New Roman" w:hAnsi="Times New Roman" w:cs="Times New Roman"/>
          <w:caps/>
        </w:rPr>
      </w:pPr>
      <w:r w:rsidRPr="2BF8672A">
        <w:rPr>
          <w:rFonts w:ascii="Times New Roman" w:hAnsi="Times New Roman" w:cs="Times New Roman"/>
          <w:caps/>
        </w:rPr>
        <w:t>________________________</w:t>
      </w:r>
    </w:p>
    <w:sectPr w:rsidR="30C77C74" w:rsidSect="001F5D12">
      <w:pgSz w:w="11906" w:h="16838"/>
      <w:pgMar w:top="1418" w:right="567" w:bottom="709"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C5AF9" w14:textId="77777777" w:rsidR="00485188" w:rsidRDefault="00485188" w:rsidP="00562938">
      <w:pPr>
        <w:spacing w:after="0" w:line="240" w:lineRule="auto"/>
      </w:pPr>
      <w:r>
        <w:separator/>
      </w:r>
    </w:p>
  </w:endnote>
  <w:endnote w:type="continuationSeparator" w:id="0">
    <w:p w14:paraId="2351E71F" w14:textId="77777777" w:rsidR="00485188" w:rsidRDefault="00485188" w:rsidP="00562938">
      <w:pPr>
        <w:spacing w:after="0" w:line="240" w:lineRule="auto"/>
      </w:pPr>
      <w:r>
        <w:continuationSeparator/>
      </w:r>
    </w:p>
  </w:endnote>
  <w:endnote w:type="continuationNotice" w:id="1">
    <w:p w14:paraId="0F59BB98" w14:textId="77777777" w:rsidR="00485188" w:rsidRDefault="004851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25D67" w14:textId="77777777" w:rsidR="00485188" w:rsidRDefault="00485188" w:rsidP="00562938">
      <w:pPr>
        <w:spacing w:after="0" w:line="240" w:lineRule="auto"/>
      </w:pPr>
      <w:r>
        <w:separator/>
      </w:r>
    </w:p>
  </w:footnote>
  <w:footnote w:type="continuationSeparator" w:id="0">
    <w:p w14:paraId="2AEAB29B" w14:textId="77777777" w:rsidR="00485188" w:rsidRDefault="00485188" w:rsidP="00562938">
      <w:pPr>
        <w:spacing w:after="0" w:line="240" w:lineRule="auto"/>
      </w:pPr>
      <w:r>
        <w:continuationSeparator/>
      </w:r>
    </w:p>
  </w:footnote>
  <w:footnote w:type="continuationNotice" w:id="1">
    <w:p w14:paraId="13E1B701" w14:textId="77777777" w:rsidR="00485188" w:rsidRDefault="004851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A7D9F"/>
    <w:multiLevelType w:val="hybridMultilevel"/>
    <w:tmpl w:val="323A5E72"/>
    <w:lvl w:ilvl="0" w:tplc="ECCCCD84">
      <w:start w:val="1"/>
      <w:numFmt w:val="decimal"/>
      <w:lvlText w:val="5.%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5F12765"/>
    <w:multiLevelType w:val="hybridMultilevel"/>
    <w:tmpl w:val="B89EF2E4"/>
    <w:lvl w:ilvl="0" w:tplc="042E9966">
      <w:start w:val="1"/>
      <w:numFmt w:val="decimal"/>
      <w:lvlText w:val="4.%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15:restartNumberingAfterBreak="0">
    <w:nsid w:val="3E7545FA"/>
    <w:multiLevelType w:val="hybridMultilevel"/>
    <w:tmpl w:val="8EAA92FE"/>
    <w:lvl w:ilvl="0" w:tplc="ECCCCD84">
      <w:start w:val="1"/>
      <w:numFmt w:val="decimal"/>
      <w:lvlText w:val="5.%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B5655CB"/>
    <w:multiLevelType w:val="hybridMultilevel"/>
    <w:tmpl w:val="1832BBD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BBD63A4"/>
    <w:multiLevelType w:val="hybridMultilevel"/>
    <w:tmpl w:val="B3FA2216"/>
    <w:lvl w:ilvl="0" w:tplc="5942B05A">
      <w:start w:val="1"/>
      <w:numFmt w:val="decimal"/>
      <w:lvlText w:val="2.%1."/>
      <w:lvlJc w:val="left"/>
      <w:pPr>
        <w:ind w:left="360" w:hanging="360"/>
      </w:pPr>
      <w:rPr>
        <w:rFonts w:hint="default"/>
      </w:r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15:restartNumberingAfterBreak="0">
    <w:nsid w:val="5054FDAF"/>
    <w:multiLevelType w:val="hybridMultilevel"/>
    <w:tmpl w:val="F2B49B74"/>
    <w:lvl w:ilvl="0" w:tplc="35684A0E">
      <w:start w:val="1"/>
      <w:numFmt w:val="decimal"/>
      <w:lvlText w:val="1.%1."/>
      <w:lvlJc w:val="left"/>
      <w:pPr>
        <w:ind w:left="1080" w:hanging="360"/>
      </w:pPr>
    </w:lvl>
    <w:lvl w:ilvl="1" w:tplc="6354EF14">
      <w:start w:val="1"/>
      <w:numFmt w:val="lowerLetter"/>
      <w:lvlText w:val="%2."/>
      <w:lvlJc w:val="left"/>
      <w:pPr>
        <w:ind w:left="1800" w:hanging="360"/>
      </w:pPr>
    </w:lvl>
    <w:lvl w:ilvl="2" w:tplc="51080734">
      <w:start w:val="1"/>
      <w:numFmt w:val="lowerRoman"/>
      <w:lvlText w:val="%3."/>
      <w:lvlJc w:val="right"/>
      <w:pPr>
        <w:ind w:left="2520" w:hanging="180"/>
      </w:pPr>
    </w:lvl>
    <w:lvl w:ilvl="3" w:tplc="B4302128">
      <w:start w:val="1"/>
      <w:numFmt w:val="decimal"/>
      <w:lvlText w:val="%4."/>
      <w:lvlJc w:val="left"/>
      <w:pPr>
        <w:ind w:left="3240" w:hanging="360"/>
      </w:pPr>
    </w:lvl>
    <w:lvl w:ilvl="4" w:tplc="83667D02">
      <w:start w:val="1"/>
      <w:numFmt w:val="lowerLetter"/>
      <w:lvlText w:val="%5."/>
      <w:lvlJc w:val="left"/>
      <w:pPr>
        <w:ind w:left="3960" w:hanging="360"/>
      </w:pPr>
    </w:lvl>
    <w:lvl w:ilvl="5" w:tplc="57C6C662">
      <w:start w:val="1"/>
      <w:numFmt w:val="lowerRoman"/>
      <w:lvlText w:val="%6."/>
      <w:lvlJc w:val="right"/>
      <w:pPr>
        <w:ind w:left="4680" w:hanging="180"/>
      </w:pPr>
    </w:lvl>
    <w:lvl w:ilvl="6" w:tplc="2138D0E8">
      <w:start w:val="1"/>
      <w:numFmt w:val="decimal"/>
      <w:lvlText w:val="%7."/>
      <w:lvlJc w:val="left"/>
      <w:pPr>
        <w:ind w:left="5400" w:hanging="360"/>
      </w:pPr>
    </w:lvl>
    <w:lvl w:ilvl="7" w:tplc="CD18B47C">
      <w:start w:val="1"/>
      <w:numFmt w:val="lowerLetter"/>
      <w:lvlText w:val="%8."/>
      <w:lvlJc w:val="left"/>
      <w:pPr>
        <w:ind w:left="6120" w:hanging="360"/>
      </w:pPr>
    </w:lvl>
    <w:lvl w:ilvl="8" w:tplc="A3B4A962">
      <w:start w:val="1"/>
      <w:numFmt w:val="lowerRoman"/>
      <w:lvlText w:val="%9."/>
      <w:lvlJc w:val="right"/>
      <w:pPr>
        <w:ind w:left="6840" w:hanging="180"/>
      </w:pPr>
    </w:lvl>
  </w:abstractNum>
  <w:abstractNum w:abstractNumId="6" w15:restartNumberingAfterBreak="0">
    <w:nsid w:val="5455042F"/>
    <w:multiLevelType w:val="hybridMultilevel"/>
    <w:tmpl w:val="4BA08646"/>
    <w:lvl w:ilvl="0" w:tplc="0427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60D4005F"/>
    <w:multiLevelType w:val="multilevel"/>
    <w:tmpl w:val="EDCEBD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4334309"/>
    <w:multiLevelType w:val="multilevel"/>
    <w:tmpl w:val="C9F8C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9C7205"/>
    <w:multiLevelType w:val="multilevel"/>
    <w:tmpl w:val="091A681C"/>
    <w:lvl w:ilvl="0">
      <w:start w:val="6"/>
      <w:numFmt w:val="decimal"/>
      <w:lvlText w:val="%1"/>
      <w:lvlJc w:val="left"/>
      <w:pPr>
        <w:ind w:left="360" w:hanging="360"/>
      </w:pPr>
      <w:rPr>
        <w:rFonts w:hint="default"/>
      </w:rPr>
    </w:lvl>
    <w:lvl w:ilvl="1">
      <w:start w:val="3"/>
      <w:numFmt w:val="decimal"/>
      <w:lvlText w:val="%1.%2"/>
      <w:lvlJc w:val="left"/>
      <w:pPr>
        <w:ind w:left="1096" w:hanging="360"/>
      </w:pPr>
      <w:rPr>
        <w:rFonts w:hint="default"/>
      </w:rPr>
    </w:lvl>
    <w:lvl w:ilvl="2">
      <w:start w:val="1"/>
      <w:numFmt w:val="decimal"/>
      <w:lvlText w:val="%1.%2.%3"/>
      <w:lvlJc w:val="left"/>
      <w:pPr>
        <w:ind w:left="2192" w:hanging="720"/>
      </w:pPr>
      <w:rPr>
        <w:rFonts w:hint="default"/>
      </w:rPr>
    </w:lvl>
    <w:lvl w:ilvl="3">
      <w:start w:val="1"/>
      <w:numFmt w:val="decimal"/>
      <w:lvlText w:val="%1.%2.%3.%4"/>
      <w:lvlJc w:val="left"/>
      <w:pPr>
        <w:ind w:left="2928" w:hanging="720"/>
      </w:pPr>
      <w:rPr>
        <w:rFonts w:hint="default"/>
      </w:rPr>
    </w:lvl>
    <w:lvl w:ilvl="4">
      <w:start w:val="1"/>
      <w:numFmt w:val="decimal"/>
      <w:lvlText w:val="%1.%2.%3.%4.%5"/>
      <w:lvlJc w:val="left"/>
      <w:pPr>
        <w:ind w:left="4024" w:hanging="1080"/>
      </w:pPr>
      <w:rPr>
        <w:rFonts w:hint="default"/>
      </w:rPr>
    </w:lvl>
    <w:lvl w:ilvl="5">
      <w:start w:val="1"/>
      <w:numFmt w:val="decimal"/>
      <w:lvlText w:val="%1.%2.%3.%4.%5.%6"/>
      <w:lvlJc w:val="left"/>
      <w:pPr>
        <w:ind w:left="4760" w:hanging="1080"/>
      </w:pPr>
      <w:rPr>
        <w:rFonts w:hint="default"/>
      </w:rPr>
    </w:lvl>
    <w:lvl w:ilvl="6">
      <w:start w:val="1"/>
      <w:numFmt w:val="decimal"/>
      <w:lvlText w:val="%1.%2.%3.%4.%5.%6.%7"/>
      <w:lvlJc w:val="left"/>
      <w:pPr>
        <w:ind w:left="5856" w:hanging="1440"/>
      </w:pPr>
      <w:rPr>
        <w:rFonts w:hint="default"/>
      </w:rPr>
    </w:lvl>
    <w:lvl w:ilvl="7">
      <w:start w:val="1"/>
      <w:numFmt w:val="decimal"/>
      <w:lvlText w:val="%1.%2.%3.%4.%5.%6.%7.%8"/>
      <w:lvlJc w:val="left"/>
      <w:pPr>
        <w:ind w:left="6592" w:hanging="1440"/>
      </w:pPr>
      <w:rPr>
        <w:rFonts w:hint="default"/>
      </w:rPr>
    </w:lvl>
    <w:lvl w:ilvl="8">
      <w:start w:val="1"/>
      <w:numFmt w:val="decimal"/>
      <w:lvlText w:val="%1.%2.%3.%4.%5.%6.%7.%8.%9"/>
      <w:lvlJc w:val="left"/>
      <w:pPr>
        <w:ind w:left="7328" w:hanging="1440"/>
      </w:pPr>
      <w:rPr>
        <w:rFonts w:hint="default"/>
      </w:rPr>
    </w:lvl>
  </w:abstractNum>
  <w:abstractNum w:abstractNumId="10" w15:restartNumberingAfterBreak="0">
    <w:nsid w:val="659B28DD"/>
    <w:multiLevelType w:val="hybridMultilevel"/>
    <w:tmpl w:val="328EEF72"/>
    <w:lvl w:ilvl="0" w:tplc="C6368066">
      <w:start w:val="1"/>
      <w:numFmt w:val="decimal"/>
      <w:lvlText w:val="3.%1."/>
      <w:lvlJc w:val="left"/>
      <w:pPr>
        <w:ind w:left="360" w:hanging="360"/>
      </w:pPr>
      <w:rPr>
        <w:rFonts w:hint="default"/>
      </w:rPr>
    </w:lvl>
    <w:lvl w:ilvl="1" w:tplc="A37C607A">
      <w:start w:val="1"/>
      <w:numFmt w:val="decimal"/>
      <w:lvlText w:val="%2."/>
      <w:lvlJc w:val="left"/>
      <w:pPr>
        <w:ind w:left="1440" w:hanging="360"/>
      </w:pPr>
      <w:rPr>
        <w:rFonts w:hint="default"/>
        <w:color w:val="000000" w:themeColor="text1"/>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AFA42DB"/>
    <w:multiLevelType w:val="multilevel"/>
    <w:tmpl w:val="F9FAAEA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CA5319C"/>
    <w:multiLevelType w:val="hybridMultilevel"/>
    <w:tmpl w:val="36C0DD00"/>
    <w:lvl w:ilvl="0" w:tplc="6B3409F6">
      <w:start w:val="1"/>
      <w:numFmt w:val="decimal"/>
      <w:lvlText w:val="4.6.%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3" w15:restartNumberingAfterBreak="0">
    <w:nsid w:val="71C13EE6"/>
    <w:multiLevelType w:val="multilevel"/>
    <w:tmpl w:val="046E73D4"/>
    <w:lvl w:ilvl="0">
      <w:start w:val="1"/>
      <w:numFmt w:val="decimal"/>
      <w:lvlText w:val="%1."/>
      <w:lvlJc w:val="left"/>
      <w:pPr>
        <w:ind w:left="720" w:hanging="360"/>
      </w:pPr>
      <w:rPr>
        <w:rFonts w:ascii="Times New Roman" w:hAnsi="Times New Roman" w:cs="Times New Roman" w:hint="default"/>
        <w:b w:val="0"/>
        <w:bCs w:val="0"/>
        <w:color w:val="000000" w:themeColor="text1"/>
      </w:rPr>
    </w:lvl>
    <w:lvl w:ilvl="1">
      <w:start w:val="1"/>
      <w:numFmt w:val="decimal"/>
      <w:isLgl/>
      <w:lvlText w:val="%1.%2."/>
      <w:lvlJc w:val="left"/>
      <w:pPr>
        <w:ind w:left="780" w:hanging="4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7F53D5C"/>
    <w:multiLevelType w:val="hybridMultilevel"/>
    <w:tmpl w:val="652CAE66"/>
    <w:lvl w:ilvl="0" w:tplc="3E4402E2">
      <w:start w:val="1"/>
      <w:numFmt w:val="decimal"/>
      <w:lvlText w:val="1.%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5" w15:restartNumberingAfterBreak="0">
    <w:nsid w:val="78AE733E"/>
    <w:multiLevelType w:val="hybridMultilevel"/>
    <w:tmpl w:val="4B8EE75E"/>
    <w:lvl w:ilvl="0" w:tplc="ECCCCD84">
      <w:start w:val="1"/>
      <w:numFmt w:val="decimal"/>
      <w:lvlText w:val="5.%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16cid:durableId="524826324">
    <w:abstractNumId w:val="5"/>
  </w:num>
  <w:num w:numId="2" w16cid:durableId="1046639174">
    <w:abstractNumId w:val="8"/>
  </w:num>
  <w:num w:numId="3" w16cid:durableId="1753312852">
    <w:abstractNumId w:val="3"/>
  </w:num>
  <w:num w:numId="4" w16cid:durableId="1734893762">
    <w:abstractNumId w:val="13"/>
  </w:num>
  <w:num w:numId="5" w16cid:durableId="2071730647">
    <w:abstractNumId w:val="14"/>
  </w:num>
  <w:num w:numId="6" w16cid:durableId="1300959197">
    <w:abstractNumId w:val="4"/>
  </w:num>
  <w:num w:numId="7" w16cid:durableId="480778420">
    <w:abstractNumId w:val="10"/>
  </w:num>
  <w:num w:numId="8" w16cid:durableId="586771869">
    <w:abstractNumId w:val="15"/>
  </w:num>
  <w:num w:numId="9" w16cid:durableId="701441994">
    <w:abstractNumId w:val="6"/>
  </w:num>
  <w:num w:numId="10" w16cid:durableId="1877739771">
    <w:abstractNumId w:val="1"/>
  </w:num>
  <w:num w:numId="11" w16cid:durableId="296302364">
    <w:abstractNumId w:val="12"/>
  </w:num>
  <w:num w:numId="12" w16cid:durableId="75981021">
    <w:abstractNumId w:val="2"/>
  </w:num>
  <w:num w:numId="13" w16cid:durableId="728768667">
    <w:abstractNumId w:val="0"/>
  </w:num>
  <w:num w:numId="14" w16cid:durableId="2069524267">
    <w:abstractNumId w:val="11"/>
  </w:num>
  <w:num w:numId="15" w16cid:durableId="1235968403">
    <w:abstractNumId w:val="9"/>
  </w:num>
  <w:num w:numId="16" w16cid:durableId="20807117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6CB"/>
    <w:rsid w:val="00004756"/>
    <w:rsid w:val="00005350"/>
    <w:rsid w:val="0002034F"/>
    <w:rsid w:val="0002094B"/>
    <w:rsid w:val="00021268"/>
    <w:rsid w:val="00021ABA"/>
    <w:rsid w:val="00033691"/>
    <w:rsid w:val="0004143D"/>
    <w:rsid w:val="0004296E"/>
    <w:rsid w:val="00042B91"/>
    <w:rsid w:val="00044488"/>
    <w:rsid w:val="000444C9"/>
    <w:rsid w:val="000504CA"/>
    <w:rsid w:val="00052016"/>
    <w:rsid w:val="00052714"/>
    <w:rsid w:val="00056F47"/>
    <w:rsid w:val="000570B0"/>
    <w:rsid w:val="00060DC4"/>
    <w:rsid w:val="000615B2"/>
    <w:rsid w:val="000639C7"/>
    <w:rsid w:val="00075278"/>
    <w:rsid w:val="000773F0"/>
    <w:rsid w:val="0008445F"/>
    <w:rsid w:val="00084D0A"/>
    <w:rsid w:val="00087219"/>
    <w:rsid w:val="00091A16"/>
    <w:rsid w:val="00091EB8"/>
    <w:rsid w:val="00091F51"/>
    <w:rsid w:val="000A3880"/>
    <w:rsid w:val="000B3C9C"/>
    <w:rsid w:val="000C2D43"/>
    <w:rsid w:val="000C59CC"/>
    <w:rsid w:val="000C6FF3"/>
    <w:rsid w:val="000D2199"/>
    <w:rsid w:val="000E6FB9"/>
    <w:rsid w:val="000F392F"/>
    <w:rsid w:val="000F44A4"/>
    <w:rsid w:val="000F4BE9"/>
    <w:rsid w:val="000F4C85"/>
    <w:rsid w:val="0010136A"/>
    <w:rsid w:val="0010668D"/>
    <w:rsid w:val="001129C5"/>
    <w:rsid w:val="00137039"/>
    <w:rsid w:val="00154471"/>
    <w:rsid w:val="00155979"/>
    <w:rsid w:val="00161688"/>
    <w:rsid w:val="00163B21"/>
    <w:rsid w:val="00165135"/>
    <w:rsid w:val="00176090"/>
    <w:rsid w:val="00183C57"/>
    <w:rsid w:val="001871E3"/>
    <w:rsid w:val="0019176D"/>
    <w:rsid w:val="0019293E"/>
    <w:rsid w:val="001A0DEB"/>
    <w:rsid w:val="001A44F7"/>
    <w:rsid w:val="001B122B"/>
    <w:rsid w:val="001B5D4D"/>
    <w:rsid w:val="001B7CA7"/>
    <w:rsid w:val="001C05ED"/>
    <w:rsid w:val="001C25BA"/>
    <w:rsid w:val="001C4B90"/>
    <w:rsid w:val="001C74DC"/>
    <w:rsid w:val="001D6251"/>
    <w:rsid w:val="001D62D9"/>
    <w:rsid w:val="001D79E0"/>
    <w:rsid w:val="001E14E1"/>
    <w:rsid w:val="001E6EB3"/>
    <w:rsid w:val="001F5D12"/>
    <w:rsid w:val="0020149D"/>
    <w:rsid w:val="00205D4F"/>
    <w:rsid w:val="00206257"/>
    <w:rsid w:val="00206DBD"/>
    <w:rsid w:val="0020797C"/>
    <w:rsid w:val="00207A91"/>
    <w:rsid w:val="002126F0"/>
    <w:rsid w:val="00217871"/>
    <w:rsid w:val="00231972"/>
    <w:rsid w:val="00241A7F"/>
    <w:rsid w:val="002444AA"/>
    <w:rsid w:val="00245169"/>
    <w:rsid w:val="00245AD7"/>
    <w:rsid w:val="00256AC7"/>
    <w:rsid w:val="00257894"/>
    <w:rsid w:val="00262B5A"/>
    <w:rsid w:val="00262E5C"/>
    <w:rsid w:val="00265A4B"/>
    <w:rsid w:val="002742E2"/>
    <w:rsid w:val="00274D28"/>
    <w:rsid w:val="00275D30"/>
    <w:rsid w:val="0027611F"/>
    <w:rsid w:val="00280508"/>
    <w:rsid w:val="002829F2"/>
    <w:rsid w:val="00285418"/>
    <w:rsid w:val="0028626B"/>
    <w:rsid w:val="00286A04"/>
    <w:rsid w:val="002870C4"/>
    <w:rsid w:val="002877B9"/>
    <w:rsid w:val="002A2DD1"/>
    <w:rsid w:val="002A76F8"/>
    <w:rsid w:val="002B2FFF"/>
    <w:rsid w:val="002B6462"/>
    <w:rsid w:val="002C2A98"/>
    <w:rsid w:val="002D166C"/>
    <w:rsid w:val="002D6F56"/>
    <w:rsid w:val="002E049E"/>
    <w:rsid w:val="002E3989"/>
    <w:rsid w:val="002E5524"/>
    <w:rsid w:val="002F4C01"/>
    <w:rsid w:val="002F5D12"/>
    <w:rsid w:val="002F5E54"/>
    <w:rsid w:val="0030677F"/>
    <w:rsid w:val="00307BE2"/>
    <w:rsid w:val="003123DF"/>
    <w:rsid w:val="00313338"/>
    <w:rsid w:val="00314F4F"/>
    <w:rsid w:val="00326EC9"/>
    <w:rsid w:val="00330A62"/>
    <w:rsid w:val="00343BBD"/>
    <w:rsid w:val="00343C7E"/>
    <w:rsid w:val="003447CC"/>
    <w:rsid w:val="00347280"/>
    <w:rsid w:val="003521DF"/>
    <w:rsid w:val="00352894"/>
    <w:rsid w:val="003621E3"/>
    <w:rsid w:val="0036550A"/>
    <w:rsid w:val="00365533"/>
    <w:rsid w:val="0036673F"/>
    <w:rsid w:val="003715D5"/>
    <w:rsid w:val="003735FD"/>
    <w:rsid w:val="00374098"/>
    <w:rsid w:val="00375483"/>
    <w:rsid w:val="00375BAA"/>
    <w:rsid w:val="00381B7E"/>
    <w:rsid w:val="00383181"/>
    <w:rsid w:val="00385256"/>
    <w:rsid w:val="00386E22"/>
    <w:rsid w:val="0038794F"/>
    <w:rsid w:val="00387DE2"/>
    <w:rsid w:val="003943A7"/>
    <w:rsid w:val="003A33D3"/>
    <w:rsid w:val="003A3A53"/>
    <w:rsid w:val="003A691B"/>
    <w:rsid w:val="003A7C9E"/>
    <w:rsid w:val="003B08FC"/>
    <w:rsid w:val="003B6031"/>
    <w:rsid w:val="003B722D"/>
    <w:rsid w:val="003C69A5"/>
    <w:rsid w:val="003D2181"/>
    <w:rsid w:val="003D4F2F"/>
    <w:rsid w:val="003E3B9C"/>
    <w:rsid w:val="003E605E"/>
    <w:rsid w:val="003E6D47"/>
    <w:rsid w:val="003F0B48"/>
    <w:rsid w:val="003F4F1B"/>
    <w:rsid w:val="003F4F3D"/>
    <w:rsid w:val="003F503F"/>
    <w:rsid w:val="003F6B92"/>
    <w:rsid w:val="003F6E12"/>
    <w:rsid w:val="003F7F99"/>
    <w:rsid w:val="00402328"/>
    <w:rsid w:val="0040336D"/>
    <w:rsid w:val="00412353"/>
    <w:rsid w:val="00423C8E"/>
    <w:rsid w:val="00432E6E"/>
    <w:rsid w:val="00434B65"/>
    <w:rsid w:val="0043509A"/>
    <w:rsid w:val="00436D57"/>
    <w:rsid w:val="004525BD"/>
    <w:rsid w:val="00452ACC"/>
    <w:rsid w:val="0045490A"/>
    <w:rsid w:val="00455ACB"/>
    <w:rsid w:val="004616CB"/>
    <w:rsid w:val="00463516"/>
    <w:rsid w:val="00473856"/>
    <w:rsid w:val="00484326"/>
    <w:rsid w:val="00484E17"/>
    <w:rsid w:val="00485188"/>
    <w:rsid w:val="004867C6"/>
    <w:rsid w:val="00490212"/>
    <w:rsid w:val="0049216C"/>
    <w:rsid w:val="00495288"/>
    <w:rsid w:val="0049669A"/>
    <w:rsid w:val="004A116F"/>
    <w:rsid w:val="004A1AD3"/>
    <w:rsid w:val="004A4A52"/>
    <w:rsid w:val="004A6D27"/>
    <w:rsid w:val="004B11E2"/>
    <w:rsid w:val="004B2577"/>
    <w:rsid w:val="004B30E5"/>
    <w:rsid w:val="004B4CDB"/>
    <w:rsid w:val="004C07D3"/>
    <w:rsid w:val="004C4ECE"/>
    <w:rsid w:val="004C557F"/>
    <w:rsid w:val="004C7B74"/>
    <w:rsid w:val="004C7FB1"/>
    <w:rsid w:val="004D045F"/>
    <w:rsid w:val="004D114A"/>
    <w:rsid w:val="004D6591"/>
    <w:rsid w:val="004E2174"/>
    <w:rsid w:val="004E4885"/>
    <w:rsid w:val="004E4F2C"/>
    <w:rsid w:val="004F1125"/>
    <w:rsid w:val="004F20AB"/>
    <w:rsid w:val="004F4DFE"/>
    <w:rsid w:val="004F6728"/>
    <w:rsid w:val="00500531"/>
    <w:rsid w:val="0051760D"/>
    <w:rsid w:val="00517C7E"/>
    <w:rsid w:val="00524285"/>
    <w:rsid w:val="00527F87"/>
    <w:rsid w:val="005302E6"/>
    <w:rsid w:val="00532BDD"/>
    <w:rsid w:val="00533B77"/>
    <w:rsid w:val="00542713"/>
    <w:rsid w:val="00543772"/>
    <w:rsid w:val="00552AA3"/>
    <w:rsid w:val="00555A54"/>
    <w:rsid w:val="005567C9"/>
    <w:rsid w:val="005577BF"/>
    <w:rsid w:val="00562938"/>
    <w:rsid w:val="005641B1"/>
    <w:rsid w:val="00565919"/>
    <w:rsid w:val="00565E86"/>
    <w:rsid w:val="00571BA6"/>
    <w:rsid w:val="00572A25"/>
    <w:rsid w:val="0057633F"/>
    <w:rsid w:val="0058142F"/>
    <w:rsid w:val="0058146C"/>
    <w:rsid w:val="00583B7D"/>
    <w:rsid w:val="00586212"/>
    <w:rsid w:val="005879F7"/>
    <w:rsid w:val="00593AA9"/>
    <w:rsid w:val="005A07E3"/>
    <w:rsid w:val="005A1AD3"/>
    <w:rsid w:val="005B06F5"/>
    <w:rsid w:val="005B2F26"/>
    <w:rsid w:val="005B7E25"/>
    <w:rsid w:val="005C1521"/>
    <w:rsid w:val="005C4DF7"/>
    <w:rsid w:val="005C6858"/>
    <w:rsid w:val="005D7D07"/>
    <w:rsid w:val="005E106B"/>
    <w:rsid w:val="005E5B66"/>
    <w:rsid w:val="005E761C"/>
    <w:rsid w:val="005F0D64"/>
    <w:rsid w:val="005F4C72"/>
    <w:rsid w:val="005F56E5"/>
    <w:rsid w:val="006012E9"/>
    <w:rsid w:val="006020B9"/>
    <w:rsid w:val="00603716"/>
    <w:rsid w:val="00604253"/>
    <w:rsid w:val="00605D30"/>
    <w:rsid w:val="00611312"/>
    <w:rsid w:val="00637728"/>
    <w:rsid w:val="00640388"/>
    <w:rsid w:val="006428AB"/>
    <w:rsid w:val="00644404"/>
    <w:rsid w:val="006456CF"/>
    <w:rsid w:val="00646F3A"/>
    <w:rsid w:val="0064707F"/>
    <w:rsid w:val="00652633"/>
    <w:rsid w:val="006537BC"/>
    <w:rsid w:val="006540CA"/>
    <w:rsid w:val="00655F3A"/>
    <w:rsid w:val="006578F0"/>
    <w:rsid w:val="0066064B"/>
    <w:rsid w:val="0066354F"/>
    <w:rsid w:val="006648EB"/>
    <w:rsid w:val="006652FB"/>
    <w:rsid w:val="00665A0F"/>
    <w:rsid w:val="006662AB"/>
    <w:rsid w:val="006678AA"/>
    <w:rsid w:val="00674B44"/>
    <w:rsid w:val="00683EB3"/>
    <w:rsid w:val="006849C0"/>
    <w:rsid w:val="00684F52"/>
    <w:rsid w:val="00686D82"/>
    <w:rsid w:val="00687096"/>
    <w:rsid w:val="00697A68"/>
    <w:rsid w:val="006A039E"/>
    <w:rsid w:val="006A31A0"/>
    <w:rsid w:val="006A4936"/>
    <w:rsid w:val="006B1423"/>
    <w:rsid w:val="006B2CE1"/>
    <w:rsid w:val="006B55D1"/>
    <w:rsid w:val="006C4776"/>
    <w:rsid w:val="006C6B4B"/>
    <w:rsid w:val="006D1E7F"/>
    <w:rsid w:val="006D6397"/>
    <w:rsid w:val="006D65BF"/>
    <w:rsid w:val="006D724B"/>
    <w:rsid w:val="006D7478"/>
    <w:rsid w:val="006D7D08"/>
    <w:rsid w:val="006E2E1F"/>
    <w:rsid w:val="006E62EB"/>
    <w:rsid w:val="006E7FA5"/>
    <w:rsid w:val="006F03E8"/>
    <w:rsid w:val="006F27DF"/>
    <w:rsid w:val="006F317A"/>
    <w:rsid w:val="006F646E"/>
    <w:rsid w:val="00700A9A"/>
    <w:rsid w:val="007033FE"/>
    <w:rsid w:val="007171FC"/>
    <w:rsid w:val="007171FE"/>
    <w:rsid w:val="00722848"/>
    <w:rsid w:val="0072358B"/>
    <w:rsid w:val="00723A0D"/>
    <w:rsid w:val="00726BAF"/>
    <w:rsid w:val="00731C6B"/>
    <w:rsid w:val="007329F9"/>
    <w:rsid w:val="00732CD1"/>
    <w:rsid w:val="0074178E"/>
    <w:rsid w:val="0074489B"/>
    <w:rsid w:val="00752003"/>
    <w:rsid w:val="007638B2"/>
    <w:rsid w:val="007702A9"/>
    <w:rsid w:val="0077763E"/>
    <w:rsid w:val="00783D4F"/>
    <w:rsid w:val="00786221"/>
    <w:rsid w:val="007906B1"/>
    <w:rsid w:val="00793707"/>
    <w:rsid w:val="007957A2"/>
    <w:rsid w:val="00797D40"/>
    <w:rsid w:val="007A06E9"/>
    <w:rsid w:val="007A0D7F"/>
    <w:rsid w:val="007A5DA3"/>
    <w:rsid w:val="007A7471"/>
    <w:rsid w:val="007B28A5"/>
    <w:rsid w:val="007B3826"/>
    <w:rsid w:val="007B6B88"/>
    <w:rsid w:val="007C2B4C"/>
    <w:rsid w:val="007D1132"/>
    <w:rsid w:val="007D3775"/>
    <w:rsid w:val="007D58D2"/>
    <w:rsid w:val="007D7975"/>
    <w:rsid w:val="007E01A5"/>
    <w:rsid w:val="007E1172"/>
    <w:rsid w:val="007E1E06"/>
    <w:rsid w:val="007E564E"/>
    <w:rsid w:val="007E5967"/>
    <w:rsid w:val="007E63CD"/>
    <w:rsid w:val="007F3120"/>
    <w:rsid w:val="007F4411"/>
    <w:rsid w:val="007F4A7F"/>
    <w:rsid w:val="007F5784"/>
    <w:rsid w:val="007F6D39"/>
    <w:rsid w:val="007F7B0A"/>
    <w:rsid w:val="00802997"/>
    <w:rsid w:val="00803051"/>
    <w:rsid w:val="008030CE"/>
    <w:rsid w:val="00803896"/>
    <w:rsid w:val="00806667"/>
    <w:rsid w:val="008115AF"/>
    <w:rsid w:val="00815EC4"/>
    <w:rsid w:val="00817E4B"/>
    <w:rsid w:val="00823818"/>
    <w:rsid w:val="008242AB"/>
    <w:rsid w:val="00832CA7"/>
    <w:rsid w:val="0083708D"/>
    <w:rsid w:val="00837C90"/>
    <w:rsid w:val="00841546"/>
    <w:rsid w:val="00841FDE"/>
    <w:rsid w:val="008455D3"/>
    <w:rsid w:val="00847056"/>
    <w:rsid w:val="0084790A"/>
    <w:rsid w:val="008523D5"/>
    <w:rsid w:val="00855C3B"/>
    <w:rsid w:val="00856355"/>
    <w:rsid w:val="00856BC0"/>
    <w:rsid w:val="00856CDD"/>
    <w:rsid w:val="0086021C"/>
    <w:rsid w:val="0086310D"/>
    <w:rsid w:val="00866C4E"/>
    <w:rsid w:val="008712C0"/>
    <w:rsid w:val="0087178A"/>
    <w:rsid w:val="00873253"/>
    <w:rsid w:val="00883EA5"/>
    <w:rsid w:val="00884693"/>
    <w:rsid w:val="00894029"/>
    <w:rsid w:val="008A1142"/>
    <w:rsid w:val="008A2525"/>
    <w:rsid w:val="008A5DBA"/>
    <w:rsid w:val="008D48CC"/>
    <w:rsid w:val="008E41BB"/>
    <w:rsid w:val="008E4687"/>
    <w:rsid w:val="008F2923"/>
    <w:rsid w:val="008F433D"/>
    <w:rsid w:val="008F6BF6"/>
    <w:rsid w:val="00900EA9"/>
    <w:rsid w:val="00910442"/>
    <w:rsid w:val="00911322"/>
    <w:rsid w:val="009133D4"/>
    <w:rsid w:val="009160DD"/>
    <w:rsid w:val="0092314A"/>
    <w:rsid w:val="00923A0F"/>
    <w:rsid w:val="00933221"/>
    <w:rsid w:val="00933480"/>
    <w:rsid w:val="00940604"/>
    <w:rsid w:val="00940ACE"/>
    <w:rsid w:val="00947153"/>
    <w:rsid w:val="0095406C"/>
    <w:rsid w:val="00955F5F"/>
    <w:rsid w:val="00967A56"/>
    <w:rsid w:val="00982673"/>
    <w:rsid w:val="009944AC"/>
    <w:rsid w:val="00996D92"/>
    <w:rsid w:val="009B0988"/>
    <w:rsid w:val="009B3487"/>
    <w:rsid w:val="009B5D90"/>
    <w:rsid w:val="009C0A4E"/>
    <w:rsid w:val="009C149C"/>
    <w:rsid w:val="009C3015"/>
    <w:rsid w:val="009C63A7"/>
    <w:rsid w:val="009C7BE8"/>
    <w:rsid w:val="009D71AC"/>
    <w:rsid w:val="009E3F8D"/>
    <w:rsid w:val="009F1361"/>
    <w:rsid w:val="009F13C7"/>
    <w:rsid w:val="009F5393"/>
    <w:rsid w:val="009F5A60"/>
    <w:rsid w:val="00A01D4B"/>
    <w:rsid w:val="00A10ACA"/>
    <w:rsid w:val="00A17057"/>
    <w:rsid w:val="00A3411F"/>
    <w:rsid w:val="00A35F78"/>
    <w:rsid w:val="00A36AC6"/>
    <w:rsid w:val="00A446E8"/>
    <w:rsid w:val="00A4584C"/>
    <w:rsid w:val="00A46BB2"/>
    <w:rsid w:val="00A528F5"/>
    <w:rsid w:val="00A54351"/>
    <w:rsid w:val="00A60111"/>
    <w:rsid w:val="00A61054"/>
    <w:rsid w:val="00A624C5"/>
    <w:rsid w:val="00A6562C"/>
    <w:rsid w:val="00A713BB"/>
    <w:rsid w:val="00A71BA4"/>
    <w:rsid w:val="00A72E99"/>
    <w:rsid w:val="00A752A4"/>
    <w:rsid w:val="00A81D6B"/>
    <w:rsid w:val="00A94FE4"/>
    <w:rsid w:val="00A97592"/>
    <w:rsid w:val="00AA1748"/>
    <w:rsid w:val="00AA25DC"/>
    <w:rsid w:val="00AA2856"/>
    <w:rsid w:val="00AA3FE5"/>
    <w:rsid w:val="00AA71A4"/>
    <w:rsid w:val="00AB0DB8"/>
    <w:rsid w:val="00AC68C1"/>
    <w:rsid w:val="00AD4CF5"/>
    <w:rsid w:val="00AD783E"/>
    <w:rsid w:val="00AE6575"/>
    <w:rsid w:val="00AF200D"/>
    <w:rsid w:val="00AF2AA0"/>
    <w:rsid w:val="00AF3B25"/>
    <w:rsid w:val="00AF7E60"/>
    <w:rsid w:val="00B054F9"/>
    <w:rsid w:val="00B12190"/>
    <w:rsid w:val="00B13650"/>
    <w:rsid w:val="00B15B5A"/>
    <w:rsid w:val="00B20EB8"/>
    <w:rsid w:val="00B24441"/>
    <w:rsid w:val="00B246FA"/>
    <w:rsid w:val="00B24DF0"/>
    <w:rsid w:val="00B258D3"/>
    <w:rsid w:val="00B272CF"/>
    <w:rsid w:val="00B31475"/>
    <w:rsid w:val="00B34736"/>
    <w:rsid w:val="00B44C9E"/>
    <w:rsid w:val="00B47333"/>
    <w:rsid w:val="00B5110A"/>
    <w:rsid w:val="00B51C66"/>
    <w:rsid w:val="00B52C60"/>
    <w:rsid w:val="00B5462A"/>
    <w:rsid w:val="00B54D96"/>
    <w:rsid w:val="00B54F26"/>
    <w:rsid w:val="00B566A5"/>
    <w:rsid w:val="00B5672A"/>
    <w:rsid w:val="00B6028F"/>
    <w:rsid w:val="00B62FE8"/>
    <w:rsid w:val="00B713B8"/>
    <w:rsid w:val="00B71A01"/>
    <w:rsid w:val="00B749E8"/>
    <w:rsid w:val="00B76513"/>
    <w:rsid w:val="00B76A24"/>
    <w:rsid w:val="00B80171"/>
    <w:rsid w:val="00B866D7"/>
    <w:rsid w:val="00B90016"/>
    <w:rsid w:val="00B920E0"/>
    <w:rsid w:val="00BA1BCF"/>
    <w:rsid w:val="00BA2108"/>
    <w:rsid w:val="00BB16B8"/>
    <w:rsid w:val="00BB481B"/>
    <w:rsid w:val="00BC1C55"/>
    <w:rsid w:val="00BC387E"/>
    <w:rsid w:val="00BD2D1D"/>
    <w:rsid w:val="00BD4DC1"/>
    <w:rsid w:val="00BE09D1"/>
    <w:rsid w:val="00BE542E"/>
    <w:rsid w:val="00BE6B01"/>
    <w:rsid w:val="00BE7E00"/>
    <w:rsid w:val="00BF3B20"/>
    <w:rsid w:val="00C01BF9"/>
    <w:rsid w:val="00C02BBA"/>
    <w:rsid w:val="00C04C36"/>
    <w:rsid w:val="00C05AB5"/>
    <w:rsid w:val="00C07D8A"/>
    <w:rsid w:val="00C14028"/>
    <w:rsid w:val="00C17600"/>
    <w:rsid w:val="00C21973"/>
    <w:rsid w:val="00C2274A"/>
    <w:rsid w:val="00C248B5"/>
    <w:rsid w:val="00C259AE"/>
    <w:rsid w:val="00C33D87"/>
    <w:rsid w:val="00C410E1"/>
    <w:rsid w:val="00C44A63"/>
    <w:rsid w:val="00C515E7"/>
    <w:rsid w:val="00C61977"/>
    <w:rsid w:val="00C63AE4"/>
    <w:rsid w:val="00C65EEF"/>
    <w:rsid w:val="00C716A5"/>
    <w:rsid w:val="00C72CE1"/>
    <w:rsid w:val="00C96564"/>
    <w:rsid w:val="00CA429B"/>
    <w:rsid w:val="00CB0986"/>
    <w:rsid w:val="00CB2F14"/>
    <w:rsid w:val="00CC5EA3"/>
    <w:rsid w:val="00CD64B8"/>
    <w:rsid w:val="00CE0AFB"/>
    <w:rsid w:val="00CE342E"/>
    <w:rsid w:val="00CE6F53"/>
    <w:rsid w:val="00CF080D"/>
    <w:rsid w:val="00CF523A"/>
    <w:rsid w:val="00CF5CE6"/>
    <w:rsid w:val="00D023F1"/>
    <w:rsid w:val="00D02403"/>
    <w:rsid w:val="00D05BCD"/>
    <w:rsid w:val="00D05FD9"/>
    <w:rsid w:val="00D06377"/>
    <w:rsid w:val="00D06C9A"/>
    <w:rsid w:val="00D07B89"/>
    <w:rsid w:val="00D218A8"/>
    <w:rsid w:val="00D44BFB"/>
    <w:rsid w:val="00D4526C"/>
    <w:rsid w:val="00D4591D"/>
    <w:rsid w:val="00D51838"/>
    <w:rsid w:val="00D522F3"/>
    <w:rsid w:val="00D55342"/>
    <w:rsid w:val="00D55B86"/>
    <w:rsid w:val="00D61037"/>
    <w:rsid w:val="00D71C17"/>
    <w:rsid w:val="00D72FB8"/>
    <w:rsid w:val="00D7691A"/>
    <w:rsid w:val="00D822F8"/>
    <w:rsid w:val="00D90FE4"/>
    <w:rsid w:val="00D93C03"/>
    <w:rsid w:val="00D93C33"/>
    <w:rsid w:val="00D93C64"/>
    <w:rsid w:val="00DA1166"/>
    <w:rsid w:val="00DA3EFF"/>
    <w:rsid w:val="00DB19FC"/>
    <w:rsid w:val="00DB1E6D"/>
    <w:rsid w:val="00DB32DC"/>
    <w:rsid w:val="00DB4632"/>
    <w:rsid w:val="00DB53A0"/>
    <w:rsid w:val="00DB6119"/>
    <w:rsid w:val="00DC128F"/>
    <w:rsid w:val="00DC46B0"/>
    <w:rsid w:val="00DD10C9"/>
    <w:rsid w:val="00DD4427"/>
    <w:rsid w:val="00DD45C9"/>
    <w:rsid w:val="00DD7D09"/>
    <w:rsid w:val="00DE03B4"/>
    <w:rsid w:val="00DE3891"/>
    <w:rsid w:val="00DE4834"/>
    <w:rsid w:val="00DE6D52"/>
    <w:rsid w:val="00DE7BE4"/>
    <w:rsid w:val="00DF24BA"/>
    <w:rsid w:val="00E0256A"/>
    <w:rsid w:val="00E03D27"/>
    <w:rsid w:val="00E074F6"/>
    <w:rsid w:val="00E14CD0"/>
    <w:rsid w:val="00E35C21"/>
    <w:rsid w:val="00E36F02"/>
    <w:rsid w:val="00E40790"/>
    <w:rsid w:val="00E4768C"/>
    <w:rsid w:val="00E478FE"/>
    <w:rsid w:val="00E512FC"/>
    <w:rsid w:val="00E53CA2"/>
    <w:rsid w:val="00E54035"/>
    <w:rsid w:val="00E55233"/>
    <w:rsid w:val="00E620C9"/>
    <w:rsid w:val="00E642EC"/>
    <w:rsid w:val="00E64AFE"/>
    <w:rsid w:val="00E66242"/>
    <w:rsid w:val="00E70D54"/>
    <w:rsid w:val="00E723E9"/>
    <w:rsid w:val="00E81E6D"/>
    <w:rsid w:val="00E82CBC"/>
    <w:rsid w:val="00E943EF"/>
    <w:rsid w:val="00EA37D3"/>
    <w:rsid w:val="00EA730A"/>
    <w:rsid w:val="00EB35C3"/>
    <w:rsid w:val="00EC06DC"/>
    <w:rsid w:val="00EC09C4"/>
    <w:rsid w:val="00EC16E5"/>
    <w:rsid w:val="00EC428F"/>
    <w:rsid w:val="00EC4E60"/>
    <w:rsid w:val="00EE1018"/>
    <w:rsid w:val="00EE4D5A"/>
    <w:rsid w:val="00EF1E5A"/>
    <w:rsid w:val="00EF505B"/>
    <w:rsid w:val="00F036D6"/>
    <w:rsid w:val="00F10D2E"/>
    <w:rsid w:val="00F12680"/>
    <w:rsid w:val="00F22E1F"/>
    <w:rsid w:val="00F26FFE"/>
    <w:rsid w:val="00F31512"/>
    <w:rsid w:val="00F41AA4"/>
    <w:rsid w:val="00F4443F"/>
    <w:rsid w:val="00F474DC"/>
    <w:rsid w:val="00F504F2"/>
    <w:rsid w:val="00F5198E"/>
    <w:rsid w:val="00F56732"/>
    <w:rsid w:val="00F5681E"/>
    <w:rsid w:val="00F60DC5"/>
    <w:rsid w:val="00F61051"/>
    <w:rsid w:val="00F63219"/>
    <w:rsid w:val="00F6351D"/>
    <w:rsid w:val="00F65330"/>
    <w:rsid w:val="00F65E1E"/>
    <w:rsid w:val="00F722FD"/>
    <w:rsid w:val="00F75E66"/>
    <w:rsid w:val="00F764B6"/>
    <w:rsid w:val="00F82551"/>
    <w:rsid w:val="00F8297D"/>
    <w:rsid w:val="00F8581F"/>
    <w:rsid w:val="00F85DCD"/>
    <w:rsid w:val="00FA016C"/>
    <w:rsid w:val="00FA2A97"/>
    <w:rsid w:val="00FA3FC3"/>
    <w:rsid w:val="00FA4C93"/>
    <w:rsid w:val="00FC0D85"/>
    <w:rsid w:val="00FC36DE"/>
    <w:rsid w:val="00FC527D"/>
    <w:rsid w:val="00FC5B4C"/>
    <w:rsid w:val="00FC6029"/>
    <w:rsid w:val="00FD0106"/>
    <w:rsid w:val="00FD0DC4"/>
    <w:rsid w:val="00FE6058"/>
    <w:rsid w:val="00FE6778"/>
    <w:rsid w:val="00FF0176"/>
    <w:rsid w:val="00FF1217"/>
    <w:rsid w:val="00FF216F"/>
    <w:rsid w:val="01286701"/>
    <w:rsid w:val="02AC675E"/>
    <w:rsid w:val="02C614B8"/>
    <w:rsid w:val="02EA2B83"/>
    <w:rsid w:val="03A72F02"/>
    <w:rsid w:val="04CEDE47"/>
    <w:rsid w:val="069CB8E6"/>
    <w:rsid w:val="06D237CB"/>
    <w:rsid w:val="07BEFA5D"/>
    <w:rsid w:val="081BCA67"/>
    <w:rsid w:val="08C37E41"/>
    <w:rsid w:val="0A15FC3E"/>
    <w:rsid w:val="0BED7309"/>
    <w:rsid w:val="0C79D343"/>
    <w:rsid w:val="0C931D90"/>
    <w:rsid w:val="0CEF83B3"/>
    <w:rsid w:val="0D920F7F"/>
    <w:rsid w:val="0D987647"/>
    <w:rsid w:val="0E2612D9"/>
    <w:rsid w:val="0E58B138"/>
    <w:rsid w:val="0E647483"/>
    <w:rsid w:val="0F27CE93"/>
    <w:rsid w:val="11050A09"/>
    <w:rsid w:val="12FA6D5D"/>
    <w:rsid w:val="13B0BC86"/>
    <w:rsid w:val="14CF57A7"/>
    <w:rsid w:val="179C0FF9"/>
    <w:rsid w:val="18AB2ED0"/>
    <w:rsid w:val="18B027E4"/>
    <w:rsid w:val="19B8B1AF"/>
    <w:rsid w:val="1A8C7C4A"/>
    <w:rsid w:val="1EF2A019"/>
    <w:rsid w:val="20DFB348"/>
    <w:rsid w:val="21546027"/>
    <w:rsid w:val="231CE2A5"/>
    <w:rsid w:val="249E81E1"/>
    <w:rsid w:val="24B08F8B"/>
    <w:rsid w:val="24E34D86"/>
    <w:rsid w:val="2518AAFB"/>
    <w:rsid w:val="2703505D"/>
    <w:rsid w:val="2A495D63"/>
    <w:rsid w:val="2BF8672A"/>
    <w:rsid w:val="2C18EFEF"/>
    <w:rsid w:val="2D8CA506"/>
    <w:rsid w:val="2D8EA200"/>
    <w:rsid w:val="2F804D8D"/>
    <w:rsid w:val="2FE663A3"/>
    <w:rsid w:val="300B2327"/>
    <w:rsid w:val="30C77C74"/>
    <w:rsid w:val="30E62CE0"/>
    <w:rsid w:val="3174F133"/>
    <w:rsid w:val="3320EC0C"/>
    <w:rsid w:val="33AA759D"/>
    <w:rsid w:val="34961999"/>
    <w:rsid w:val="34E61326"/>
    <w:rsid w:val="35765A86"/>
    <w:rsid w:val="372177C2"/>
    <w:rsid w:val="3CDF1AA4"/>
    <w:rsid w:val="3D4641C2"/>
    <w:rsid w:val="3DA26A39"/>
    <w:rsid w:val="3E1EF4E4"/>
    <w:rsid w:val="3F70733C"/>
    <w:rsid w:val="400A90DC"/>
    <w:rsid w:val="400ECFFD"/>
    <w:rsid w:val="40D8611A"/>
    <w:rsid w:val="41739284"/>
    <w:rsid w:val="41BF99F0"/>
    <w:rsid w:val="4420BE4A"/>
    <w:rsid w:val="4571A565"/>
    <w:rsid w:val="46B095C2"/>
    <w:rsid w:val="46C7EE89"/>
    <w:rsid w:val="473093DD"/>
    <w:rsid w:val="49D816D1"/>
    <w:rsid w:val="4D96D960"/>
    <w:rsid w:val="4FB86F36"/>
    <w:rsid w:val="50D2AF65"/>
    <w:rsid w:val="50D7EB9B"/>
    <w:rsid w:val="52DB7955"/>
    <w:rsid w:val="53E10E24"/>
    <w:rsid w:val="5414C3AB"/>
    <w:rsid w:val="55387F92"/>
    <w:rsid w:val="558EC195"/>
    <w:rsid w:val="55AE3107"/>
    <w:rsid w:val="55FC8D3D"/>
    <w:rsid w:val="56BC2138"/>
    <w:rsid w:val="574DD25A"/>
    <w:rsid w:val="5903BA56"/>
    <w:rsid w:val="598184AE"/>
    <w:rsid w:val="5A495C93"/>
    <w:rsid w:val="5AE190BE"/>
    <w:rsid w:val="5B117B19"/>
    <w:rsid w:val="5B348D5E"/>
    <w:rsid w:val="5B8846C1"/>
    <w:rsid w:val="5BE96A14"/>
    <w:rsid w:val="612E549F"/>
    <w:rsid w:val="614482C2"/>
    <w:rsid w:val="62A0B17E"/>
    <w:rsid w:val="6468FBCE"/>
    <w:rsid w:val="64BB1E20"/>
    <w:rsid w:val="64D1FABF"/>
    <w:rsid w:val="64FB7CEF"/>
    <w:rsid w:val="65474040"/>
    <w:rsid w:val="65E7528E"/>
    <w:rsid w:val="65F5D4A1"/>
    <w:rsid w:val="66142082"/>
    <w:rsid w:val="661D3B75"/>
    <w:rsid w:val="66B59F68"/>
    <w:rsid w:val="671C554B"/>
    <w:rsid w:val="6758F178"/>
    <w:rsid w:val="693DE788"/>
    <w:rsid w:val="6E09680A"/>
    <w:rsid w:val="6EAA95D0"/>
    <w:rsid w:val="6EB6F954"/>
    <w:rsid w:val="6F00EDD0"/>
    <w:rsid w:val="715B3E26"/>
    <w:rsid w:val="73570C89"/>
    <w:rsid w:val="73D51B54"/>
    <w:rsid w:val="7C2A451E"/>
    <w:rsid w:val="7C33940C"/>
    <w:rsid w:val="7E5AD18C"/>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B1A24"/>
  <w15:chartTrackingRefBased/>
  <w15:docId w15:val="{F0672C6F-1EAC-4511-93EC-F8B565EAD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2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15597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t-L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3735FD"/>
  </w:style>
  <w:style w:type="character" w:customStyle="1" w:styleId="Heading3Char">
    <w:name w:val="Heading 3 Char"/>
    <w:basedOn w:val="DefaultParagraphFont"/>
    <w:link w:val="Heading3"/>
    <w:uiPriority w:val="9"/>
    <w:rsid w:val="00155979"/>
    <w:rPr>
      <w:rFonts w:ascii="Times New Roman" w:eastAsia="Times New Roman" w:hAnsi="Times New Roman" w:cs="Times New Roman"/>
      <w:b/>
      <w:bCs/>
      <w:kern w:val="0"/>
      <w:sz w:val="27"/>
      <w:szCs w:val="27"/>
      <w:lang w:eastAsia="lt-LT"/>
      <w14:ligatures w14:val="none"/>
    </w:rPr>
  </w:style>
  <w:style w:type="paragraph" w:customStyle="1" w:styleId="mb-0">
    <w:name w:val="mb-0"/>
    <w:basedOn w:val="Normal"/>
    <w:rsid w:val="00155979"/>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customStyle="1" w:styleId="inline-block">
    <w:name w:val="inline-block"/>
    <w:basedOn w:val="DefaultParagraphFont"/>
    <w:rsid w:val="00155979"/>
  </w:style>
  <w:style w:type="character" w:customStyle="1" w:styleId="eop">
    <w:name w:val="eop"/>
    <w:basedOn w:val="DefaultParagraphFont"/>
    <w:rsid w:val="00700A9A"/>
  </w:style>
  <w:style w:type="paragraph" w:customStyle="1" w:styleId="paragraph">
    <w:name w:val="paragraph"/>
    <w:basedOn w:val="Normal"/>
    <w:rsid w:val="007329F9"/>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customStyle="1" w:styleId="leading-normal">
    <w:name w:val="leading-normal"/>
    <w:basedOn w:val="DefaultParagraphFont"/>
    <w:rsid w:val="00AA1748"/>
  </w:style>
  <w:style w:type="character" w:customStyle="1" w:styleId="Heading1Char">
    <w:name w:val="Heading 1 Char"/>
    <w:basedOn w:val="DefaultParagraphFont"/>
    <w:link w:val="Heading1"/>
    <w:uiPriority w:val="9"/>
    <w:rsid w:val="00E512FC"/>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40336D"/>
    <w:pPr>
      <w:spacing w:after="0" w:line="240" w:lineRule="auto"/>
    </w:pPr>
  </w:style>
  <w:style w:type="paragraph" w:styleId="Header">
    <w:name w:val="header"/>
    <w:basedOn w:val="Normal"/>
    <w:link w:val="HeaderChar"/>
    <w:uiPriority w:val="99"/>
    <w:unhideWhenUsed/>
    <w:rsid w:val="00562938"/>
    <w:pPr>
      <w:tabs>
        <w:tab w:val="center" w:pos="4986"/>
        <w:tab w:val="right" w:pos="9972"/>
      </w:tabs>
      <w:spacing w:after="0" w:line="240" w:lineRule="auto"/>
    </w:pPr>
  </w:style>
  <w:style w:type="character" w:customStyle="1" w:styleId="HeaderChar">
    <w:name w:val="Header Char"/>
    <w:basedOn w:val="DefaultParagraphFont"/>
    <w:link w:val="Header"/>
    <w:uiPriority w:val="99"/>
    <w:rsid w:val="00562938"/>
  </w:style>
  <w:style w:type="paragraph" w:styleId="Footer">
    <w:name w:val="footer"/>
    <w:basedOn w:val="Normal"/>
    <w:link w:val="FooterChar"/>
    <w:uiPriority w:val="99"/>
    <w:unhideWhenUsed/>
    <w:rsid w:val="00562938"/>
    <w:pPr>
      <w:tabs>
        <w:tab w:val="center" w:pos="4986"/>
        <w:tab w:val="right" w:pos="9972"/>
      </w:tabs>
      <w:spacing w:after="0" w:line="240" w:lineRule="auto"/>
    </w:pPr>
  </w:style>
  <w:style w:type="character" w:customStyle="1" w:styleId="FooterChar">
    <w:name w:val="Footer Char"/>
    <w:basedOn w:val="DefaultParagraphFont"/>
    <w:link w:val="Footer"/>
    <w:uiPriority w:val="99"/>
    <w:rsid w:val="00562938"/>
  </w:style>
  <w:style w:type="paragraph" w:styleId="ListParagraph">
    <w:name w:val="List Paragraph"/>
    <w:basedOn w:val="Normal"/>
    <w:uiPriority w:val="34"/>
    <w:qFormat/>
    <w:rsid w:val="008E41BB"/>
    <w:pPr>
      <w:ind w:left="720"/>
      <w:contextualSpacing/>
    </w:pPr>
  </w:style>
  <w:style w:type="character" w:styleId="CommentReference">
    <w:name w:val="annotation reference"/>
    <w:basedOn w:val="DefaultParagraphFont"/>
    <w:uiPriority w:val="99"/>
    <w:semiHidden/>
    <w:unhideWhenUsed/>
    <w:rsid w:val="000F4BE9"/>
    <w:rPr>
      <w:sz w:val="16"/>
      <w:szCs w:val="16"/>
    </w:rPr>
  </w:style>
  <w:style w:type="paragraph" w:styleId="CommentText">
    <w:name w:val="annotation text"/>
    <w:basedOn w:val="Normal"/>
    <w:link w:val="CommentTextChar"/>
    <w:uiPriority w:val="99"/>
    <w:unhideWhenUsed/>
    <w:rsid w:val="000F4BE9"/>
    <w:pPr>
      <w:spacing w:line="240" w:lineRule="auto"/>
    </w:pPr>
    <w:rPr>
      <w:sz w:val="20"/>
      <w:szCs w:val="20"/>
    </w:rPr>
  </w:style>
  <w:style w:type="character" w:customStyle="1" w:styleId="CommentTextChar">
    <w:name w:val="Comment Text Char"/>
    <w:basedOn w:val="DefaultParagraphFont"/>
    <w:link w:val="CommentText"/>
    <w:uiPriority w:val="99"/>
    <w:rsid w:val="000F4BE9"/>
    <w:rPr>
      <w:sz w:val="20"/>
      <w:szCs w:val="20"/>
    </w:rPr>
  </w:style>
  <w:style w:type="paragraph" w:styleId="CommentSubject">
    <w:name w:val="annotation subject"/>
    <w:basedOn w:val="CommentText"/>
    <w:next w:val="CommentText"/>
    <w:link w:val="CommentSubjectChar"/>
    <w:uiPriority w:val="99"/>
    <w:semiHidden/>
    <w:unhideWhenUsed/>
    <w:rsid w:val="000F4BE9"/>
    <w:rPr>
      <w:b/>
      <w:bCs/>
    </w:rPr>
  </w:style>
  <w:style w:type="character" w:customStyle="1" w:styleId="CommentSubjectChar">
    <w:name w:val="Comment Subject Char"/>
    <w:basedOn w:val="CommentTextChar"/>
    <w:link w:val="CommentSubject"/>
    <w:uiPriority w:val="99"/>
    <w:semiHidden/>
    <w:rsid w:val="000F4BE9"/>
    <w:rPr>
      <w:b/>
      <w:bCs/>
      <w:sz w:val="20"/>
      <w:szCs w:val="20"/>
    </w:rPr>
  </w:style>
  <w:style w:type="table" w:styleId="TableGrid">
    <w:name w:val="Table Grid"/>
    <w:basedOn w:val="TableNormal"/>
    <w:uiPriority w:val="39"/>
    <w:rsid w:val="000F4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804688">
      <w:bodyDiv w:val="1"/>
      <w:marLeft w:val="0"/>
      <w:marRight w:val="0"/>
      <w:marTop w:val="0"/>
      <w:marBottom w:val="0"/>
      <w:divBdr>
        <w:top w:val="none" w:sz="0" w:space="0" w:color="auto"/>
        <w:left w:val="none" w:sz="0" w:space="0" w:color="auto"/>
        <w:bottom w:val="none" w:sz="0" w:space="0" w:color="auto"/>
        <w:right w:val="none" w:sz="0" w:space="0" w:color="auto"/>
      </w:divBdr>
      <w:divsChild>
        <w:div w:id="412161921">
          <w:marLeft w:val="0"/>
          <w:marRight w:val="0"/>
          <w:marTop w:val="0"/>
          <w:marBottom w:val="0"/>
          <w:divBdr>
            <w:top w:val="none" w:sz="0" w:space="0" w:color="auto"/>
            <w:left w:val="none" w:sz="0" w:space="0" w:color="auto"/>
            <w:bottom w:val="none" w:sz="0" w:space="0" w:color="auto"/>
            <w:right w:val="none" w:sz="0" w:space="0" w:color="auto"/>
          </w:divBdr>
        </w:div>
        <w:div w:id="772092493">
          <w:marLeft w:val="0"/>
          <w:marRight w:val="0"/>
          <w:marTop w:val="0"/>
          <w:marBottom w:val="0"/>
          <w:divBdr>
            <w:top w:val="none" w:sz="0" w:space="0" w:color="auto"/>
            <w:left w:val="none" w:sz="0" w:space="0" w:color="auto"/>
            <w:bottom w:val="none" w:sz="0" w:space="0" w:color="auto"/>
            <w:right w:val="none" w:sz="0" w:space="0" w:color="auto"/>
          </w:divBdr>
        </w:div>
        <w:div w:id="1033582345">
          <w:marLeft w:val="0"/>
          <w:marRight w:val="0"/>
          <w:marTop w:val="0"/>
          <w:marBottom w:val="0"/>
          <w:divBdr>
            <w:top w:val="none" w:sz="0" w:space="0" w:color="auto"/>
            <w:left w:val="none" w:sz="0" w:space="0" w:color="auto"/>
            <w:bottom w:val="none" w:sz="0" w:space="0" w:color="auto"/>
            <w:right w:val="none" w:sz="0" w:space="0" w:color="auto"/>
          </w:divBdr>
        </w:div>
        <w:div w:id="1229850413">
          <w:marLeft w:val="0"/>
          <w:marRight w:val="0"/>
          <w:marTop w:val="0"/>
          <w:marBottom w:val="0"/>
          <w:divBdr>
            <w:top w:val="none" w:sz="0" w:space="0" w:color="auto"/>
            <w:left w:val="none" w:sz="0" w:space="0" w:color="auto"/>
            <w:bottom w:val="none" w:sz="0" w:space="0" w:color="auto"/>
            <w:right w:val="none" w:sz="0" w:space="0" w:color="auto"/>
          </w:divBdr>
        </w:div>
        <w:div w:id="1285886481">
          <w:marLeft w:val="0"/>
          <w:marRight w:val="0"/>
          <w:marTop w:val="0"/>
          <w:marBottom w:val="0"/>
          <w:divBdr>
            <w:top w:val="none" w:sz="0" w:space="0" w:color="auto"/>
            <w:left w:val="none" w:sz="0" w:space="0" w:color="auto"/>
            <w:bottom w:val="none" w:sz="0" w:space="0" w:color="auto"/>
            <w:right w:val="none" w:sz="0" w:space="0" w:color="auto"/>
          </w:divBdr>
        </w:div>
        <w:div w:id="1445660367">
          <w:marLeft w:val="0"/>
          <w:marRight w:val="0"/>
          <w:marTop w:val="0"/>
          <w:marBottom w:val="0"/>
          <w:divBdr>
            <w:top w:val="none" w:sz="0" w:space="0" w:color="auto"/>
            <w:left w:val="none" w:sz="0" w:space="0" w:color="auto"/>
            <w:bottom w:val="none" w:sz="0" w:space="0" w:color="auto"/>
            <w:right w:val="none" w:sz="0" w:space="0" w:color="auto"/>
          </w:divBdr>
        </w:div>
        <w:div w:id="2045249031">
          <w:marLeft w:val="0"/>
          <w:marRight w:val="0"/>
          <w:marTop w:val="0"/>
          <w:marBottom w:val="0"/>
          <w:divBdr>
            <w:top w:val="none" w:sz="0" w:space="0" w:color="auto"/>
            <w:left w:val="none" w:sz="0" w:space="0" w:color="auto"/>
            <w:bottom w:val="none" w:sz="0" w:space="0" w:color="auto"/>
            <w:right w:val="none" w:sz="0" w:space="0" w:color="auto"/>
          </w:divBdr>
        </w:div>
      </w:divsChild>
    </w:div>
    <w:div w:id="681123335">
      <w:bodyDiv w:val="1"/>
      <w:marLeft w:val="0"/>
      <w:marRight w:val="0"/>
      <w:marTop w:val="0"/>
      <w:marBottom w:val="0"/>
      <w:divBdr>
        <w:top w:val="none" w:sz="0" w:space="0" w:color="auto"/>
        <w:left w:val="none" w:sz="0" w:space="0" w:color="auto"/>
        <w:bottom w:val="none" w:sz="0" w:space="0" w:color="auto"/>
        <w:right w:val="none" w:sz="0" w:space="0" w:color="auto"/>
      </w:divBdr>
      <w:divsChild>
        <w:div w:id="1076977053">
          <w:marLeft w:val="0"/>
          <w:marRight w:val="0"/>
          <w:marTop w:val="0"/>
          <w:marBottom w:val="0"/>
          <w:divBdr>
            <w:top w:val="none" w:sz="0" w:space="0" w:color="auto"/>
            <w:left w:val="none" w:sz="0" w:space="0" w:color="auto"/>
            <w:bottom w:val="none" w:sz="0" w:space="0" w:color="auto"/>
            <w:right w:val="none" w:sz="0" w:space="0" w:color="auto"/>
          </w:divBdr>
          <w:divsChild>
            <w:div w:id="93133230">
              <w:marLeft w:val="0"/>
              <w:marRight w:val="0"/>
              <w:marTop w:val="0"/>
              <w:marBottom w:val="0"/>
              <w:divBdr>
                <w:top w:val="none" w:sz="0" w:space="0" w:color="auto"/>
                <w:left w:val="none" w:sz="0" w:space="0" w:color="auto"/>
                <w:bottom w:val="none" w:sz="0" w:space="0" w:color="auto"/>
                <w:right w:val="none" w:sz="0" w:space="0" w:color="auto"/>
              </w:divBdr>
              <w:divsChild>
                <w:div w:id="484517600">
                  <w:marLeft w:val="0"/>
                  <w:marRight w:val="0"/>
                  <w:marTop w:val="45"/>
                  <w:marBottom w:val="0"/>
                  <w:divBdr>
                    <w:top w:val="none" w:sz="0" w:space="0" w:color="auto"/>
                    <w:left w:val="none" w:sz="0" w:space="0" w:color="auto"/>
                    <w:bottom w:val="none" w:sz="0" w:space="0" w:color="auto"/>
                    <w:right w:val="none" w:sz="0" w:space="0" w:color="auto"/>
                  </w:divBdr>
                </w:div>
              </w:divsChild>
            </w:div>
            <w:div w:id="434593689">
              <w:marLeft w:val="0"/>
              <w:marRight w:val="0"/>
              <w:marTop w:val="0"/>
              <w:marBottom w:val="0"/>
              <w:divBdr>
                <w:top w:val="none" w:sz="0" w:space="0" w:color="auto"/>
                <w:left w:val="none" w:sz="0" w:space="0" w:color="auto"/>
                <w:bottom w:val="none" w:sz="0" w:space="0" w:color="auto"/>
                <w:right w:val="none" w:sz="0" w:space="0" w:color="auto"/>
              </w:divBdr>
            </w:div>
          </w:divsChild>
        </w:div>
        <w:div w:id="1921864027">
          <w:marLeft w:val="0"/>
          <w:marRight w:val="0"/>
          <w:marTop w:val="0"/>
          <w:marBottom w:val="0"/>
          <w:divBdr>
            <w:top w:val="none" w:sz="0" w:space="0" w:color="auto"/>
            <w:left w:val="none" w:sz="0" w:space="0" w:color="auto"/>
            <w:bottom w:val="none" w:sz="0" w:space="0" w:color="auto"/>
            <w:right w:val="none" w:sz="0" w:space="0" w:color="auto"/>
          </w:divBdr>
          <w:divsChild>
            <w:div w:id="16808255">
              <w:marLeft w:val="0"/>
              <w:marRight w:val="0"/>
              <w:marTop w:val="0"/>
              <w:marBottom w:val="0"/>
              <w:divBdr>
                <w:top w:val="none" w:sz="0" w:space="0" w:color="auto"/>
                <w:left w:val="none" w:sz="0" w:space="0" w:color="auto"/>
                <w:bottom w:val="none" w:sz="0" w:space="0" w:color="auto"/>
                <w:right w:val="none" w:sz="0" w:space="0" w:color="auto"/>
              </w:divBdr>
            </w:div>
            <w:div w:id="1984890086">
              <w:marLeft w:val="0"/>
              <w:marRight w:val="0"/>
              <w:marTop w:val="0"/>
              <w:marBottom w:val="0"/>
              <w:divBdr>
                <w:top w:val="none" w:sz="0" w:space="0" w:color="auto"/>
                <w:left w:val="none" w:sz="0" w:space="0" w:color="auto"/>
                <w:bottom w:val="none" w:sz="0" w:space="0" w:color="auto"/>
                <w:right w:val="none" w:sz="0" w:space="0" w:color="auto"/>
              </w:divBdr>
              <w:divsChild>
                <w:div w:id="4825071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66883301">
          <w:marLeft w:val="0"/>
          <w:marRight w:val="0"/>
          <w:marTop w:val="0"/>
          <w:marBottom w:val="0"/>
          <w:divBdr>
            <w:top w:val="none" w:sz="0" w:space="0" w:color="auto"/>
            <w:left w:val="none" w:sz="0" w:space="0" w:color="auto"/>
            <w:bottom w:val="none" w:sz="0" w:space="0" w:color="auto"/>
            <w:right w:val="none" w:sz="0" w:space="0" w:color="auto"/>
          </w:divBdr>
          <w:divsChild>
            <w:div w:id="293171104">
              <w:marLeft w:val="0"/>
              <w:marRight w:val="0"/>
              <w:marTop w:val="0"/>
              <w:marBottom w:val="0"/>
              <w:divBdr>
                <w:top w:val="none" w:sz="0" w:space="0" w:color="auto"/>
                <w:left w:val="none" w:sz="0" w:space="0" w:color="auto"/>
                <w:bottom w:val="none" w:sz="0" w:space="0" w:color="auto"/>
                <w:right w:val="none" w:sz="0" w:space="0" w:color="auto"/>
              </w:divBdr>
              <w:divsChild>
                <w:div w:id="548565924">
                  <w:marLeft w:val="0"/>
                  <w:marRight w:val="0"/>
                  <w:marTop w:val="45"/>
                  <w:marBottom w:val="0"/>
                  <w:divBdr>
                    <w:top w:val="none" w:sz="0" w:space="0" w:color="auto"/>
                    <w:left w:val="none" w:sz="0" w:space="0" w:color="auto"/>
                    <w:bottom w:val="none" w:sz="0" w:space="0" w:color="auto"/>
                    <w:right w:val="none" w:sz="0" w:space="0" w:color="auto"/>
                  </w:divBdr>
                </w:div>
              </w:divsChild>
            </w:div>
            <w:div w:id="116400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91257">
      <w:bodyDiv w:val="1"/>
      <w:marLeft w:val="0"/>
      <w:marRight w:val="0"/>
      <w:marTop w:val="0"/>
      <w:marBottom w:val="0"/>
      <w:divBdr>
        <w:top w:val="none" w:sz="0" w:space="0" w:color="auto"/>
        <w:left w:val="none" w:sz="0" w:space="0" w:color="auto"/>
        <w:bottom w:val="none" w:sz="0" w:space="0" w:color="auto"/>
        <w:right w:val="none" w:sz="0" w:space="0" w:color="auto"/>
      </w:divBdr>
      <w:divsChild>
        <w:div w:id="1495881135">
          <w:marLeft w:val="0"/>
          <w:marRight w:val="0"/>
          <w:marTop w:val="45"/>
          <w:marBottom w:val="0"/>
          <w:divBdr>
            <w:top w:val="none" w:sz="0" w:space="0" w:color="auto"/>
            <w:left w:val="none" w:sz="0" w:space="0" w:color="auto"/>
            <w:bottom w:val="none" w:sz="0" w:space="0" w:color="auto"/>
            <w:right w:val="none" w:sz="0" w:space="0" w:color="auto"/>
          </w:divBdr>
        </w:div>
        <w:div w:id="1665814625">
          <w:marLeft w:val="0"/>
          <w:marRight w:val="0"/>
          <w:marTop w:val="0"/>
          <w:marBottom w:val="0"/>
          <w:divBdr>
            <w:top w:val="none" w:sz="0" w:space="0" w:color="auto"/>
            <w:left w:val="none" w:sz="0" w:space="0" w:color="auto"/>
            <w:bottom w:val="none" w:sz="0" w:space="0" w:color="auto"/>
            <w:right w:val="none" w:sz="0" w:space="0" w:color="auto"/>
          </w:divBdr>
          <w:divsChild>
            <w:div w:id="1131247917">
              <w:marLeft w:val="0"/>
              <w:marRight w:val="0"/>
              <w:marTop w:val="0"/>
              <w:marBottom w:val="0"/>
              <w:divBdr>
                <w:top w:val="none" w:sz="0" w:space="0" w:color="auto"/>
                <w:left w:val="none" w:sz="0" w:space="0" w:color="auto"/>
                <w:bottom w:val="none" w:sz="0" w:space="0" w:color="auto"/>
                <w:right w:val="none" w:sz="0" w:space="0" w:color="auto"/>
              </w:divBdr>
              <w:divsChild>
                <w:div w:id="11255393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000156888">
      <w:bodyDiv w:val="1"/>
      <w:marLeft w:val="0"/>
      <w:marRight w:val="0"/>
      <w:marTop w:val="0"/>
      <w:marBottom w:val="0"/>
      <w:divBdr>
        <w:top w:val="none" w:sz="0" w:space="0" w:color="auto"/>
        <w:left w:val="none" w:sz="0" w:space="0" w:color="auto"/>
        <w:bottom w:val="none" w:sz="0" w:space="0" w:color="auto"/>
        <w:right w:val="none" w:sz="0" w:space="0" w:color="auto"/>
      </w:divBdr>
    </w:div>
    <w:div w:id="1792092427">
      <w:bodyDiv w:val="1"/>
      <w:marLeft w:val="0"/>
      <w:marRight w:val="0"/>
      <w:marTop w:val="0"/>
      <w:marBottom w:val="0"/>
      <w:divBdr>
        <w:top w:val="none" w:sz="0" w:space="0" w:color="auto"/>
        <w:left w:val="none" w:sz="0" w:space="0" w:color="auto"/>
        <w:bottom w:val="none" w:sz="0" w:space="0" w:color="auto"/>
        <w:right w:val="none" w:sz="0" w:space="0" w:color="auto"/>
      </w:divBdr>
    </w:div>
    <w:div w:id="1828669643">
      <w:bodyDiv w:val="1"/>
      <w:marLeft w:val="0"/>
      <w:marRight w:val="0"/>
      <w:marTop w:val="0"/>
      <w:marBottom w:val="0"/>
      <w:divBdr>
        <w:top w:val="none" w:sz="0" w:space="0" w:color="auto"/>
        <w:left w:val="none" w:sz="0" w:space="0" w:color="auto"/>
        <w:bottom w:val="none" w:sz="0" w:space="0" w:color="auto"/>
        <w:right w:val="none" w:sz="0" w:space="0" w:color="auto"/>
      </w:divBdr>
      <w:divsChild>
        <w:div w:id="37048468">
          <w:marLeft w:val="0"/>
          <w:marRight w:val="0"/>
          <w:marTop w:val="0"/>
          <w:marBottom w:val="0"/>
          <w:divBdr>
            <w:top w:val="none" w:sz="0" w:space="0" w:color="auto"/>
            <w:left w:val="none" w:sz="0" w:space="0" w:color="auto"/>
            <w:bottom w:val="none" w:sz="0" w:space="0" w:color="auto"/>
            <w:right w:val="none" w:sz="0" w:space="0" w:color="auto"/>
          </w:divBdr>
          <w:divsChild>
            <w:div w:id="231744735">
              <w:marLeft w:val="0"/>
              <w:marRight w:val="0"/>
              <w:marTop w:val="0"/>
              <w:marBottom w:val="0"/>
              <w:divBdr>
                <w:top w:val="none" w:sz="0" w:space="0" w:color="auto"/>
                <w:left w:val="none" w:sz="0" w:space="0" w:color="auto"/>
                <w:bottom w:val="none" w:sz="0" w:space="0" w:color="auto"/>
                <w:right w:val="none" w:sz="0" w:space="0" w:color="auto"/>
              </w:divBdr>
              <w:divsChild>
                <w:div w:id="1861239693">
                  <w:marLeft w:val="0"/>
                  <w:marRight w:val="0"/>
                  <w:marTop w:val="0"/>
                  <w:marBottom w:val="0"/>
                  <w:divBdr>
                    <w:top w:val="none" w:sz="0" w:space="0" w:color="auto"/>
                    <w:left w:val="none" w:sz="0" w:space="0" w:color="auto"/>
                    <w:bottom w:val="none" w:sz="0" w:space="0" w:color="auto"/>
                    <w:right w:val="none" w:sz="0" w:space="0" w:color="auto"/>
                  </w:divBdr>
                  <w:divsChild>
                    <w:div w:id="7757084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39715095">
          <w:marLeft w:val="0"/>
          <w:marRight w:val="0"/>
          <w:marTop w:val="0"/>
          <w:marBottom w:val="0"/>
          <w:divBdr>
            <w:top w:val="none" w:sz="0" w:space="0" w:color="auto"/>
            <w:left w:val="none" w:sz="0" w:space="0" w:color="auto"/>
            <w:bottom w:val="none" w:sz="0" w:space="0" w:color="auto"/>
            <w:right w:val="none" w:sz="0" w:space="0" w:color="auto"/>
          </w:divBdr>
          <w:divsChild>
            <w:div w:id="332530585">
              <w:marLeft w:val="0"/>
              <w:marRight w:val="0"/>
              <w:marTop w:val="0"/>
              <w:marBottom w:val="0"/>
              <w:divBdr>
                <w:top w:val="none" w:sz="0" w:space="0" w:color="auto"/>
                <w:left w:val="none" w:sz="0" w:space="0" w:color="auto"/>
                <w:bottom w:val="none" w:sz="0" w:space="0" w:color="auto"/>
                <w:right w:val="none" w:sz="0" w:space="0" w:color="auto"/>
              </w:divBdr>
              <w:divsChild>
                <w:div w:id="83461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233">
          <w:marLeft w:val="0"/>
          <w:marRight w:val="0"/>
          <w:marTop w:val="0"/>
          <w:marBottom w:val="0"/>
          <w:divBdr>
            <w:top w:val="none" w:sz="0" w:space="0" w:color="auto"/>
            <w:left w:val="none" w:sz="0" w:space="0" w:color="auto"/>
            <w:bottom w:val="none" w:sz="0" w:space="0" w:color="auto"/>
            <w:right w:val="none" w:sz="0" w:space="0" w:color="auto"/>
          </w:divBdr>
          <w:divsChild>
            <w:div w:id="847909222">
              <w:marLeft w:val="0"/>
              <w:marRight w:val="0"/>
              <w:marTop w:val="0"/>
              <w:marBottom w:val="0"/>
              <w:divBdr>
                <w:top w:val="none" w:sz="0" w:space="0" w:color="auto"/>
                <w:left w:val="none" w:sz="0" w:space="0" w:color="auto"/>
                <w:bottom w:val="none" w:sz="0" w:space="0" w:color="auto"/>
                <w:right w:val="none" w:sz="0" w:space="0" w:color="auto"/>
              </w:divBdr>
              <w:divsChild>
                <w:div w:id="915746260">
                  <w:marLeft w:val="0"/>
                  <w:marRight w:val="0"/>
                  <w:marTop w:val="0"/>
                  <w:marBottom w:val="0"/>
                  <w:divBdr>
                    <w:top w:val="none" w:sz="0" w:space="0" w:color="auto"/>
                    <w:left w:val="none" w:sz="0" w:space="0" w:color="auto"/>
                    <w:bottom w:val="none" w:sz="0" w:space="0" w:color="auto"/>
                    <w:right w:val="none" w:sz="0" w:space="0" w:color="auto"/>
                  </w:divBdr>
                  <w:divsChild>
                    <w:div w:id="908997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74223851">
          <w:marLeft w:val="0"/>
          <w:marRight w:val="0"/>
          <w:marTop w:val="0"/>
          <w:marBottom w:val="0"/>
          <w:divBdr>
            <w:top w:val="none" w:sz="0" w:space="0" w:color="auto"/>
            <w:left w:val="none" w:sz="0" w:space="0" w:color="auto"/>
            <w:bottom w:val="none" w:sz="0" w:space="0" w:color="auto"/>
            <w:right w:val="none" w:sz="0" w:space="0" w:color="auto"/>
          </w:divBdr>
          <w:divsChild>
            <w:div w:id="431778667">
              <w:marLeft w:val="0"/>
              <w:marRight w:val="0"/>
              <w:marTop w:val="0"/>
              <w:marBottom w:val="0"/>
              <w:divBdr>
                <w:top w:val="none" w:sz="0" w:space="0" w:color="auto"/>
                <w:left w:val="none" w:sz="0" w:space="0" w:color="auto"/>
                <w:bottom w:val="none" w:sz="0" w:space="0" w:color="auto"/>
                <w:right w:val="none" w:sz="0" w:space="0" w:color="auto"/>
              </w:divBdr>
            </w:div>
          </w:divsChild>
        </w:div>
        <w:div w:id="237909622">
          <w:marLeft w:val="0"/>
          <w:marRight w:val="0"/>
          <w:marTop w:val="0"/>
          <w:marBottom w:val="0"/>
          <w:divBdr>
            <w:top w:val="none" w:sz="0" w:space="0" w:color="auto"/>
            <w:left w:val="none" w:sz="0" w:space="0" w:color="auto"/>
            <w:bottom w:val="none" w:sz="0" w:space="0" w:color="auto"/>
            <w:right w:val="none" w:sz="0" w:space="0" w:color="auto"/>
          </w:divBdr>
          <w:divsChild>
            <w:div w:id="1390230893">
              <w:marLeft w:val="0"/>
              <w:marRight w:val="0"/>
              <w:marTop w:val="0"/>
              <w:marBottom w:val="0"/>
              <w:divBdr>
                <w:top w:val="none" w:sz="0" w:space="0" w:color="auto"/>
                <w:left w:val="none" w:sz="0" w:space="0" w:color="auto"/>
                <w:bottom w:val="none" w:sz="0" w:space="0" w:color="auto"/>
                <w:right w:val="none" w:sz="0" w:space="0" w:color="auto"/>
              </w:divBdr>
              <w:divsChild>
                <w:div w:id="1687976193">
                  <w:marLeft w:val="0"/>
                  <w:marRight w:val="0"/>
                  <w:marTop w:val="0"/>
                  <w:marBottom w:val="0"/>
                  <w:divBdr>
                    <w:top w:val="none" w:sz="0" w:space="0" w:color="auto"/>
                    <w:left w:val="none" w:sz="0" w:space="0" w:color="auto"/>
                    <w:bottom w:val="none" w:sz="0" w:space="0" w:color="auto"/>
                    <w:right w:val="none" w:sz="0" w:space="0" w:color="auto"/>
                  </w:divBdr>
                  <w:divsChild>
                    <w:div w:id="4022220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75645291">
          <w:marLeft w:val="0"/>
          <w:marRight w:val="0"/>
          <w:marTop w:val="0"/>
          <w:marBottom w:val="0"/>
          <w:divBdr>
            <w:top w:val="none" w:sz="0" w:space="0" w:color="auto"/>
            <w:left w:val="none" w:sz="0" w:space="0" w:color="auto"/>
            <w:bottom w:val="none" w:sz="0" w:space="0" w:color="auto"/>
            <w:right w:val="none" w:sz="0" w:space="0" w:color="auto"/>
          </w:divBdr>
          <w:divsChild>
            <w:div w:id="2138255324">
              <w:marLeft w:val="0"/>
              <w:marRight w:val="0"/>
              <w:marTop w:val="0"/>
              <w:marBottom w:val="0"/>
              <w:divBdr>
                <w:top w:val="none" w:sz="0" w:space="0" w:color="auto"/>
                <w:left w:val="none" w:sz="0" w:space="0" w:color="auto"/>
                <w:bottom w:val="none" w:sz="0" w:space="0" w:color="auto"/>
                <w:right w:val="none" w:sz="0" w:space="0" w:color="auto"/>
              </w:divBdr>
              <w:divsChild>
                <w:div w:id="1412701720">
                  <w:marLeft w:val="0"/>
                  <w:marRight w:val="0"/>
                  <w:marTop w:val="0"/>
                  <w:marBottom w:val="0"/>
                  <w:divBdr>
                    <w:top w:val="none" w:sz="0" w:space="0" w:color="auto"/>
                    <w:left w:val="none" w:sz="0" w:space="0" w:color="auto"/>
                    <w:bottom w:val="none" w:sz="0" w:space="0" w:color="auto"/>
                    <w:right w:val="none" w:sz="0" w:space="0" w:color="auto"/>
                  </w:divBdr>
                  <w:divsChild>
                    <w:div w:id="19443353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374619702">
          <w:marLeft w:val="0"/>
          <w:marRight w:val="0"/>
          <w:marTop w:val="0"/>
          <w:marBottom w:val="0"/>
          <w:divBdr>
            <w:top w:val="none" w:sz="0" w:space="0" w:color="auto"/>
            <w:left w:val="none" w:sz="0" w:space="0" w:color="auto"/>
            <w:bottom w:val="none" w:sz="0" w:space="0" w:color="auto"/>
            <w:right w:val="none" w:sz="0" w:space="0" w:color="auto"/>
          </w:divBdr>
        </w:div>
        <w:div w:id="545069344">
          <w:marLeft w:val="0"/>
          <w:marRight w:val="0"/>
          <w:marTop w:val="0"/>
          <w:marBottom w:val="0"/>
          <w:divBdr>
            <w:top w:val="none" w:sz="0" w:space="0" w:color="auto"/>
            <w:left w:val="none" w:sz="0" w:space="0" w:color="auto"/>
            <w:bottom w:val="none" w:sz="0" w:space="0" w:color="auto"/>
            <w:right w:val="none" w:sz="0" w:space="0" w:color="auto"/>
          </w:divBdr>
          <w:divsChild>
            <w:div w:id="1663971512">
              <w:marLeft w:val="0"/>
              <w:marRight w:val="0"/>
              <w:marTop w:val="0"/>
              <w:marBottom w:val="0"/>
              <w:divBdr>
                <w:top w:val="none" w:sz="0" w:space="0" w:color="auto"/>
                <w:left w:val="none" w:sz="0" w:space="0" w:color="auto"/>
                <w:bottom w:val="none" w:sz="0" w:space="0" w:color="auto"/>
                <w:right w:val="none" w:sz="0" w:space="0" w:color="auto"/>
              </w:divBdr>
              <w:divsChild>
                <w:div w:id="13525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5389">
          <w:marLeft w:val="0"/>
          <w:marRight w:val="0"/>
          <w:marTop w:val="0"/>
          <w:marBottom w:val="0"/>
          <w:divBdr>
            <w:top w:val="none" w:sz="0" w:space="0" w:color="auto"/>
            <w:left w:val="none" w:sz="0" w:space="0" w:color="auto"/>
            <w:bottom w:val="none" w:sz="0" w:space="0" w:color="auto"/>
            <w:right w:val="none" w:sz="0" w:space="0" w:color="auto"/>
          </w:divBdr>
          <w:divsChild>
            <w:div w:id="51270539">
              <w:marLeft w:val="0"/>
              <w:marRight w:val="0"/>
              <w:marTop w:val="0"/>
              <w:marBottom w:val="0"/>
              <w:divBdr>
                <w:top w:val="none" w:sz="0" w:space="0" w:color="auto"/>
                <w:left w:val="none" w:sz="0" w:space="0" w:color="auto"/>
                <w:bottom w:val="none" w:sz="0" w:space="0" w:color="auto"/>
                <w:right w:val="none" w:sz="0" w:space="0" w:color="auto"/>
              </w:divBdr>
            </w:div>
          </w:divsChild>
        </w:div>
        <w:div w:id="595478176">
          <w:marLeft w:val="0"/>
          <w:marRight w:val="0"/>
          <w:marTop w:val="0"/>
          <w:marBottom w:val="0"/>
          <w:divBdr>
            <w:top w:val="none" w:sz="0" w:space="0" w:color="auto"/>
            <w:left w:val="none" w:sz="0" w:space="0" w:color="auto"/>
            <w:bottom w:val="none" w:sz="0" w:space="0" w:color="auto"/>
            <w:right w:val="none" w:sz="0" w:space="0" w:color="auto"/>
          </w:divBdr>
          <w:divsChild>
            <w:div w:id="482964796">
              <w:marLeft w:val="0"/>
              <w:marRight w:val="0"/>
              <w:marTop w:val="0"/>
              <w:marBottom w:val="0"/>
              <w:divBdr>
                <w:top w:val="none" w:sz="0" w:space="0" w:color="auto"/>
                <w:left w:val="none" w:sz="0" w:space="0" w:color="auto"/>
                <w:bottom w:val="none" w:sz="0" w:space="0" w:color="auto"/>
                <w:right w:val="none" w:sz="0" w:space="0" w:color="auto"/>
              </w:divBdr>
              <w:divsChild>
                <w:div w:id="5893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4431">
          <w:marLeft w:val="0"/>
          <w:marRight w:val="0"/>
          <w:marTop w:val="0"/>
          <w:marBottom w:val="0"/>
          <w:divBdr>
            <w:top w:val="none" w:sz="0" w:space="0" w:color="auto"/>
            <w:left w:val="none" w:sz="0" w:space="0" w:color="auto"/>
            <w:bottom w:val="none" w:sz="0" w:space="0" w:color="auto"/>
            <w:right w:val="none" w:sz="0" w:space="0" w:color="auto"/>
          </w:divBdr>
          <w:divsChild>
            <w:div w:id="1524857065">
              <w:marLeft w:val="0"/>
              <w:marRight w:val="0"/>
              <w:marTop w:val="0"/>
              <w:marBottom w:val="0"/>
              <w:divBdr>
                <w:top w:val="none" w:sz="0" w:space="0" w:color="auto"/>
                <w:left w:val="none" w:sz="0" w:space="0" w:color="auto"/>
                <w:bottom w:val="none" w:sz="0" w:space="0" w:color="auto"/>
                <w:right w:val="none" w:sz="0" w:space="0" w:color="auto"/>
              </w:divBdr>
            </w:div>
          </w:divsChild>
        </w:div>
        <w:div w:id="599066261">
          <w:marLeft w:val="0"/>
          <w:marRight w:val="0"/>
          <w:marTop w:val="0"/>
          <w:marBottom w:val="0"/>
          <w:divBdr>
            <w:top w:val="none" w:sz="0" w:space="0" w:color="auto"/>
            <w:left w:val="none" w:sz="0" w:space="0" w:color="auto"/>
            <w:bottom w:val="none" w:sz="0" w:space="0" w:color="auto"/>
            <w:right w:val="none" w:sz="0" w:space="0" w:color="auto"/>
          </w:divBdr>
          <w:divsChild>
            <w:div w:id="1532455921">
              <w:marLeft w:val="0"/>
              <w:marRight w:val="0"/>
              <w:marTop w:val="0"/>
              <w:marBottom w:val="0"/>
              <w:divBdr>
                <w:top w:val="none" w:sz="0" w:space="0" w:color="auto"/>
                <w:left w:val="none" w:sz="0" w:space="0" w:color="auto"/>
                <w:bottom w:val="none" w:sz="0" w:space="0" w:color="auto"/>
                <w:right w:val="none" w:sz="0" w:space="0" w:color="auto"/>
              </w:divBdr>
            </w:div>
          </w:divsChild>
        </w:div>
        <w:div w:id="620692606">
          <w:marLeft w:val="0"/>
          <w:marRight w:val="0"/>
          <w:marTop w:val="0"/>
          <w:marBottom w:val="0"/>
          <w:divBdr>
            <w:top w:val="none" w:sz="0" w:space="0" w:color="auto"/>
            <w:left w:val="none" w:sz="0" w:space="0" w:color="auto"/>
            <w:bottom w:val="none" w:sz="0" w:space="0" w:color="auto"/>
            <w:right w:val="none" w:sz="0" w:space="0" w:color="auto"/>
          </w:divBdr>
          <w:divsChild>
            <w:div w:id="141778291">
              <w:marLeft w:val="0"/>
              <w:marRight w:val="0"/>
              <w:marTop w:val="0"/>
              <w:marBottom w:val="0"/>
              <w:divBdr>
                <w:top w:val="none" w:sz="0" w:space="0" w:color="auto"/>
                <w:left w:val="none" w:sz="0" w:space="0" w:color="auto"/>
                <w:bottom w:val="none" w:sz="0" w:space="0" w:color="auto"/>
                <w:right w:val="none" w:sz="0" w:space="0" w:color="auto"/>
              </w:divBdr>
              <w:divsChild>
                <w:div w:id="15318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39545">
          <w:marLeft w:val="0"/>
          <w:marRight w:val="0"/>
          <w:marTop w:val="0"/>
          <w:marBottom w:val="0"/>
          <w:divBdr>
            <w:top w:val="none" w:sz="0" w:space="0" w:color="auto"/>
            <w:left w:val="none" w:sz="0" w:space="0" w:color="auto"/>
            <w:bottom w:val="none" w:sz="0" w:space="0" w:color="auto"/>
            <w:right w:val="none" w:sz="0" w:space="0" w:color="auto"/>
          </w:divBdr>
          <w:divsChild>
            <w:div w:id="290020620">
              <w:marLeft w:val="0"/>
              <w:marRight w:val="0"/>
              <w:marTop w:val="0"/>
              <w:marBottom w:val="0"/>
              <w:divBdr>
                <w:top w:val="none" w:sz="0" w:space="0" w:color="auto"/>
                <w:left w:val="none" w:sz="0" w:space="0" w:color="auto"/>
                <w:bottom w:val="none" w:sz="0" w:space="0" w:color="auto"/>
                <w:right w:val="none" w:sz="0" w:space="0" w:color="auto"/>
              </w:divBdr>
              <w:divsChild>
                <w:div w:id="197574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219">
          <w:marLeft w:val="0"/>
          <w:marRight w:val="0"/>
          <w:marTop w:val="0"/>
          <w:marBottom w:val="0"/>
          <w:divBdr>
            <w:top w:val="none" w:sz="0" w:space="0" w:color="auto"/>
            <w:left w:val="none" w:sz="0" w:space="0" w:color="auto"/>
            <w:bottom w:val="none" w:sz="0" w:space="0" w:color="auto"/>
            <w:right w:val="none" w:sz="0" w:space="0" w:color="auto"/>
          </w:divBdr>
          <w:divsChild>
            <w:div w:id="665522128">
              <w:marLeft w:val="0"/>
              <w:marRight w:val="0"/>
              <w:marTop w:val="0"/>
              <w:marBottom w:val="0"/>
              <w:divBdr>
                <w:top w:val="none" w:sz="0" w:space="0" w:color="auto"/>
                <w:left w:val="none" w:sz="0" w:space="0" w:color="auto"/>
                <w:bottom w:val="none" w:sz="0" w:space="0" w:color="auto"/>
                <w:right w:val="none" w:sz="0" w:space="0" w:color="auto"/>
              </w:divBdr>
              <w:divsChild>
                <w:div w:id="1070156369">
                  <w:marLeft w:val="0"/>
                  <w:marRight w:val="0"/>
                  <w:marTop w:val="0"/>
                  <w:marBottom w:val="0"/>
                  <w:divBdr>
                    <w:top w:val="none" w:sz="0" w:space="0" w:color="auto"/>
                    <w:left w:val="none" w:sz="0" w:space="0" w:color="auto"/>
                    <w:bottom w:val="none" w:sz="0" w:space="0" w:color="auto"/>
                    <w:right w:val="none" w:sz="0" w:space="0" w:color="auto"/>
                  </w:divBdr>
                  <w:divsChild>
                    <w:div w:id="4730681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880673726">
          <w:marLeft w:val="0"/>
          <w:marRight w:val="0"/>
          <w:marTop w:val="0"/>
          <w:marBottom w:val="0"/>
          <w:divBdr>
            <w:top w:val="none" w:sz="0" w:space="0" w:color="auto"/>
            <w:left w:val="none" w:sz="0" w:space="0" w:color="auto"/>
            <w:bottom w:val="none" w:sz="0" w:space="0" w:color="auto"/>
            <w:right w:val="none" w:sz="0" w:space="0" w:color="auto"/>
          </w:divBdr>
          <w:divsChild>
            <w:div w:id="1064134508">
              <w:marLeft w:val="0"/>
              <w:marRight w:val="0"/>
              <w:marTop w:val="0"/>
              <w:marBottom w:val="0"/>
              <w:divBdr>
                <w:top w:val="none" w:sz="0" w:space="0" w:color="auto"/>
                <w:left w:val="none" w:sz="0" w:space="0" w:color="auto"/>
                <w:bottom w:val="none" w:sz="0" w:space="0" w:color="auto"/>
                <w:right w:val="none" w:sz="0" w:space="0" w:color="auto"/>
              </w:divBdr>
              <w:divsChild>
                <w:div w:id="1113672184">
                  <w:marLeft w:val="0"/>
                  <w:marRight w:val="0"/>
                  <w:marTop w:val="0"/>
                  <w:marBottom w:val="0"/>
                  <w:divBdr>
                    <w:top w:val="none" w:sz="0" w:space="0" w:color="auto"/>
                    <w:left w:val="none" w:sz="0" w:space="0" w:color="auto"/>
                    <w:bottom w:val="none" w:sz="0" w:space="0" w:color="auto"/>
                    <w:right w:val="none" w:sz="0" w:space="0" w:color="auto"/>
                  </w:divBdr>
                  <w:divsChild>
                    <w:div w:id="3040491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907348527">
          <w:marLeft w:val="0"/>
          <w:marRight w:val="0"/>
          <w:marTop w:val="0"/>
          <w:marBottom w:val="0"/>
          <w:divBdr>
            <w:top w:val="none" w:sz="0" w:space="0" w:color="auto"/>
            <w:left w:val="none" w:sz="0" w:space="0" w:color="auto"/>
            <w:bottom w:val="none" w:sz="0" w:space="0" w:color="auto"/>
            <w:right w:val="none" w:sz="0" w:space="0" w:color="auto"/>
          </w:divBdr>
          <w:divsChild>
            <w:div w:id="268313711">
              <w:marLeft w:val="0"/>
              <w:marRight w:val="0"/>
              <w:marTop w:val="0"/>
              <w:marBottom w:val="0"/>
              <w:divBdr>
                <w:top w:val="none" w:sz="0" w:space="0" w:color="auto"/>
                <w:left w:val="none" w:sz="0" w:space="0" w:color="auto"/>
                <w:bottom w:val="none" w:sz="0" w:space="0" w:color="auto"/>
                <w:right w:val="none" w:sz="0" w:space="0" w:color="auto"/>
              </w:divBdr>
            </w:div>
          </w:divsChild>
        </w:div>
        <w:div w:id="1025523710">
          <w:marLeft w:val="0"/>
          <w:marRight w:val="0"/>
          <w:marTop w:val="0"/>
          <w:marBottom w:val="0"/>
          <w:divBdr>
            <w:top w:val="none" w:sz="0" w:space="0" w:color="auto"/>
            <w:left w:val="none" w:sz="0" w:space="0" w:color="auto"/>
            <w:bottom w:val="none" w:sz="0" w:space="0" w:color="auto"/>
            <w:right w:val="none" w:sz="0" w:space="0" w:color="auto"/>
          </w:divBdr>
          <w:divsChild>
            <w:div w:id="516579326">
              <w:marLeft w:val="0"/>
              <w:marRight w:val="0"/>
              <w:marTop w:val="0"/>
              <w:marBottom w:val="0"/>
              <w:divBdr>
                <w:top w:val="none" w:sz="0" w:space="0" w:color="auto"/>
                <w:left w:val="none" w:sz="0" w:space="0" w:color="auto"/>
                <w:bottom w:val="none" w:sz="0" w:space="0" w:color="auto"/>
                <w:right w:val="none" w:sz="0" w:space="0" w:color="auto"/>
              </w:divBdr>
              <w:divsChild>
                <w:div w:id="1589195533">
                  <w:marLeft w:val="0"/>
                  <w:marRight w:val="0"/>
                  <w:marTop w:val="0"/>
                  <w:marBottom w:val="0"/>
                  <w:divBdr>
                    <w:top w:val="none" w:sz="0" w:space="0" w:color="auto"/>
                    <w:left w:val="none" w:sz="0" w:space="0" w:color="auto"/>
                    <w:bottom w:val="none" w:sz="0" w:space="0" w:color="auto"/>
                    <w:right w:val="none" w:sz="0" w:space="0" w:color="auto"/>
                  </w:divBdr>
                  <w:divsChild>
                    <w:div w:id="7571229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036664277">
          <w:marLeft w:val="0"/>
          <w:marRight w:val="0"/>
          <w:marTop w:val="0"/>
          <w:marBottom w:val="0"/>
          <w:divBdr>
            <w:top w:val="none" w:sz="0" w:space="0" w:color="auto"/>
            <w:left w:val="none" w:sz="0" w:space="0" w:color="auto"/>
            <w:bottom w:val="none" w:sz="0" w:space="0" w:color="auto"/>
            <w:right w:val="none" w:sz="0" w:space="0" w:color="auto"/>
          </w:divBdr>
          <w:divsChild>
            <w:div w:id="1052265879">
              <w:marLeft w:val="0"/>
              <w:marRight w:val="0"/>
              <w:marTop w:val="0"/>
              <w:marBottom w:val="0"/>
              <w:divBdr>
                <w:top w:val="none" w:sz="0" w:space="0" w:color="auto"/>
                <w:left w:val="none" w:sz="0" w:space="0" w:color="auto"/>
                <w:bottom w:val="none" w:sz="0" w:space="0" w:color="auto"/>
                <w:right w:val="none" w:sz="0" w:space="0" w:color="auto"/>
              </w:divBdr>
              <w:divsChild>
                <w:div w:id="12775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7482">
          <w:marLeft w:val="0"/>
          <w:marRight w:val="0"/>
          <w:marTop w:val="0"/>
          <w:marBottom w:val="0"/>
          <w:divBdr>
            <w:top w:val="none" w:sz="0" w:space="0" w:color="auto"/>
            <w:left w:val="none" w:sz="0" w:space="0" w:color="auto"/>
            <w:bottom w:val="none" w:sz="0" w:space="0" w:color="auto"/>
            <w:right w:val="none" w:sz="0" w:space="0" w:color="auto"/>
          </w:divBdr>
          <w:divsChild>
            <w:div w:id="724372249">
              <w:marLeft w:val="0"/>
              <w:marRight w:val="0"/>
              <w:marTop w:val="0"/>
              <w:marBottom w:val="0"/>
              <w:divBdr>
                <w:top w:val="none" w:sz="0" w:space="0" w:color="auto"/>
                <w:left w:val="none" w:sz="0" w:space="0" w:color="auto"/>
                <w:bottom w:val="none" w:sz="0" w:space="0" w:color="auto"/>
                <w:right w:val="none" w:sz="0" w:space="0" w:color="auto"/>
              </w:divBdr>
            </w:div>
          </w:divsChild>
        </w:div>
        <w:div w:id="1087851463">
          <w:marLeft w:val="0"/>
          <w:marRight w:val="0"/>
          <w:marTop w:val="0"/>
          <w:marBottom w:val="0"/>
          <w:divBdr>
            <w:top w:val="none" w:sz="0" w:space="0" w:color="auto"/>
            <w:left w:val="none" w:sz="0" w:space="0" w:color="auto"/>
            <w:bottom w:val="none" w:sz="0" w:space="0" w:color="auto"/>
            <w:right w:val="none" w:sz="0" w:space="0" w:color="auto"/>
          </w:divBdr>
          <w:divsChild>
            <w:div w:id="1802839368">
              <w:marLeft w:val="0"/>
              <w:marRight w:val="0"/>
              <w:marTop w:val="0"/>
              <w:marBottom w:val="0"/>
              <w:divBdr>
                <w:top w:val="none" w:sz="0" w:space="0" w:color="auto"/>
                <w:left w:val="none" w:sz="0" w:space="0" w:color="auto"/>
                <w:bottom w:val="none" w:sz="0" w:space="0" w:color="auto"/>
                <w:right w:val="none" w:sz="0" w:space="0" w:color="auto"/>
              </w:divBdr>
            </w:div>
          </w:divsChild>
        </w:div>
        <w:div w:id="1123963730">
          <w:marLeft w:val="0"/>
          <w:marRight w:val="0"/>
          <w:marTop w:val="0"/>
          <w:marBottom w:val="0"/>
          <w:divBdr>
            <w:top w:val="none" w:sz="0" w:space="0" w:color="auto"/>
            <w:left w:val="none" w:sz="0" w:space="0" w:color="auto"/>
            <w:bottom w:val="none" w:sz="0" w:space="0" w:color="auto"/>
            <w:right w:val="none" w:sz="0" w:space="0" w:color="auto"/>
          </w:divBdr>
          <w:divsChild>
            <w:div w:id="926839377">
              <w:marLeft w:val="0"/>
              <w:marRight w:val="0"/>
              <w:marTop w:val="0"/>
              <w:marBottom w:val="0"/>
              <w:divBdr>
                <w:top w:val="none" w:sz="0" w:space="0" w:color="auto"/>
                <w:left w:val="none" w:sz="0" w:space="0" w:color="auto"/>
                <w:bottom w:val="none" w:sz="0" w:space="0" w:color="auto"/>
                <w:right w:val="none" w:sz="0" w:space="0" w:color="auto"/>
              </w:divBdr>
            </w:div>
          </w:divsChild>
        </w:div>
        <w:div w:id="1127312975">
          <w:marLeft w:val="0"/>
          <w:marRight w:val="0"/>
          <w:marTop w:val="0"/>
          <w:marBottom w:val="0"/>
          <w:divBdr>
            <w:top w:val="none" w:sz="0" w:space="0" w:color="auto"/>
            <w:left w:val="none" w:sz="0" w:space="0" w:color="auto"/>
            <w:bottom w:val="none" w:sz="0" w:space="0" w:color="auto"/>
            <w:right w:val="none" w:sz="0" w:space="0" w:color="auto"/>
          </w:divBdr>
          <w:divsChild>
            <w:div w:id="1204710556">
              <w:marLeft w:val="0"/>
              <w:marRight w:val="0"/>
              <w:marTop w:val="0"/>
              <w:marBottom w:val="0"/>
              <w:divBdr>
                <w:top w:val="none" w:sz="0" w:space="0" w:color="auto"/>
                <w:left w:val="none" w:sz="0" w:space="0" w:color="auto"/>
                <w:bottom w:val="none" w:sz="0" w:space="0" w:color="auto"/>
                <w:right w:val="none" w:sz="0" w:space="0" w:color="auto"/>
              </w:divBdr>
              <w:divsChild>
                <w:div w:id="9841598">
                  <w:marLeft w:val="0"/>
                  <w:marRight w:val="0"/>
                  <w:marTop w:val="0"/>
                  <w:marBottom w:val="0"/>
                  <w:divBdr>
                    <w:top w:val="none" w:sz="0" w:space="0" w:color="auto"/>
                    <w:left w:val="none" w:sz="0" w:space="0" w:color="auto"/>
                    <w:bottom w:val="none" w:sz="0" w:space="0" w:color="auto"/>
                    <w:right w:val="none" w:sz="0" w:space="0" w:color="auto"/>
                  </w:divBdr>
                </w:div>
                <w:div w:id="975333035">
                  <w:marLeft w:val="0"/>
                  <w:marRight w:val="0"/>
                  <w:marTop w:val="0"/>
                  <w:marBottom w:val="0"/>
                  <w:divBdr>
                    <w:top w:val="none" w:sz="0" w:space="0" w:color="auto"/>
                    <w:left w:val="none" w:sz="0" w:space="0" w:color="auto"/>
                    <w:bottom w:val="none" w:sz="0" w:space="0" w:color="auto"/>
                    <w:right w:val="none" w:sz="0" w:space="0" w:color="auto"/>
                  </w:divBdr>
                  <w:divsChild>
                    <w:div w:id="58138000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165895556">
          <w:marLeft w:val="0"/>
          <w:marRight w:val="0"/>
          <w:marTop w:val="0"/>
          <w:marBottom w:val="0"/>
          <w:divBdr>
            <w:top w:val="none" w:sz="0" w:space="0" w:color="auto"/>
            <w:left w:val="none" w:sz="0" w:space="0" w:color="auto"/>
            <w:bottom w:val="none" w:sz="0" w:space="0" w:color="auto"/>
            <w:right w:val="none" w:sz="0" w:space="0" w:color="auto"/>
          </w:divBdr>
          <w:divsChild>
            <w:div w:id="1839495825">
              <w:marLeft w:val="0"/>
              <w:marRight w:val="0"/>
              <w:marTop w:val="0"/>
              <w:marBottom w:val="0"/>
              <w:divBdr>
                <w:top w:val="none" w:sz="0" w:space="0" w:color="auto"/>
                <w:left w:val="none" w:sz="0" w:space="0" w:color="auto"/>
                <w:bottom w:val="none" w:sz="0" w:space="0" w:color="auto"/>
                <w:right w:val="none" w:sz="0" w:space="0" w:color="auto"/>
              </w:divBdr>
            </w:div>
          </w:divsChild>
        </w:div>
        <w:div w:id="1213073686">
          <w:marLeft w:val="0"/>
          <w:marRight w:val="0"/>
          <w:marTop w:val="0"/>
          <w:marBottom w:val="0"/>
          <w:divBdr>
            <w:top w:val="none" w:sz="0" w:space="0" w:color="auto"/>
            <w:left w:val="none" w:sz="0" w:space="0" w:color="auto"/>
            <w:bottom w:val="none" w:sz="0" w:space="0" w:color="auto"/>
            <w:right w:val="none" w:sz="0" w:space="0" w:color="auto"/>
          </w:divBdr>
          <w:divsChild>
            <w:div w:id="1427731112">
              <w:marLeft w:val="0"/>
              <w:marRight w:val="0"/>
              <w:marTop w:val="0"/>
              <w:marBottom w:val="0"/>
              <w:divBdr>
                <w:top w:val="none" w:sz="0" w:space="0" w:color="auto"/>
                <w:left w:val="none" w:sz="0" w:space="0" w:color="auto"/>
                <w:bottom w:val="none" w:sz="0" w:space="0" w:color="auto"/>
                <w:right w:val="none" w:sz="0" w:space="0" w:color="auto"/>
              </w:divBdr>
            </w:div>
          </w:divsChild>
        </w:div>
        <w:div w:id="1217397579">
          <w:marLeft w:val="0"/>
          <w:marRight w:val="0"/>
          <w:marTop w:val="0"/>
          <w:marBottom w:val="0"/>
          <w:divBdr>
            <w:top w:val="none" w:sz="0" w:space="0" w:color="auto"/>
            <w:left w:val="none" w:sz="0" w:space="0" w:color="auto"/>
            <w:bottom w:val="none" w:sz="0" w:space="0" w:color="auto"/>
            <w:right w:val="none" w:sz="0" w:space="0" w:color="auto"/>
          </w:divBdr>
          <w:divsChild>
            <w:div w:id="2144305149">
              <w:marLeft w:val="0"/>
              <w:marRight w:val="0"/>
              <w:marTop w:val="0"/>
              <w:marBottom w:val="0"/>
              <w:divBdr>
                <w:top w:val="none" w:sz="0" w:space="0" w:color="auto"/>
                <w:left w:val="none" w:sz="0" w:space="0" w:color="auto"/>
                <w:bottom w:val="none" w:sz="0" w:space="0" w:color="auto"/>
                <w:right w:val="none" w:sz="0" w:space="0" w:color="auto"/>
              </w:divBdr>
              <w:divsChild>
                <w:div w:id="980842411">
                  <w:marLeft w:val="0"/>
                  <w:marRight w:val="0"/>
                  <w:marTop w:val="0"/>
                  <w:marBottom w:val="0"/>
                  <w:divBdr>
                    <w:top w:val="none" w:sz="0" w:space="0" w:color="auto"/>
                    <w:left w:val="none" w:sz="0" w:space="0" w:color="auto"/>
                    <w:bottom w:val="none" w:sz="0" w:space="0" w:color="auto"/>
                    <w:right w:val="none" w:sz="0" w:space="0" w:color="auto"/>
                  </w:divBdr>
                  <w:divsChild>
                    <w:div w:id="206564412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234926978">
          <w:marLeft w:val="0"/>
          <w:marRight w:val="0"/>
          <w:marTop w:val="0"/>
          <w:marBottom w:val="0"/>
          <w:divBdr>
            <w:top w:val="none" w:sz="0" w:space="0" w:color="auto"/>
            <w:left w:val="none" w:sz="0" w:space="0" w:color="auto"/>
            <w:bottom w:val="none" w:sz="0" w:space="0" w:color="auto"/>
            <w:right w:val="none" w:sz="0" w:space="0" w:color="auto"/>
          </w:divBdr>
          <w:divsChild>
            <w:div w:id="1183327560">
              <w:marLeft w:val="0"/>
              <w:marRight w:val="0"/>
              <w:marTop w:val="0"/>
              <w:marBottom w:val="0"/>
              <w:divBdr>
                <w:top w:val="none" w:sz="0" w:space="0" w:color="auto"/>
                <w:left w:val="none" w:sz="0" w:space="0" w:color="auto"/>
                <w:bottom w:val="none" w:sz="0" w:space="0" w:color="auto"/>
                <w:right w:val="none" w:sz="0" w:space="0" w:color="auto"/>
              </w:divBdr>
              <w:divsChild>
                <w:div w:id="368842128">
                  <w:marLeft w:val="0"/>
                  <w:marRight w:val="0"/>
                  <w:marTop w:val="0"/>
                  <w:marBottom w:val="0"/>
                  <w:divBdr>
                    <w:top w:val="none" w:sz="0" w:space="0" w:color="auto"/>
                    <w:left w:val="none" w:sz="0" w:space="0" w:color="auto"/>
                    <w:bottom w:val="none" w:sz="0" w:space="0" w:color="auto"/>
                    <w:right w:val="none" w:sz="0" w:space="0" w:color="auto"/>
                  </w:divBdr>
                  <w:divsChild>
                    <w:div w:id="10246717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289895553">
          <w:marLeft w:val="0"/>
          <w:marRight w:val="0"/>
          <w:marTop w:val="0"/>
          <w:marBottom w:val="0"/>
          <w:divBdr>
            <w:top w:val="none" w:sz="0" w:space="0" w:color="auto"/>
            <w:left w:val="none" w:sz="0" w:space="0" w:color="auto"/>
            <w:bottom w:val="none" w:sz="0" w:space="0" w:color="auto"/>
            <w:right w:val="none" w:sz="0" w:space="0" w:color="auto"/>
          </w:divBdr>
          <w:divsChild>
            <w:div w:id="1483473528">
              <w:marLeft w:val="0"/>
              <w:marRight w:val="0"/>
              <w:marTop w:val="0"/>
              <w:marBottom w:val="0"/>
              <w:divBdr>
                <w:top w:val="none" w:sz="0" w:space="0" w:color="auto"/>
                <w:left w:val="none" w:sz="0" w:space="0" w:color="auto"/>
                <w:bottom w:val="none" w:sz="0" w:space="0" w:color="auto"/>
                <w:right w:val="none" w:sz="0" w:space="0" w:color="auto"/>
              </w:divBdr>
            </w:div>
          </w:divsChild>
        </w:div>
        <w:div w:id="1380545884">
          <w:marLeft w:val="0"/>
          <w:marRight w:val="0"/>
          <w:marTop w:val="0"/>
          <w:marBottom w:val="0"/>
          <w:divBdr>
            <w:top w:val="none" w:sz="0" w:space="0" w:color="auto"/>
            <w:left w:val="none" w:sz="0" w:space="0" w:color="auto"/>
            <w:bottom w:val="none" w:sz="0" w:space="0" w:color="auto"/>
            <w:right w:val="none" w:sz="0" w:space="0" w:color="auto"/>
          </w:divBdr>
          <w:divsChild>
            <w:div w:id="1592422713">
              <w:marLeft w:val="0"/>
              <w:marRight w:val="0"/>
              <w:marTop w:val="0"/>
              <w:marBottom w:val="0"/>
              <w:divBdr>
                <w:top w:val="none" w:sz="0" w:space="0" w:color="auto"/>
                <w:left w:val="none" w:sz="0" w:space="0" w:color="auto"/>
                <w:bottom w:val="none" w:sz="0" w:space="0" w:color="auto"/>
                <w:right w:val="none" w:sz="0" w:space="0" w:color="auto"/>
              </w:divBdr>
              <w:divsChild>
                <w:div w:id="919489016">
                  <w:marLeft w:val="0"/>
                  <w:marRight w:val="0"/>
                  <w:marTop w:val="0"/>
                  <w:marBottom w:val="0"/>
                  <w:divBdr>
                    <w:top w:val="none" w:sz="0" w:space="0" w:color="auto"/>
                    <w:left w:val="none" w:sz="0" w:space="0" w:color="auto"/>
                    <w:bottom w:val="none" w:sz="0" w:space="0" w:color="auto"/>
                    <w:right w:val="none" w:sz="0" w:space="0" w:color="auto"/>
                  </w:divBdr>
                </w:div>
                <w:div w:id="1023481016">
                  <w:marLeft w:val="0"/>
                  <w:marRight w:val="0"/>
                  <w:marTop w:val="0"/>
                  <w:marBottom w:val="0"/>
                  <w:divBdr>
                    <w:top w:val="none" w:sz="0" w:space="0" w:color="auto"/>
                    <w:left w:val="none" w:sz="0" w:space="0" w:color="auto"/>
                    <w:bottom w:val="none" w:sz="0" w:space="0" w:color="auto"/>
                    <w:right w:val="none" w:sz="0" w:space="0" w:color="auto"/>
                  </w:divBdr>
                  <w:divsChild>
                    <w:div w:id="10902766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397321338">
          <w:marLeft w:val="0"/>
          <w:marRight w:val="0"/>
          <w:marTop w:val="0"/>
          <w:marBottom w:val="0"/>
          <w:divBdr>
            <w:top w:val="none" w:sz="0" w:space="0" w:color="auto"/>
            <w:left w:val="none" w:sz="0" w:space="0" w:color="auto"/>
            <w:bottom w:val="none" w:sz="0" w:space="0" w:color="auto"/>
            <w:right w:val="none" w:sz="0" w:space="0" w:color="auto"/>
          </w:divBdr>
        </w:div>
        <w:div w:id="1557204018">
          <w:marLeft w:val="0"/>
          <w:marRight w:val="0"/>
          <w:marTop w:val="0"/>
          <w:marBottom w:val="0"/>
          <w:divBdr>
            <w:top w:val="none" w:sz="0" w:space="0" w:color="auto"/>
            <w:left w:val="none" w:sz="0" w:space="0" w:color="auto"/>
            <w:bottom w:val="none" w:sz="0" w:space="0" w:color="auto"/>
            <w:right w:val="none" w:sz="0" w:space="0" w:color="auto"/>
          </w:divBdr>
          <w:divsChild>
            <w:div w:id="1441800837">
              <w:marLeft w:val="0"/>
              <w:marRight w:val="0"/>
              <w:marTop w:val="0"/>
              <w:marBottom w:val="0"/>
              <w:divBdr>
                <w:top w:val="none" w:sz="0" w:space="0" w:color="auto"/>
                <w:left w:val="none" w:sz="0" w:space="0" w:color="auto"/>
                <w:bottom w:val="none" w:sz="0" w:space="0" w:color="auto"/>
                <w:right w:val="none" w:sz="0" w:space="0" w:color="auto"/>
              </w:divBdr>
            </w:div>
          </w:divsChild>
        </w:div>
        <w:div w:id="1777478276">
          <w:marLeft w:val="0"/>
          <w:marRight w:val="0"/>
          <w:marTop w:val="0"/>
          <w:marBottom w:val="0"/>
          <w:divBdr>
            <w:top w:val="none" w:sz="0" w:space="0" w:color="auto"/>
            <w:left w:val="none" w:sz="0" w:space="0" w:color="auto"/>
            <w:bottom w:val="none" w:sz="0" w:space="0" w:color="auto"/>
            <w:right w:val="none" w:sz="0" w:space="0" w:color="auto"/>
          </w:divBdr>
          <w:divsChild>
            <w:div w:id="613638310">
              <w:marLeft w:val="0"/>
              <w:marRight w:val="0"/>
              <w:marTop w:val="0"/>
              <w:marBottom w:val="0"/>
              <w:divBdr>
                <w:top w:val="none" w:sz="0" w:space="0" w:color="auto"/>
                <w:left w:val="none" w:sz="0" w:space="0" w:color="auto"/>
                <w:bottom w:val="none" w:sz="0" w:space="0" w:color="auto"/>
                <w:right w:val="none" w:sz="0" w:space="0" w:color="auto"/>
              </w:divBdr>
            </w:div>
          </w:divsChild>
        </w:div>
        <w:div w:id="1910575939">
          <w:marLeft w:val="0"/>
          <w:marRight w:val="0"/>
          <w:marTop w:val="0"/>
          <w:marBottom w:val="0"/>
          <w:divBdr>
            <w:top w:val="none" w:sz="0" w:space="0" w:color="auto"/>
            <w:left w:val="none" w:sz="0" w:space="0" w:color="auto"/>
            <w:bottom w:val="none" w:sz="0" w:space="0" w:color="auto"/>
            <w:right w:val="none" w:sz="0" w:space="0" w:color="auto"/>
          </w:divBdr>
          <w:divsChild>
            <w:div w:id="1633636057">
              <w:marLeft w:val="0"/>
              <w:marRight w:val="0"/>
              <w:marTop w:val="0"/>
              <w:marBottom w:val="0"/>
              <w:divBdr>
                <w:top w:val="none" w:sz="0" w:space="0" w:color="auto"/>
                <w:left w:val="none" w:sz="0" w:space="0" w:color="auto"/>
                <w:bottom w:val="none" w:sz="0" w:space="0" w:color="auto"/>
                <w:right w:val="none" w:sz="0" w:space="0" w:color="auto"/>
              </w:divBdr>
              <w:divsChild>
                <w:div w:id="1208758585">
                  <w:marLeft w:val="0"/>
                  <w:marRight w:val="0"/>
                  <w:marTop w:val="0"/>
                  <w:marBottom w:val="0"/>
                  <w:divBdr>
                    <w:top w:val="none" w:sz="0" w:space="0" w:color="auto"/>
                    <w:left w:val="none" w:sz="0" w:space="0" w:color="auto"/>
                    <w:bottom w:val="none" w:sz="0" w:space="0" w:color="auto"/>
                    <w:right w:val="none" w:sz="0" w:space="0" w:color="auto"/>
                  </w:divBdr>
                  <w:divsChild>
                    <w:div w:id="10881603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937899545">
          <w:marLeft w:val="0"/>
          <w:marRight w:val="0"/>
          <w:marTop w:val="0"/>
          <w:marBottom w:val="0"/>
          <w:divBdr>
            <w:top w:val="none" w:sz="0" w:space="0" w:color="auto"/>
            <w:left w:val="none" w:sz="0" w:space="0" w:color="auto"/>
            <w:bottom w:val="none" w:sz="0" w:space="0" w:color="auto"/>
            <w:right w:val="none" w:sz="0" w:space="0" w:color="auto"/>
          </w:divBdr>
          <w:divsChild>
            <w:div w:id="1659722044">
              <w:marLeft w:val="0"/>
              <w:marRight w:val="0"/>
              <w:marTop w:val="0"/>
              <w:marBottom w:val="0"/>
              <w:divBdr>
                <w:top w:val="none" w:sz="0" w:space="0" w:color="auto"/>
                <w:left w:val="none" w:sz="0" w:space="0" w:color="auto"/>
                <w:bottom w:val="none" w:sz="0" w:space="0" w:color="auto"/>
                <w:right w:val="none" w:sz="0" w:space="0" w:color="auto"/>
              </w:divBdr>
              <w:divsChild>
                <w:div w:id="221599819">
                  <w:marLeft w:val="0"/>
                  <w:marRight w:val="0"/>
                  <w:marTop w:val="0"/>
                  <w:marBottom w:val="0"/>
                  <w:divBdr>
                    <w:top w:val="none" w:sz="0" w:space="0" w:color="auto"/>
                    <w:left w:val="none" w:sz="0" w:space="0" w:color="auto"/>
                    <w:bottom w:val="none" w:sz="0" w:space="0" w:color="auto"/>
                    <w:right w:val="none" w:sz="0" w:space="0" w:color="auto"/>
                  </w:divBdr>
                  <w:divsChild>
                    <w:div w:id="1849635557">
                      <w:marLeft w:val="0"/>
                      <w:marRight w:val="0"/>
                      <w:marTop w:val="45"/>
                      <w:marBottom w:val="0"/>
                      <w:divBdr>
                        <w:top w:val="none" w:sz="0" w:space="0" w:color="auto"/>
                        <w:left w:val="none" w:sz="0" w:space="0" w:color="auto"/>
                        <w:bottom w:val="none" w:sz="0" w:space="0" w:color="auto"/>
                        <w:right w:val="none" w:sz="0" w:space="0" w:color="auto"/>
                      </w:divBdr>
                    </w:div>
                  </w:divsChild>
                </w:div>
                <w:div w:id="91706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74294">
          <w:marLeft w:val="0"/>
          <w:marRight w:val="0"/>
          <w:marTop w:val="0"/>
          <w:marBottom w:val="0"/>
          <w:divBdr>
            <w:top w:val="none" w:sz="0" w:space="0" w:color="auto"/>
            <w:left w:val="none" w:sz="0" w:space="0" w:color="auto"/>
            <w:bottom w:val="none" w:sz="0" w:space="0" w:color="auto"/>
            <w:right w:val="none" w:sz="0" w:space="0" w:color="auto"/>
          </w:divBdr>
          <w:divsChild>
            <w:div w:id="1665162016">
              <w:marLeft w:val="0"/>
              <w:marRight w:val="0"/>
              <w:marTop w:val="0"/>
              <w:marBottom w:val="0"/>
              <w:divBdr>
                <w:top w:val="none" w:sz="0" w:space="0" w:color="auto"/>
                <w:left w:val="none" w:sz="0" w:space="0" w:color="auto"/>
                <w:bottom w:val="none" w:sz="0" w:space="0" w:color="auto"/>
                <w:right w:val="none" w:sz="0" w:space="0" w:color="auto"/>
              </w:divBdr>
            </w:div>
          </w:divsChild>
        </w:div>
        <w:div w:id="2024934185">
          <w:marLeft w:val="0"/>
          <w:marRight w:val="0"/>
          <w:marTop w:val="0"/>
          <w:marBottom w:val="0"/>
          <w:divBdr>
            <w:top w:val="none" w:sz="0" w:space="0" w:color="auto"/>
            <w:left w:val="none" w:sz="0" w:space="0" w:color="auto"/>
            <w:bottom w:val="none" w:sz="0" w:space="0" w:color="auto"/>
            <w:right w:val="none" w:sz="0" w:space="0" w:color="auto"/>
          </w:divBdr>
          <w:divsChild>
            <w:div w:id="1350641133">
              <w:marLeft w:val="0"/>
              <w:marRight w:val="0"/>
              <w:marTop w:val="0"/>
              <w:marBottom w:val="0"/>
              <w:divBdr>
                <w:top w:val="none" w:sz="0" w:space="0" w:color="auto"/>
                <w:left w:val="none" w:sz="0" w:space="0" w:color="auto"/>
                <w:bottom w:val="none" w:sz="0" w:space="0" w:color="auto"/>
                <w:right w:val="none" w:sz="0" w:space="0" w:color="auto"/>
              </w:divBdr>
              <w:divsChild>
                <w:div w:id="539703736">
                  <w:marLeft w:val="0"/>
                  <w:marRight w:val="0"/>
                  <w:marTop w:val="0"/>
                  <w:marBottom w:val="0"/>
                  <w:divBdr>
                    <w:top w:val="none" w:sz="0" w:space="0" w:color="auto"/>
                    <w:left w:val="none" w:sz="0" w:space="0" w:color="auto"/>
                    <w:bottom w:val="none" w:sz="0" w:space="0" w:color="auto"/>
                    <w:right w:val="none" w:sz="0" w:space="0" w:color="auto"/>
                  </w:divBdr>
                  <w:divsChild>
                    <w:div w:id="1067534242">
                      <w:marLeft w:val="0"/>
                      <w:marRight w:val="0"/>
                      <w:marTop w:val="45"/>
                      <w:marBottom w:val="0"/>
                      <w:divBdr>
                        <w:top w:val="none" w:sz="0" w:space="0" w:color="auto"/>
                        <w:left w:val="none" w:sz="0" w:space="0" w:color="auto"/>
                        <w:bottom w:val="none" w:sz="0" w:space="0" w:color="auto"/>
                        <w:right w:val="none" w:sz="0" w:space="0" w:color="auto"/>
                      </w:divBdr>
                    </w:div>
                  </w:divsChild>
                </w:div>
                <w:div w:id="21112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6028">
          <w:marLeft w:val="0"/>
          <w:marRight w:val="0"/>
          <w:marTop w:val="0"/>
          <w:marBottom w:val="0"/>
          <w:divBdr>
            <w:top w:val="none" w:sz="0" w:space="0" w:color="auto"/>
            <w:left w:val="none" w:sz="0" w:space="0" w:color="auto"/>
            <w:bottom w:val="none" w:sz="0" w:space="0" w:color="auto"/>
            <w:right w:val="none" w:sz="0" w:space="0" w:color="auto"/>
          </w:divBdr>
          <w:divsChild>
            <w:div w:id="619066161">
              <w:marLeft w:val="0"/>
              <w:marRight w:val="0"/>
              <w:marTop w:val="0"/>
              <w:marBottom w:val="0"/>
              <w:divBdr>
                <w:top w:val="none" w:sz="0" w:space="0" w:color="auto"/>
                <w:left w:val="none" w:sz="0" w:space="0" w:color="auto"/>
                <w:bottom w:val="none" w:sz="0" w:space="0" w:color="auto"/>
                <w:right w:val="none" w:sz="0" w:space="0" w:color="auto"/>
              </w:divBdr>
              <w:divsChild>
                <w:div w:id="114757407">
                  <w:marLeft w:val="0"/>
                  <w:marRight w:val="0"/>
                  <w:marTop w:val="0"/>
                  <w:marBottom w:val="0"/>
                  <w:divBdr>
                    <w:top w:val="none" w:sz="0" w:space="0" w:color="auto"/>
                    <w:left w:val="none" w:sz="0" w:space="0" w:color="auto"/>
                    <w:bottom w:val="none" w:sz="0" w:space="0" w:color="auto"/>
                    <w:right w:val="none" w:sz="0" w:space="0" w:color="auto"/>
                  </w:divBdr>
                  <w:divsChild>
                    <w:div w:id="192934487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134858483">
          <w:marLeft w:val="0"/>
          <w:marRight w:val="0"/>
          <w:marTop w:val="0"/>
          <w:marBottom w:val="0"/>
          <w:divBdr>
            <w:top w:val="none" w:sz="0" w:space="0" w:color="auto"/>
            <w:left w:val="none" w:sz="0" w:space="0" w:color="auto"/>
            <w:bottom w:val="none" w:sz="0" w:space="0" w:color="auto"/>
            <w:right w:val="none" w:sz="0" w:space="0" w:color="auto"/>
          </w:divBdr>
          <w:divsChild>
            <w:div w:id="879513739">
              <w:marLeft w:val="0"/>
              <w:marRight w:val="0"/>
              <w:marTop w:val="0"/>
              <w:marBottom w:val="0"/>
              <w:divBdr>
                <w:top w:val="none" w:sz="0" w:space="0" w:color="auto"/>
                <w:left w:val="none" w:sz="0" w:space="0" w:color="auto"/>
                <w:bottom w:val="none" w:sz="0" w:space="0" w:color="auto"/>
                <w:right w:val="none" w:sz="0" w:space="0" w:color="auto"/>
              </w:divBdr>
              <w:divsChild>
                <w:div w:id="15662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49855">
      <w:bodyDiv w:val="1"/>
      <w:marLeft w:val="0"/>
      <w:marRight w:val="0"/>
      <w:marTop w:val="0"/>
      <w:marBottom w:val="0"/>
      <w:divBdr>
        <w:top w:val="none" w:sz="0" w:space="0" w:color="auto"/>
        <w:left w:val="none" w:sz="0" w:space="0" w:color="auto"/>
        <w:bottom w:val="none" w:sz="0" w:space="0" w:color="auto"/>
        <w:right w:val="none" w:sz="0" w:space="0" w:color="auto"/>
      </w:divBdr>
      <w:divsChild>
        <w:div w:id="6446022">
          <w:marLeft w:val="0"/>
          <w:marRight w:val="0"/>
          <w:marTop w:val="0"/>
          <w:marBottom w:val="0"/>
          <w:divBdr>
            <w:top w:val="none" w:sz="0" w:space="0" w:color="auto"/>
            <w:left w:val="none" w:sz="0" w:space="0" w:color="auto"/>
            <w:bottom w:val="none" w:sz="0" w:space="0" w:color="auto"/>
            <w:right w:val="none" w:sz="0" w:space="0" w:color="auto"/>
          </w:divBdr>
          <w:divsChild>
            <w:div w:id="1807694535">
              <w:marLeft w:val="0"/>
              <w:marRight w:val="0"/>
              <w:marTop w:val="0"/>
              <w:marBottom w:val="0"/>
              <w:divBdr>
                <w:top w:val="none" w:sz="0" w:space="0" w:color="auto"/>
                <w:left w:val="none" w:sz="0" w:space="0" w:color="auto"/>
                <w:bottom w:val="none" w:sz="0" w:space="0" w:color="auto"/>
                <w:right w:val="none" w:sz="0" w:space="0" w:color="auto"/>
              </w:divBdr>
            </w:div>
          </w:divsChild>
        </w:div>
        <w:div w:id="139426265">
          <w:marLeft w:val="0"/>
          <w:marRight w:val="0"/>
          <w:marTop w:val="0"/>
          <w:marBottom w:val="0"/>
          <w:divBdr>
            <w:top w:val="none" w:sz="0" w:space="0" w:color="auto"/>
            <w:left w:val="none" w:sz="0" w:space="0" w:color="auto"/>
            <w:bottom w:val="none" w:sz="0" w:space="0" w:color="auto"/>
            <w:right w:val="none" w:sz="0" w:space="0" w:color="auto"/>
          </w:divBdr>
          <w:divsChild>
            <w:div w:id="2122216563">
              <w:marLeft w:val="0"/>
              <w:marRight w:val="0"/>
              <w:marTop w:val="0"/>
              <w:marBottom w:val="0"/>
              <w:divBdr>
                <w:top w:val="none" w:sz="0" w:space="0" w:color="auto"/>
                <w:left w:val="none" w:sz="0" w:space="0" w:color="auto"/>
                <w:bottom w:val="none" w:sz="0" w:space="0" w:color="auto"/>
                <w:right w:val="none" w:sz="0" w:space="0" w:color="auto"/>
              </w:divBdr>
              <w:divsChild>
                <w:div w:id="1634363659">
                  <w:marLeft w:val="0"/>
                  <w:marRight w:val="0"/>
                  <w:marTop w:val="0"/>
                  <w:marBottom w:val="0"/>
                  <w:divBdr>
                    <w:top w:val="none" w:sz="0" w:space="0" w:color="auto"/>
                    <w:left w:val="none" w:sz="0" w:space="0" w:color="auto"/>
                    <w:bottom w:val="none" w:sz="0" w:space="0" w:color="auto"/>
                    <w:right w:val="none" w:sz="0" w:space="0" w:color="auto"/>
                  </w:divBdr>
                  <w:divsChild>
                    <w:div w:id="200103615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6286103">
          <w:marLeft w:val="0"/>
          <w:marRight w:val="0"/>
          <w:marTop w:val="0"/>
          <w:marBottom w:val="0"/>
          <w:divBdr>
            <w:top w:val="none" w:sz="0" w:space="0" w:color="auto"/>
            <w:left w:val="none" w:sz="0" w:space="0" w:color="auto"/>
            <w:bottom w:val="none" w:sz="0" w:space="0" w:color="auto"/>
            <w:right w:val="none" w:sz="0" w:space="0" w:color="auto"/>
          </w:divBdr>
          <w:divsChild>
            <w:div w:id="1187595125">
              <w:marLeft w:val="0"/>
              <w:marRight w:val="0"/>
              <w:marTop w:val="0"/>
              <w:marBottom w:val="0"/>
              <w:divBdr>
                <w:top w:val="none" w:sz="0" w:space="0" w:color="auto"/>
                <w:left w:val="none" w:sz="0" w:space="0" w:color="auto"/>
                <w:bottom w:val="none" w:sz="0" w:space="0" w:color="auto"/>
                <w:right w:val="none" w:sz="0" w:space="0" w:color="auto"/>
              </w:divBdr>
              <w:divsChild>
                <w:div w:id="1208495713">
                  <w:marLeft w:val="0"/>
                  <w:marRight w:val="0"/>
                  <w:marTop w:val="0"/>
                  <w:marBottom w:val="0"/>
                  <w:divBdr>
                    <w:top w:val="none" w:sz="0" w:space="0" w:color="auto"/>
                    <w:left w:val="none" w:sz="0" w:space="0" w:color="auto"/>
                    <w:bottom w:val="none" w:sz="0" w:space="0" w:color="auto"/>
                    <w:right w:val="none" w:sz="0" w:space="0" w:color="auto"/>
                  </w:divBdr>
                  <w:divsChild>
                    <w:div w:id="649568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19364570">
          <w:marLeft w:val="0"/>
          <w:marRight w:val="0"/>
          <w:marTop w:val="0"/>
          <w:marBottom w:val="0"/>
          <w:divBdr>
            <w:top w:val="none" w:sz="0" w:space="0" w:color="auto"/>
            <w:left w:val="none" w:sz="0" w:space="0" w:color="auto"/>
            <w:bottom w:val="none" w:sz="0" w:space="0" w:color="auto"/>
            <w:right w:val="none" w:sz="0" w:space="0" w:color="auto"/>
          </w:divBdr>
          <w:divsChild>
            <w:div w:id="803735563">
              <w:marLeft w:val="0"/>
              <w:marRight w:val="0"/>
              <w:marTop w:val="0"/>
              <w:marBottom w:val="0"/>
              <w:divBdr>
                <w:top w:val="none" w:sz="0" w:space="0" w:color="auto"/>
                <w:left w:val="none" w:sz="0" w:space="0" w:color="auto"/>
                <w:bottom w:val="none" w:sz="0" w:space="0" w:color="auto"/>
                <w:right w:val="none" w:sz="0" w:space="0" w:color="auto"/>
              </w:divBdr>
              <w:divsChild>
                <w:div w:id="1372070076">
                  <w:marLeft w:val="0"/>
                  <w:marRight w:val="0"/>
                  <w:marTop w:val="0"/>
                  <w:marBottom w:val="0"/>
                  <w:divBdr>
                    <w:top w:val="none" w:sz="0" w:space="0" w:color="auto"/>
                    <w:left w:val="none" w:sz="0" w:space="0" w:color="auto"/>
                    <w:bottom w:val="none" w:sz="0" w:space="0" w:color="auto"/>
                    <w:right w:val="none" w:sz="0" w:space="0" w:color="auto"/>
                  </w:divBdr>
                </w:div>
                <w:div w:id="1471632728">
                  <w:marLeft w:val="0"/>
                  <w:marRight w:val="0"/>
                  <w:marTop w:val="0"/>
                  <w:marBottom w:val="0"/>
                  <w:divBdr>
                    <w:top w:val="none" w:sz="0" w:space="0" w:color="auto"/>
                    <w:left w:val="none" w:sz="0" w:space="0" w:color="auto"/>
                    <w:bottom w:val="none" w:sz="0" w:space="0" w:color="auto"/>
                    <w:right w:val="none" w:sz="0" w:space="0" w:color="auto"/>
                  </w:divBdr>
                  <w:divsChild>
                    <w:div w:id="181077856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59223846">
          <w:marLeft w:val="0"/>
          <w:marRight w:val="0"/>
          <w:marTop w:val="0"/>
          <w:marBottom w:val="0"/>
          <w:divBdr>
            <w:top w:val="none" w:sz="0" w:space="0" w:color="auto"/>
            <w:left w:val="none" w:sz="0" w:space="0" w:color="auto"/>
            <w:bottom w:val="none" w:sz="0" w:space="0" w:color="auto"/>
            <w:right w:val="none" w:sz="0" w:space="0" w:color="auto"/>
          </w:divBdr>
          <w:divsChild>
            <w:div w:id="1887910359">
              <w:marLeft w:val="0"/>
              <w:marRight w:val="0"/>
              <w:marTop w:val="0"/>
              <w:marBottom w:val="0"/>
              <w:divBdr>
                <w:top w:val="none" w:sz="0" w:space="0" w:color="auto"/>
                <w:left w:val="none" w:sz="0" w:space="0" w:color="auto"/>
                <w:bottom w:val="none" w:sz="0" w:space="0" w:color="auto"/>
                <w:right w:val="none" w:sz="0" w:space="0" w:color="auto"/>
              </w:divBdr>
              <w:divsChild>
                <w:div w:id="2682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8518">
          <w:marLeft w:val="0"/>
          <w:marRight w:val="0"/>
          <w:marTop w:val="0"/>
          <w:marBottom w:val="0"/>
          <w:divBdr>
            <w:top w:val="none" w:sz="0" w:space="0" w:color="auto"/>
            <w:left w:val="none" w:sz="0" w:space="0" w:color="auto"/>
            <w:bottom w:val="none" w:sz="0" w:space="0" w:color="auto"/>
            <w:right w:val="none" w:sz="0" w:space="0" w:color="auto"/>
          </w:divBdr>
          <w:divsChild>
            <w:div w:id="1905944947">
              <w:marLeft w:val="0"/>
              <w:marRight w:val="0"/>
              <w:marTop w:val="0"/>
              <w:marBottom w:val="0"/>
              <w:divBdr>
                <w:top w:val="none" w:sz="0" w:space="0" w:color="auto"/>
                <w:left w:val="none" w:sz="0" w:space="0" w:color="auto"/>
                <w:bottom w:val="none" w:sz="0" w:space="0" w:color="auto"/>
                <w:right w:val="none" w:sz="0" w:space="0" w:color="auto"/>
              </w:divBdr>
            </w:div>
          </w:divsChild>
        </w:div>
        <w:div w:id="381245778">
          <w:marLeft w:val="0"/>
          <w:marRight w:val="0"/>
          <w:marTop w:val="0"/>
          <w:marBottom w:val="0"/>
          <w:divBdr>
            <w:top w:val="none" w:sz="0" w:space="0" w:color="auto"/>
            <w:left w:val="none" w:sz="0" w:space="0" w:color="auto"/>
            <w:bottom w:val="none" w:sz="0" w:space="0" w:color="auto"/>
            <w:right w:val="none" w:sz="0" w:space="0" w:color="auto"/>
          </w:divBdr>
          <w:divsChild>
            <w:div w:id="520125092">
              <w:marLeft w:val="0"/>
              <w:marRight w:val="0"/>
              <w:marTop w:val="0"/>
              <w:marBottom w:val="0"/>
              <w:divBdr>
                <w:top w:val="none" w:sz="0" w:space="0" w:color="auto"/>
                <w:left w:val="none" w:sz="0" w:space="0" w:color="auto"/>
                <w:bottom w:val="none" w:sz="0" w:space="0" w:color="auto"/>
                <w:right w:val="none" w:sz="0" w:space="0" w:color="auto"/>
              </w:divBdr>
              <w:divsChild>
                <w:div w:id="872111742">
                  <w:marLeft w:val="0"/>
                  <w:marRight w:val="0"/>
                  <w:marTop w:val="0"/>
                  <w:marBottom w:val="0"/>
                  <w:divBdr>
                    <w:top w:val="none" w:sz="0" w:space="0" w:color="auto"/>
                    <w:left w:val="none" w:sz="0" w:space="0" w:color="auto"/>
                    <w:bottom w:val="none" w:sz="0" w:space="0" w:color="auto"/>
                    <w:right w:val="none" w:sz="0" w:space="0" w:color="auto"/>
                  </w:divBdr>
                  <w:divsChild>
                    <w:div w:id="19100731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388384596">
          <w:marLeft w:val="0"/>
          <w:marRight w:val="0"/>
          <w:marTop w:val="0"/>
          <w:marBottom w:val="0"/>
          <w:divBdr>
            <w:top w:val="none" w:sz="0" w:space="0" w:color="auto"/>
            <w:left w:val="none" w:sz="0" w:space="0" w:color="auto"/>
            <w:bottom w:val="none" w:sz="0" w:space="0" w:color="auto"/>
            <w:right w:val="none" w:sz="0" w:space="0" w:color="auto"/>
          </w:divBdr>
          <w:divsChild>
            <w:div w:id="1738701419">
              <w:marLeft w:val="0"/>
              <w:marRight w:val="0"/>
              <w:marTop w:val="0"/>
              <w:marBottom w:val="0"/>
              <w:divBdr>
                <w:top w:val="none" w:sz="0" w:space="0" w:color="auto"/>
                <w:left w:val="none" w:sz="0" w:space="0" w:color="auto"/>
                <w:bottom w:val="none" w:sz="0" w:space="0" w:color="auto"/>
                <w:right w:val="none" w:sz="0" w:space="0" w:color="auto"/>
              </w:divBdr>
            </w:div>
          </w:divsChild>
        </w:div>
        <w:div w:id="422918095">
          <w:marLeft w:val="0"/>
          <w:marRight w:val="0"/>
          <w:marTop w:val="0"/>
          <w:marBottom w:val="0"/>
          <w:divBdr>
            <w:top w:val="none" w:sz="0" w:space="0" w:color="auto"/>
            <w:left w:val="none" w:sz="0" w:space="0" w:color="auto"/>
            <w:bottom w:val="none" w:sz="0" w:space="0" w:color="auto"/>
            <w:right w:val="none" w:sz="0" w:space="0" w:color="auto"/>
          </w:divBdr>
          <w:divsChild>
            <w:div w:id="1709259757">
              <w:marLeft w:val="0"/>
              <w:marRight w:val="0"/>
              <w:marTop w:val="0"/>
              <w:marBottom w:val="0"/>
              <w:divBdr>
                <w:top w:val="none" w:sz="0" w:space="0" w:color="auto"/>
                <w:left w:val="none" w:sz="0" w:space="0" w:color="auto"/>
                <w:bottom w:val="none" w:sz="0" w:space="0" w:color="auto"/>
                <w:right w:val="none" w:sz="0" w:space="0" w:color="auto"/>
              </w:divBdr>
              <w:divsChild>
                <w:div w:id="1061947795">
                  <w:marLeft w:val="0"/>
                  <w:marRight w:val="0"/>
                  <w:marTop w:val="0"/>
                  <w:marBottom w:val="0"/>
                  <w:divBdr>
                    <w:top w:val="none" w:sz="0" w:space="0" w:color="auto"/>
                    <w:left w:val="none" w:sz="0" w:space="0" w:color="auto"/>
                    <w:bottom w:val="none" w:sz="0" w:space="0" w:color="auto"/>
                    <w:right w:val="none" w:sz="0" w:space="0" w:color="auto"/>
                  </w:divBdr>
                  <w:divsChild>
                    <w:div w:id="117364618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431828010">
          <w:marLeft w:val="0"/>
          <w:marRight w:val="0"/>
          <w:marTop w:val="0"/>
          <w:marBottom w:val="0"/>
          <w:divBdr>
            <w:top w:val="none" w:sz="0" w:space="0" w:color="auto"/>
            <w:left w:val="none" w:sz="0" w:space="0" w:color="auto"/>
            <w:bottom w:val="none" w:sz="0" w:space="0" w:color="auto"/>
            <w:right w:val="none" w:sz="0" w:space="0" w:color="auto"/>
          </w:divBdr>
          <w:divsChild>
            <w:div w:id="2025596234">
              <w:marLeft w:val="0"/>
              <w:marRight w:val="0"/>
              <w:marTop w:val="0"/>
              <w:marBottom w:val="0"/>
              <w:divBdr>
                <w:top w:val="none" w:sz="0" w:space="0" w:color="auto"/>
                <w:left w:val="none" w:sz="0" w:space="0" w:color="auto"/>
                <w:bottom w:val="none" w:sz="0" w:space="0" w:color="auto"/>
                <w:right w:val="none" w:sz="0" w:space="0" w:color="auto"/>
              </w:divBdr>
              <w:divsChild>
                <w:div w:id="2529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72744">
          <w:marLeft w:val="0"/>
          <w:marRight w:val="0"/>
          <w:marTop w:val="0"/>
          <w:marBottom w:val="0"/>
          <w:divBdr>
            <w:top w:val="none" w:sz="0" w:space="0" w:color="auto"/>
            <w:left w:val="none" w:sz="0" w:space="0" w:color="auto"/>
            <w:bottom w:val="none" w:sz="0" w:space="0" w:color="auto"/>
            <w:right w:val="none" w:sz="0" w:space="0" w:color="auto"/>
          </w:divBdr>
          <w:divsChild>
            <w:div w:id="1218054128">
              <w:marLeft w:val="0"/>
              <w:marRight w:val="0"/>
              <w:marTop w:val="0"/>
              <w:marBottom w:val="0"/>
              <w:divBdr>
                <w:top w:val="none" w:sz="0" w:space="0" w:color="auto"/>
                <w:left w:val="none" w:sz="0" w:space="0" w:color="auto"/>
                <w:bottom w:val="none" w:sz="0" w:space="0" w:color="auto"/>
                <w:right w:val="none" w:sz="0" w:space="0" w:color="auto"/>
              </w:divBdr>
              <w:divsChild>
                <w:div w:id="135922506">
                  <w:marLeft w:val="0"/>
                  <w:marRight w:val="0"/>
                  <w:marTop w:val="0"/>
                  <w:marBottom w:val="0"/>
                  <w:divBdr>
                    <w:top w:val="none" w:sz="0" w:space="0" w:color="auto"/>
                    <w:left w:val="none" w:sz="0" w:space="0" w:color="auto"/>
                    <w:bottom w:val="none" w:sz="0" w:space="0" w:color="auto"/>
                    <w:right w:val="none" w:sz="0" w:space="0" w:color="auto"/>
                  </w:divBdr>
                  <w:divsChild>
                    <w:div w:id="13948147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507063125">
          <w:marLeft w:val="0"/>
          <w:marRight w:val="0"/>
          <w:marTop w:val="0"/>
          <w:marBottom w:val="0"/>
          <w:divBdr>
            <w:top w:val="none" w:sz="0" w:space="0" w:color="auto"/>
            <w:left w:val="none" w:sz="0" w:space="0" w:color="auto"/>
            <w:bottom w:val="none" w:sz="0" w:space="0" w:color="auto"/>
            <w:right w:val="none" w:sz="0" w:space="0" w:color="auto"/>
          </w:divBdr>
        </w:div>
        <w:div w:id="554972326">
          <w:marLeft w:val="0"/>
          <w:marRight w:val="0"/>
          <w:marTop w:val="0"/>
          <w:marBottom w:val="0"/>
          <w:divBdr>
            <w:top w:val="none" w:sz="0" w:space="0" w:color="auto"/>
            <w:left w:val="none" w:sz="0" w:space="0" w:color="auto"/>
            <w:bottom w:val="none" w:sz="0" w:space="0" w:color="auto"/>
            <w:right w:val="none" w:sz="0" w:space="0" w:color="auto"/>
          </w:divBdr>
          <w:divsChild>
            <w:div w:id="838891235">
              <w:marLeft w:val="0"/>
              <w:marRight w:val="0"/>
              <w:marTop w:val="0"/>
              <w:marBottom w:val="0"/>
              <w:divBdr>
                <w:top w:val="none" w:sz="0" w:space="0" w:color="auto"/>
                <w:left w:val="none" w:sz="0" w:space="0" w:color="auto"/>
                <w:bottom w:val="none" w:sz="0" w:space="0" w:color="auto"/>
                <w:right w:val="none" w:sz="0" w:space="0" w:color="auto"/>
              </w:divBdr>
            </w:div>
          </w:divsChild>
        </w:div>
        <w:div w:id="618924346">
          <w:marLeft w:val="0"/>
          <w:marRight w:val="0"/>
          <w:marTop w:val="0"/>
          <w:marBottom w:val="0"/>
          <w:divBdr>
            <w:top w:val="none" w:sz="0" w:space="0" w:color="auto"/>
            <w:left w:val="none" w:sz="0" w:space="0" w:color="auto"/>
            <w:bottom w:val="none" w:sz="0" w:space="0" w:color="auto"/>
            <w:right w:val="none" w:sz="0" w:space="0" w:color="auto"/>
          </w:divBdr>
          <w:divsChild>
            <w:div w:id="602684761">
              <w:marLeft w:val="0"/>
              <w:marRight w:val="0"/>
              <w:marTop w:val="0"/>
              <w:marBottom w:val="0"/>
              <w:divBdr>
                <w:top w:val="none" w:sz="0" w:space="0" w:color="auto"/>
                <w:left w:val="none" w:sz="0" w:space="0" w:color="auto"/>
                <w:bottom w:val="none" w:sz="0" w:space="0" w:color="auto"/>
                <w:right w:val="none" w:sz="0" w:space="0" w:color="auto"/>
              </w:divBdr>
              <w:divsChild>
                <w:div w:id="1802335464">
                  <w:marLeft w:val="0"/>
                  <w:marRight w:val="0"/>
                  <w:marTop w:val="0"/>
                  <w:marBottom w:val="0"/>
                  <w:divBdr>
                    <w:top w:val="none" w:sz="0" w:space="0" w:color="auto"/>
                    <w:left w:val="none" w:sz="0" w:space="0" w:color="auto"/>
                    <w:bottom w:val="none" w:sz="0" w:space="0" w:color="auto"/>
                    <w:right w:val="none" w:sz="0" w:space="0" w:color="auto"/>
                  </w:divBdr>
                  <w:divsChild>
                    <w:div w:id="4591053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28571476">
          <w:marLeft w:val="0"/>
          <w:marRight w:val="0"/>
          <w:marTop w:val="0"/>
          <w:marBottom w:val="0"/>
          <w:divBdr>
            <w:top w:val="none" w:sz="0" w:space="0" w:color="auto"/>
            <w:left w:val="none" w:sz="0" w:space="0" w:color="auto"/>
            <w:bottom w:val="none" w:sz="0" w:space="0" w:color="auto"/>
            <w:right w:val="none" w:sz="0" w:space="0" w:color="auto"/>
          </w:divBdr>
          <w:divsChild>
            <w:div w:id="258753572">
              <w:marLeft w:val="0"/>
              <w:marRight w:val="0"/>
              <w:marTop w:val="0"/>
              <w:marBottom w:val="0"/>
              <w:divBdr>
                <w:top w:val="none" w:sz="0" w:space="0" w:color="auto"/>
                <w:left w:val="none" w:sz="0" w:space="0" w:color="auto"/>
                <w:bottom w:val="none" w:sz="0" w:space="0" w:color="auto"/>
                <w:right w:val="none" w:sz="0" w:space="0" w:color="auto"/>
              </w:divBdr>
            </w:div>
          </w:divsChild>
        </w:div>
        <w:div w:id="866984043">
          <w:marLeft w:val="0"/>
          <w:marRight w:val="0"/>
          <w:marTop w:val="0"/>
          <w:marBottom w:val="0"/>
          <w:divBdr>
            <w:top w:val="none" w:sz="0" w:space="0" w:color="auto"/>
            <w:left w:val="none" w:sz="0" w:space="0" w:color="auto"/>
            <w:bottom w:val="none" w:sz="0" w:space="0" w:color="auto"/>
            <w:right w:val="none" w:sz="0" w:space="0" w:color="auto"/>
          </w:divBdr>
          <w:divsChild>
            <w:div w:id="1022438771">
              <w:marLeft w:val="0"/>
              <w:marRight w:val="0"/>
              <w:marTop w:val="0"/>
              <w:marBottom w:val="0"/>
              <w:divBdr>
                <w:top w:val="none" w:sz="0" w:space="0" w:color="auto"/>
                <w:left w:val="none" w:sz="0" w:space="0" w:color="auto"/>
                <w:bottom w:val="none" w:sz="0" w:space="0" w:color="auto"/>
                <w:right w:val="none" w:sz="0" w:space="0" w:color="auto"/>
              </w:divBdr>
            </w:div>
          </w:divsChild>
        </w:div>
        <w:div w:id="936720397">
          <w:marLeft w:val="0"/>
          <w:marRight w:val="0"/>
          <w:marTop w:val="0"/>
          <w:marBottom w:val="0"/>
          <w:divBdr>
            <w:top w:val="none" w:sz="0" w:space="0" w:color="auto"/>
            <w:left w:val="none" w:sz="0" w:space="0" w:color="auto"/>
            <w:bottom w:val="none" w:sz="0" w:space="0" w:color="auto"/>
            <w:right w:val="none" w:sz="0" w:space="0" w:color="auto"/>
          </w:divBdr>
          <w:divsChild>
            <w:div w:id="1433748146">
              <w:marLeft w:val="0"/>
              <w:marRight w:val="0"/>
              <w:marTop w:val="0"/>
              <w:marBottom w:val="0"/>
              <w:divBdr>
                <w:top w:val="none" w:sz="0" w:space="0" w:color="auto"/>
                <w:left w:val="none" w:sz="0" w:space="0" w:color="auto"/>
                <w:bottom w:val="none" w:sz="0" w:space="0" w:color="auto"/>
                <w:right w:val="none" w:sz="0" w:space="0" w:color="auto"/>
              </w:divBdr>
              <w:divsChild>
                <w:div w:id="2034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96443">
          <w:marLeft w:val="0"/>
          <w:marRight w:val="0"/>
          <w:marTop w:val="0"/>
          <w:marBottom w:val="0"/>
          <w:divBdr>
            <w:top w:val="none" w:sz="0" w:space="0" w:color="auto"/>
            <w:left w:val="none" w:sz="0" w:space="0" w:color="auto"/>
            <w:bottom w:val="none" w:sz="0" w:space="0" w:color="auto"/>
            <w:right w:val="none" w:sz="0" w:space="0" w:color="auto"/>
          </w:divBdr>
          <w:divsChild>
            <w:div w:id="521237850">
              <w:marLeft w:val="0"/>
              <w:marRight w:val="0"/>
              <w:marTop w:val="0"/>
              <w:marBottom w:val="0"/>
              <w:divBdr>
                <w:top w:val="none" w:sz="0" w:space="0" w:color="auto"/>
                <w:left w:val="none" w:sz="0" w:space="0" w:color="auto"/>
                <w:bottom w:val="none" w:sz="0" w:space="0" w:color="auto"/>
                <w:right w:val="none" w:sz="0" w:space="0" w:color="auto"/>
              </w:divBdr>
            </w:div>
          </w:divsChild>
        </w:div>
        <w:div w:id="1053194317">
          <w:marLeft w:val="0"/>
          <w:marRight w:val="0"/>
          <w:marTop w:val="0"/>
          <w:marBottom w:val="0"/>
          <w:divBdr>
            <w:top w:val="none" w:sz="0" w:space="0" w:color="auto"/>
            <w:left w:val="none" w:sz="0" w:space="0" w:color="auto"/>
            <w:bottom w:val="none" w:sz="0" w:space="0" w:color="auto"/>
            <w:right w:val="none" w:sz="0" w:space="0" w:color="auto"/>
          </w:divBdr>
          <w:divsChild>
            <w:div w:id="1749958292">
              <w:marLeft w:val="0"/>
              <w:marRight w:val="0"/>
              <w:marTop w:val="0"/>
              <w:marBottom w:val="0"/>
              <w:divBdr>
                <w:top w:val="none" w:sz="0" w:space="0" w:color="auto"/>
                <w:left w:val="none" w:sz="0" w:space="0" w:color="auto"/>
                <w:bottom w:val="none" w:sz="0" w:space="0" w:color="auto"/>
                <w:right w:val="none" w:sz="0" w:space="0" w:color="auto"/>
              </w:divBdr>
            </w:div>
          </w:divsChild>
        </w:div>
        <w:div w:id="1070616550">
          <w:marLeft w:val="0"/>
          <w:marRight w:val="0"/>
          <w:marTop w:val="0"/>
          <w:marBottom w:val="0"/>
          <w:divBdr>
            <w:top w:val="none" w:sz="0" w:space="0" w:color="auto"/>
            <w:left w:val="none" w:sz="0" w:space="0" w:color="auto"/>
            <w:bottom w:val="none" w:sz="0" w:space="0" w:color="auto"/>
            <w:right w:val="none" w:sz="0" w:space="0" w:color="auto"/>
          </w:divBdr>
          <w:divsChild>
            <w:div w:id="387270322">
              <w:marLeft w:val="0"/>
              <w:marRight w:val="0"/>
              <w:marTop w:val="0"/>
              <w:marBottom w:val="0"/>
              <w:divBdr>
                <w:top w:val="none" w:sz="0" w:space="0" w:color="auto"/>
                <w:left w:val="none" w:sz="0" w:space="0" w:color="auto"/>
                <w:bottom w:val="none" w:sz="0" w:space="0" w:color="auto"/>
                <w:right w:val="none" w:sz="0" w:space="0" w:color="auto"/>
              </w:divBdr>
              <w:divsChild>
                <w:div w:id="927887141">
                  <w:marLeft w:val="0"/>
                  <w:marRight w:val="0"/>
                  <w:marTop w:val="0"/>
                  <w:marBottom w:val="0"/>
                  <w:divBdr>
                    <w:top w:val="none" w:sz="0" w:space="0" w:color="auto"/>
                    <w:left w:val="none" w:sz="0" w:space="0" w:color="auto"/>
                    <w:bottom w:val="none" w:sz="0" w:space="0" w:color="auto"/>
                    <w:right w:val="none" w:sz="0" w:space="0" w:color="auto"/>
                  </w:divBdr>
                  <w:divsChild>
                    <w:div w:id="210791666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153368925">
          <w:marLeft w:val="0"/>
          <w:marRight w:val="0"/>
          <w:marTop w:val="0"/>
          <w:marBottom w:val="0"/>
          <w:divBdr>
            <w:top w:val="none" w:sz="0" w:space="0" w:color="auto"/>
            <w:left w:val="none" w:sz="0" w:space="0" w:color="auto"/>
            <w:bottom w:val="none" w:sz="0" w:space="0" w:color="auto"/>
            <w:right w:val="none" w:sz="0" w:space="0" w:color="auto"/>
          </w:divBdr>
          <w:divsChild>
            <w:div w:id="354578505">
              <w:marLeft w:val="0"/>
              <w:marRight w:val="0"/>
              <w:marTop w:val="0"/>
              <w:marBottom w:val="0"/>
              <w:divBdr>
                <w:top w:val="none" w:sz="0" w:space="0" w:color="auto"/>
                <w:left w:val="none" w:sz="0" w:space="0" w:color="auto"/>
                <w:bottom w:val="none" w:sz="0" w:space="0" w:color="auto"/>
                <w:right w:val="none" w:sz="0" w:space="0" w:color="auto"/>
              </w:divBdr>
            </w:div>
          </w:divsChild>
        </w:div>
        <w:div w:id="1159885439">
          <w:marLeft w:val="0"/>
          <w:marRight w:val="0"/>
          <w:marTop w:val="0"/>
          <w:marBottom w:val="0"/>
          <w:divBdr>
            <w:top w:val="none" w:sz="0" w:space="0" w:color="auto"/>
            <w:left w:val="none" w:sz="0" w:space="0" w:color="auto"/>
            <w:bottom w:val="none" w:sz="0" w:space="0" w:color="auto"/>
            <w:right w:val="none" w:sz="0" w:space="0" w:color="auto"/>
          </w:divBdr>
          <w:divsChild>
            <w:div w:id="871235746">
              <w:marLeft w:val="0"/>
              <w:marRight w:val="0"/>
              <w:marTop w:val="0"/>
              <w:marBottom w:val="0"/>
              <w:divBdr>
                <w:top w:val="none" w:sz="0" w:space="0" w:color="auto"/>
                <w:left w:val="none" w:sz="0" w:space="0" w:color="auto"/>
                <w:bottom w:val="none" w:sz="0" w:space="0" w:color="auto"/>
                <w:right w:val="none" w:sz="0" w:space="0" w:color="auto"/>
              </w:divBdr>
              <w:divsChild>
                <w:div w:id="201524322">
                  <w:marLeft w:val="0"/>
                  <w:marRight w:val="0"/>
                  <w:marTop w:val="0"/>
                  <w:marBottom w:val="0"/>
                  <w:divBdr>
                    <w:top w:val="none" w:sz="0" w:space="0" w:color="auto"/>
                    <w:left w:val="none" w:sz="0" w:space="0" w:color="auto"/>
                    <w:bottom w:val="none" w:sz="0" w:space="0" w:color="auto"/>
                    <w:right w:val="none" w:sz="0" w:space="0" w:color="auto"/>
                  </w:divBdr>
                  <w:divsChild>
                    <w:div w:id="14499306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273200312">
          <w:marLeft w:val="0"/>
          <w:marRight w:val="0"/>
          <w:marTop w:val="0"/>
          <w:marBottom w:val="0"/>
          <w:divBdr>
            <w:top w:val="none" w:sz="0" w:space="0" w:color="auto"/>
            <w:left w:val="none" w:sz="0" w:space="0" w:color="auto"/>
            <w:bottom w:val="none" w:sz="0" w:space="0" w:color="auto"/>
            <w:right w:val="none" w:sz="0" w:space="0" w:color="auto"/>
          </w:divBdr>
          <w:divsChild>
            <w:div w:id="1337197213">
              <w:marLeft w:val="0"/>
              <w:marRight w:val="0"/>
              <w:marTop w:val="0"/>
              <w:marBottom w:val="0"/>
              <w:divBdr>
                <w:top w:val="none" w:sz="0" w:space="0" w:color="auto"/>
                <w:left w:val="none" w:sz="0" w:space="0" w:color="auto"/>
                <w:bottom w:val="none" w:sz="0" w:space="0" w:color="auto"/>
                <w:right w:val="none" w:sz="0" w:space="0" w:color="auto"/>
              </w:divBdr>
            </w:div>
          </w:divsChild>
        </w:div>
        <w:div w:id="1395740634">
          <w:marLeft w:val="0"/>
          <w:marRight w:val="0"/>
          <w:marTop w:val="0"/>
          <w:marBottom w:val="0"/>
          <w:divBdr>
            <w:top w:val="none" w:sz="0" w:space="0" w:color="auto"/>
            <w:left w:val="none" w:sz="0" w:space="0" w:color="auto"/>
            <w:bottom w:val="none" w:sz="0" w:space="0" w:color="auto"/>
            <w:right w:val="none" w:sz="0" w:space="0" w:color="auto"/>
          </w:divBdr>
          <w:divsChild>
            <w:div w:id="2121877107">
              <w:marLeft w:val="0"/>
              <w:marRight w:val="0"/>
              <w:marTop w:val="0"/>
              <w:marBottom w:val="0"/>
              <w:divBdr>
                <w:top w:val="none" w:sz="0" w:space="0" w:color="auto"/>
                <w:left w:val="none" w:sz="0" w:space="0" w:color="auto"/>
                <w:bottom w:val="none" w:sz="0" w:space="0" w:color="auto"/>
                <w:right w:val="none" w:sz="0" w:space="0" w:color="auto"/>
              </w:divBdr>
              <w:divsChild>
                <w:div w:id="1222445400">
                  <w:marLeft w:val="0"/>
                  <w:marRight w:val="0"/>
                  <w:marTop w:val="0"/>
                  <w:marBottom w:val="0"/>
                  <w:divBdr>
                    <w:top w:val="none" w:sz="0" w:space="0" w:color="auto"/>
                    <w:left w:val="none" w:sz="0" w:space="0" w:color="auto"/>
                    <w:bottom w:val="none" w:sz="0" w:space="0" w:color="auto"/>
                    <w:right w:val="none" w:sz="0" w:space="0" w:color="auto"/>
                  </w:divBdr>
                  <w:divsChild>
                    <w:div w:id="2423745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427968912">
          <w:marLeft w:val="0"/>
          <w:marRight w:val="0"/>
          <w:marTop w:val="0"/>
          <w:marBottom w:val="0"/>
          <w:divBdr>
            <w:top w:val="none" w:sz="0" w:space="0" w:color="auto"/>
            <w:left w:val="none" w:sz="0" w:space="0" w:color="auto"/>
            <w:bottom w:val="none" w:sz="0" w:space="0" w:color="auto"/>
            <w:right w:val="none" w:sz="0" w:space="0" w:color="auto"/>
          </w:divBdr>
          <w:divsChild>
            <w:div w:id="1215265626">
              <w:marLeft w:val="0"/>
              <w:marRight w:val="0"/>
              <w:marTop w:val="0"/>
              <w:marBottom w:val="0"/>
              <w:divBdr>
                <w:top w:val="none" w:sz="0" w:space="0" w:color="auto"/>
                <w:left w:val="none" w:sz="0" w:space="0" w:color="auto"/>
                <w:bottom w:val="none" w:sz="0" w:space="0" w:color="auto"/>
                <w:right w:val="none" w:sz="0" w:space="0" w:color="auto"/>
              </w:divBdr>
            </w:div>
          </w:divsChild>
        </w:div>
        <w:div w:id="1442535354">
          <w:marLeft w:val="0"/>
          <w:marRight w:val="0"/>
          <w:marTop w:val="0"/>
          <w:marBottom w:val="0"/>
          <w:divBdr>
            <w:top w:val="none" w:sz="0" w:space="0" w:color="auto"/>
            <w:left w:val="none" w:sz="0" w:space="0" w:color="auto"/>
            <w:bottom w:val="none" w:sz="0" w:space="0" w:color="auto"/>
            <w:right w:val="none" w:sz="0" w:space="0" w:color="auto"/>
          </w:divBdr>
        </w:div>
        <w:div w:id="1632588528">
          <w:marLeft w:val="0"/>
          <w:marRight w:val="0"/>
          <w:marTop w:val="0"/>
          <w:marBottom w:val="0"/>
          <w:divBdr>
            <w:top w:val="none" w:sz="0" w:space="0" w:color="auto"/>
            <w:left w:val="none" w:sz="0" w:space="0" w:color="auto"/>
            <w:bottom w:val="none" w:sz="0" w:space="0" w:color="auto"/>
            <w:right w:val="none" w:sz="0" w:space="0" w:color="auto"/>
          </w:divBdr>
          <w:divsChild>
            <w:div w:id="271278563">
              <w:marLeft w:val="0"/>
              <w:marRight w:val="0"/>
              <w:marTop w:val="0"/>
              <w:marBottom w:val="0"/>
              <w:divBdr>
                <w:top w:val="none" w:sz="0" w:space="0" w:color="auto"/>
                <w:left w:val="none" w:sz="0" w:space="0" w:color="auto"/>
                <w:bottom w:val="none" w:sz="0" w:space="0" w:color="auto"/>
                <w:right w:val="none" w:sz="0" w:space="0" w:color="auto"/>
              </w:divBdr>
              <w:divsChild>
                <w:div w:id="1523473685">
                  <w:marLeft w:val="0"/>
                  <w:marRight w:val="0"/>
                  <w:marTop w:val="0"/>
                  <w:marBottom w:val="0"/>
                  <w:divBdr>
                    <w:top w:val="none" w:sz="0" w:space="0" w:color="auto"/>
                    <w:left w:val="none" w:sz="0" w:space="0" w:color="auto"/>
                    <w:bottom w:val="none" w:sz="0" w:space="0" w:color="auto"/>
                    <w:right w:val="none" w:sz="0" w:space="0" w:color="auto"/>
                  </w:divBdr>
                  <w:divsChild>
                    <w:div w:id="57019536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98580157">
          <w:marLeft w:val="0"/>
          <w:marRight w:val="0"/>
          <w:marTop w:val="0"/>
          <w:marBottom w:val="0"/>
          <w:divBdr>
            <w:top w:val="none" w:sz="0" w:space="0" w:color="auto"/>
            <w:left w:val="none" w:sz="0" w:space="0" w:color="auto"/>
            <w:bottom w:val="none" w:sz="0" w:space="0" w:color="auto"/>
            <w:right w:val="none" w:sz="0" w:space="0" w:color="auto"/>
          </w:divBdr>
          <w:divsChild>
            <w:div w:id="1804302133">
              <w:marLeft w:val="0"/>
              <w:marRight w:val="0"/>
              <w:marTop w:val="0"/>
              <w:marBottom w:val="0"/>
              <w:divBdr>
                <w:top w:val="none" w:sz="0" w:space="0" w:color="auto"/>
                <w:left w:val="none" w:sz="0" w:space="0" w:color="auto"/>
                <w:bottom w:val="none" w:sz="0" w:space="0" w:color="auto"/>
                <w:right w:val="none" w:sz="0" w:space="0" w:color="auto"/>
              </w:divBdr>
            </w:div>
          </w:divsChild>
        </w:div>
        <w:div w:id="1769160300">
          <w:marLeft w:val="0"/>
          <w:marRight w:val="0"/>
          <w:marTop w:val="0"/>
          <w:marBottom w:val="0"/>
          <w:divBdr>
            <w:top w:val="none" w:sz="0" w:space="0" w:color="auto"/>
            <w:left w:val="none" w:sz="0" w:space="0" w:color="auto"/>
            <w:bottom w:val="none" w:sz="0" w:space="0" w:color="auto"/>
            <w:right w:val="none" w:sz="0" w:space="0" w:color="auto"/>
          </w:divBdr>
          <w:divsChild>
            <w:div w:id="487284622">
              <w:marLeft w:val="0"/>
              <w:marRight w:val="0"/>
              <w:marTop w:val="0"/>
              <w:marBottom w:val="0"/>
              <w:divBdr>
                <w:top w:val="none" w:sz="0" w:space="0" w:color="auto"/>
                <w:left w:val="none" w:sz="0" w:space="0" w:color="auto"/>
                <w:bottom w:val="none" w:sz="0" w:space="0" w:color="auto"/>
                <w:right w:val="none" w:sz="0" w:space="0" w:color="auto"/>
              </w:divBdr>
            </w:div>
          </w:divsChild>
        </w:div>
        <w:div w:id="2089813690">
          <w:marLeft w:val="0"/>
          <w:marRight w:val="0"/>
          <w:marTop w:val="0"/>
          <w:marBottom w:val="0"/>
          <w:divBdr>
            <w:top w:val="none" w:sz="0" w:space="0" w:color="auto"/>
            <w:left w:val="none" w:sz="0" w:space="0" w:color="auto"/>
            <w:bottom w:val="none" w:sz="0" w:space="0" w:color="auto"/>
            <w:right w:val="none" w:sz="0" w:space="0" w:color="auto"/>
          </w:divBdr>
          <w:divsChild>
            <w:div w:id="262538851">
              <w:marLeft w:val="0"/>
              <w:marRight w:val="0"/>
              <w:marTop w:val="0"/>
              <w:marBottom w:val="0"/>
              <w:divBdr>
                <w:top w:val="none" w:sz="0" w:space="0" w:color="auto"/>
                <w:left w:val="none" w:sz="0" w:space="0" w:color="auto"/>
                <w:bottom w:val="none" w:sz="0" w:space="0" w:color="auto"/>
                <w:right w:val="none" w:sz="0" w:space="0" w:color="auto"/>
              </w:divBdr>
              <w:divsChild>
                <w:div w:id="2017682823">
                  <w:marLeft w:val="0"/>
                  <w:marRight w:val="0"/>
                  <w:marTop w:val="0"/>
                  <w:marBottom w:val="0"/>
                  <w:divBdr>
                    <w:top w:val="none" w:sz="0" w:space="0" w:color="auto"/>
                    <w:left w:val="none" w:sz="0" w:space="0" w:color="auto"/>
                    <w:bottom w:val="none" w:sz="0" w:space="0" w:color="auto"/>
                    <w:right w:val="none" w:sz="0" w:space="0" w:color="auto"/>
                  </w:divBdr>
                  <w:divsChild>
                    <w:div w:id="125058423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094007545">
          <w:marLeft w:val="0"/>
          <w:marRight w:val="0"/>
          <w:marTop w:val="0"/>
          <w:marBottom w:val="0"/>
          <w:divBdr>
            <w:top w:val="none" w:sz="0" w:space="0" w:color="auto"/>
            <w:left w:val="none" w:sz="0" w:space="0" w:color="auto"/>
            <w:bottom w:val="none" w:sz="0" w:space="0" w:color="auto"/>
            <w:right w:val="none" w:sz="0" w:space="0" w:color="auto"/>
          </w:divBdr>
          <w:divsChild>
            <w:div w:id="1347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840B3AC9458C4BA9D5DC6558B24E85" ma:contentTypeVersion="21" ma:contentTypeDescription="Create a new document." ma:contentTypeScope="" ma:versionID="e2748b6d38d5432104265152e6cad72a">
  <xsd:schema xmlns:xsd="http://www.w3.org/2001/XMLSchema" xmlns:xs="http://www.w3.org/2001/XMLSchema" xmlns:p="http://schemas.microsoft.com/office/2006/metadata/properties" xmlns:ns2="0470f601-16a4-4c38-a4af-9e4b6e694901" xmlns:ns3="11be40d7-47cc-4b6c-af1a-47a67a1eaa2b" targetNamespace="http://schemas.microsoft.com/office/2006/metadata/properties" ma:root="true" ma:fieldsID="4e77a6728128e26ac39fdaa38d406629" ns2:_="" ns3:_="">
    <xsd:import namespace="0470f601-16a4-4c38-a4af-9e4b6e694901"/>
    <xsd:import namespace="11be40d7-47cc-4b6c-af1a-47a67a1eaa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uzikosvitrina_d_x017e_iaza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0f601-16a4-4c38-a4af-9e4b6e694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uzikosvitrina_d_x017e_iazas" ma:index="20" nillable="true" ma:displayName="Muzikos vitrina_džiazas" ma:format="Dropdown" ma:internalName="Muzikosvitrina_d_x017e_iaza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1ab823f-89c1-4aee-af38-5c1ac9f2cc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e40d7-47cc-4b6c-af1a-47a67a1eaa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cc9cf73-7d18-4ebc-8e2b-a304dff5067c}" ma:internalName="TaxCatchAll" ma:showField="CatchAllData" ma:web="11be40d7-47cc-4b6c-af1a-47a67a1ea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70f601-16a4-4c38-a4af-9e4b6e694901">
      <Terms xmlns="http://schemas.microsoft.com/office/infopath/2007/PartnerControls"/>
    </lcf76f155ced4ddcb4097134ff3c332f>
    <TaxCatchAll xmlns="11be40d7-47cc-4b6c-af1a-47a67a1eaa2b" xsi:nil="true"/>
    <Muzikosvitrina_d_x017e_iazas xmlns="0470f601-16a4-4c38-a4af-9e4b6e69490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74C2B-4E19-4D53-A845-B7755D1D9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0f601-16a4-4c38-a4af-9e4b6e694901"/>
    <ds:schemaRef ds:uri="11be40d7-47cc-4b6c-af1a-47a67a1ea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B16E14-7357-4185-A272-8172965C81D2}">
  <ds:schemaRefs>
    <ds:schemaRef ds:uri="http://schemas.microsoft.com/office/2006/metadata/properties"/>
    <ds:schemaRef ds:uri="http://schemas.microsoft.com/office/infopath/2007/PartnerControls"/>
    <ds:schemaRef ds:uri="0470f601-16a4-4c38-a4af-9e4b6e694901"/>
    <ds:schemaRef ds:uri="11be40d7-47cc-4b6c-af1a-47a67a1eaa2b"/>
  </ds:schemaRefs>
</ds:datastoreItem>
</file>

<file path=customXml/itemProps3.xml><?xml version="1.0" encoding="utf-8"?>
<ds:datastoreItem xmlns:ds="http://schemas.openxmlformats.org/officeDocument/2006/customXml" ds:itemID="{F3FC38E3-958A-49E6-9AA7-EA45B23002F6}">
  <ds:schemaRefs>
    <ds:schemaRef ds:uri="http://schemas.microsoft.com/sharepoint/v3/contenttype/forms"/>
  </ds:schemaRefs>
</ds:datastoreItem>
</file>

<file path=customXml/itemProps4.xml><?xml version="1.0" encoding="utf-8"?>
<ds:datastoreItem xmlns:ds="http://schemas.openxmlformats.org/officeDocument/2006/customXml" ds:itemID="{AE5D41CB-7128-4C9B-A1CD-0694A5EB8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5</Pages>
  <Words>1428</Words>
  <Characters>8145</Characters>
  <Application>Microsoft Office Word</Application>
  <DocSecurity>0</DocSecurity>
  <Lines>67</Lines>
  <Paragraphs>19</Paragraphs>
  <ScaleCrop>false</ScaleCrop>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Mėlynė</dc:creator>
  <cp:keywords/>
  <dc:description/>
  <cp:lastModifiedBy>Agnė Silickaitė | LKI</cp:lastModifiedBy>
  <cp:revision>365</cp:revision>
  <dcterms:created xsi:type="dcterms:W3CDTF">2025-02-13T19:22:00Z</dcterms:created>
  <dcterms:modified xsi:type="dcterms:W3CDTF">2025-03-17T14:01:00Z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0x0101007F840B3AC9458C4BA9D5DC6558B24E85</vt:lpwstr>
  </property>
  <property fmtid="{D5CDD505-2E9C-101B-9397-08002B2CF9AE}" pid="3" name="MediaServiceImageTags">
    <vt:lpwstr/>
  </property>
</Properties>
</file>