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  <w:lang w:val="lt-LT"/>
        </w:rPr>
      </w:pPr>
    </w:p>
    <w:tbl>
      <w:tblPr>
        <w:tblW w:w="5281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1"/>
      </w:tblGrid>
      <w:tr w:rsidR="0033441E" w:rsidRPr="0033441E" w:rsidTr="0033441E">
        <w:trPr>
          <w:trHeight w:val="274"/>
        </w:trPr>
        <w:tc>
          <w:tcPr>
            <w:tcW w:w="52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3441E" w:rsidRPr="0033441E" w:rsidRDefault="0033441E" w:rsidP="0080705E">
            <w:pPr>
              <w:pStyle w:val="Heading2"/>
              <w:jc w:val="left"/>
              <w:rPr>
                <w:rFonts w:asciiTheme="minorHAnsi" w:hAnsiTheme="minorHAnsi"/>
                <w:sz w:val="22"/>
                <w:szCs w:val="22"/>
                <w:lang w:val="lt-LT"/>
              </w:rPr>
            </w:pPr>
          </w:p>
        </w:tc>
      </w:tr>
    </w:tbl>
    <w:p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</w:rPr>
      </w:pPr>
    </w:p>
    <w:p w:rsidR="007C5E1C" w:rsidRPr="0033441E" w:rsidRDefault="007C5E1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>TARPTA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>UTINĖS VILNIAUS KNYGŲ MUGĖS 2020</w:t>
      </w:r>
    </w:p>
    <w:p w:rsidR="0033441E" w:rsidRPr="0033441E" w:rsidRDefault="0055400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>
        <w:rPr>
          <w:rFonts w:asciiTheme="minorHAnsi" w:hAnsiTheme="minorHAnsi"/>
          <w:sz w:val="24"/>
          <w:szCs w:val="24"/>
          <w:lang w:val="lt-LT"/>
        </w:rPr>
        <w:t>ATVIRO IDĖJŲ KVIETIMO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 xml:space="preserve"> VAIKŲ IR JAUNIMO DIRBTUVĖMS</w:t>
      </w:r>
    </w:p>
    <w:p w:rsidR="007C5E1C" w:rsidRPr="0033441E" w:rsidRDefault="007C5E1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:rsidR="0033441E" w:rsidRDefault="0033441E" w:rsidP="007C5E1C">
      <w:pPr>
        <w:rPr>
          <w:rFonts w:asciiTheme="minorHAnsi" w:hAnsiTheme="minorHAnsi"/>
          <w:sz w:val="22"/>
          <w:szCs w:val="22"/>
        </w:rPr>
      </w:pPr>
    </w:p>
    <w:p w:rsidR="007C5E1C" w:rsidRPr="0033441E" w:rsidRDefault="007C5E1C" w:rsidP="007C5E1C">
      <w:pPr>
        <w:pStyle w:val="Heading3"/>
        <w:rPr>
          <w:rFonts w:asciiTheme="minorHAnsi" w:hAnsiTheme="minorHAnsi"/>
          <w:sz w:val="22"/>
          <w:szCs w:val="22"/>
          <w:lang w:val="lt-LT"/>
        </w:rPr>
      </w:pPr>
    </w:p>
    <w:p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:rsidTr="00FC4D74">
        <w:trPr>
          <w:trHeight w:val="360"/>
        </w:trPr>
        <w:tc>
          <w:tcPr>
            <w:tcW w:w="10507" w:type="dxa"/>
          </w:tcPr>
          <w:p w:rsidR="007C5E1C" w:rsidRPr="0033441E" w:rsidRDefault="007C5E1C" w:rsidP="0080705E">
            <w:pPr>
              <w:pStyle w:val="Heading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leidykla,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:rsidTr="00FC4D74">
        <w:trPr>
          <w:trHeight w:val="360"/>
        </w:trPr>
        <w:tc>
          <w:tcPr>
            <w:tcW w:w="10507" w:type="dxa"/>
          </w:tcPr>
          <w:p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:rsidTr="00FC4D74">
        <w:trPr>
          <w:trHeight w:val="360"/>
        </w:trPr>
        <w:tc>
          <w:tcPr>
            <w:tcW w:w="10507" w:type="dxa"/>
          </w:tcPr>
          <w:p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:rsidTr="00FC4D74">
        <w:trPr>
          <w:trHeight w:val="360"/>
        </w:trPr>
        <w:tc>
          <w:tcPr>
            <w:tcW w:w="10507" w:type="dxa"/>
          </w:tcPr>
          <w:p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:rsidTr="00FC4D74">
        <w:trPr>
          <w:trHeight w:val="360"/>
        </w:trPr>
        <w:tc>
          <w:tcPr>
            <w:tcW w:w="10507" w:type="dxa"/>
          </w:tcPr>
          <w:p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</w:p>
        </w:tc>
      </w:tr>
    </w:tbl>
    <w:p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:rsidTr="0080705E">
        <w:trPr>
          <w:trHeight w:val="360"/>
        </w:trPr>
        <w:tc>
          <w:tcPr>
            <w:tcW w:w="10485" w:type="dxa"/>
            <w:gridSpan w:val="2"/>
          </w:tcPr>
          <w:p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33441E">
              <w:rPr>
                <w:rFonts w:asciiTheme="minorHAnsi" w:hAnsiTheme="minorHAnsi"/>
                <w:b/>
                <w:sz w:val="22"/>
                <w:szCs w:val="22"/>
              </w:rPr>
              <w:t xml:space="preserve">pavadinimas </w:t>
            </w:r>
          </w:p>
          <w:p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:rsidTr="0080705E">
        <w:trPr>
          <w:trHeight w:val="360"/>
        </w:trPr>
        <w:tc>
          <w:tcPr>
            <w:tcW w:w="10485" w:type="dxa"/>
            <w:gridSpan w:val="2"/>
          </w:tcPr>
          <w:p w:rsidR="007C5E1C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FC4D74">
              <w:rPr>
                <w:rFonts w:asciiTheme="minorHAnsi" w:hAnsiTheme="minorHAnsi"/>
                <w:b/>
                <w:sz w:val="22"/>
                <w:szCs w:val="22"/>
              </w:rPr>
              <w:t>aprašymas (iki 3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</w:rPr>
              <w:t>00 žodžių):</w:t>
            </w: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1F15" w:rsidRPr="0033441E" w:rsidTr="0080705E">
        <w:trPr>
          <w:trHeight w:val="360"/>
        </w:trPr>
        <w:tc>
          <w:tcPr>
            <w:tcW w:w="10485" w:type="dxa"/>
            <w:gridSpan w:val="2"/>
          </w:tcPr>
          <w:p w:rsidR="000A1F15" w:rsidRDefault="000A1F15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 dalyvių amžiaus grupė</w:t>
            </w:r>
          </w:p>
        </w:tc>
      </w:tr>
      <w:tr w:rsidR="000A1F15" w:rsidRPr="0033441E" w:rsidTr="0080705E">
        <w:trPr>
          <w:trHeight w:val="360"/>
        </w:trPr>
        <w:tc>
          <w:tcPr>
            <w:tcW w:w="10485" w:type="dxa"/>
            <w:gridSpan w:val="2"/>
          </w:tcPr>
          <w:p w:rsidR="000A1F15" w:rsidRDefault="000A1F15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Maksimalus dalyvių skaičius</w:t>
            </w:r>
          </w:p>
        </w:tc>
      </w:tr>
      <w:tr w:rsidR="000C55E2" w:rsidRPr="0033441E" w:rsidTr="0055400C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0C55E2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Dirbtuvių vedėjai</w:t>
            </w:r>
          </w:p>
          <w:p w:rsidR="00E61013" w:rsidRDefault="00E61013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:rsidTr="0055400C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 organizavimo patirtis (įvardinti rengtas dirbtuves, pridėti vaizdinę medžiagą)</w:t>
            </w:r>
          </w:p>
          <w:p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:rsidTr="00E61013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TableGrid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68"/>
            </w:tblGrid>
            <w:tr w:rsidR="00E61013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Dirbtuvių priemonės (įvardinti)</w:t>
                  </w:r>
                </w:p>
              </w:tc>
              <w:tc>
                <w:tcPr>
                  <w:tcW w:w="11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:rsidR="00E61013" w:rsidRPr="0055400C" w:rsidRDefault="000A1F15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Atlygiai dirbtuvių vedėjams</w:t>
                  </w:r>
                </w:p>
              </w:tc>
              <w:tc>
                <w:tcPr>
                  <w:tcW w:w="11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 (įvardinti)</w:t>
                  </w:r>
                </w:p>
              </w:tc>
              <w:tc>
                <w:tcPr>
                  <w:tcW w:w="11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:rsidTr="000A1F15">
              <w:tc>
                <w:tcPr>
                  <w:tcW w:w="2744" w:type="dxa"/>
                </w:tcPr>
                <w:p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gridSpan w:val="2"/>
                  <w:shd w:val="clear" w:color="auto" w:fill="auto"/>
                </w:tcPr>
                <w:p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C74E61" w:rsidRDefault="00C74E61">
      <w:pPr>
        <w:rPr>
          <w:rFonts w:asciiTheme="minorHAnsi" w:hAnsiTheme="minorHAnsi"/>
        </w:rPr>
      </w:pPr>
    </w:p>
    <w:p w:rsidR="00E61013" w:rsidRDefault="00E61013">
      <w:pPr>
        <w:rPr>
          <w:rFonts w:asciiTheme="minorHAnsi" w:hAnsiTheme="minorHAnsi"/>
        </w:rPr>
      </w:pPr>
    </w:p>
    <w:p w:rsidR="00E61013" w:rsidRDefault="00E61013">
      <w:pPr>
        <w:rPr>
          <w:rFonts w:asciiTheme="minorHAnsi" w:hAnsiTheme="minorHAnsi"/>
        </w:rPr>
      </w:pPr>
    </w:p>
    <w:p w:rsidR="00E61013" w:rsidRDefault="00E61013">
      <w:pPr>
        <w:rPr>
          <w:rFonts w:asciiTheme="minorHAnsi" w:hAnsiTheme="minorHAnsi"/>
        </w:rPr>
      </w:pPr>
    </w:p>
    <w:p w:rsidR="00477E84" w:rsidRDefault="00E6101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E61013">
        <w:rPr>
          <w:rFonts w:asciiTheme="minorHAnsi" w:hAnsiTheme="minorHAnsi"/>
          <w:sz w:val="22"/>
          <w:szCs w:val="22"/>
        </w:rPr>
        <w:t xml:space="preserve">Užpildytą paraiškos formą iki </w:t>
      </w:r>
      <w:r w:rsidR="00477E84">
        <w:rPr>
          <w:rFonts w:asciiTheme="minorHAnsi" w:hAnsiTheme="minorHAnsi"/>
          <w:b/>
          <w:sz w:val="22"/>
          <w:szCs w:val="22"/>
        </w:rPr>
        <w:t>lapkričio 27</w:t>
      </w:r>
      <w:r w:rsidRPr="00E61013">
        <w:rPr>
          <w:rFonts w:asciiTheme="minorHAnsi" w:hAnsiTheme="minorHAnsi"/>
          <w:b/>
          <w:sz w:val="22"/>
          <w:szCs w:val="22"/>
        </w:rPr>
        <w:t xml:space="preserve"> d</w:t>
      </w:r>
      <w:r w:rsidRPr="00E61013">
        <w:rPr>
          <w:rFonts w:asciiTheme="minorHAnsi" w:hAnsiTheme="minorHAnsi"/>
          <w:sz w:val="22"/>
          <w:szCs w:val="22"/>
        </w:rPr>
        <w:t>. atsiųskite</w:t>
      </w:r>
      <w:r w:rsidR="004738BF">
        <w:rPr>
          <w:rFonts w:asciiTheme="minorHAnsi" w:hAnsiTheme="minorHAnsi"/>
          <w:sz w:val="22"/>
          <w:szCs w:val="22"/>
        </w:rPr>
        <w:t xml:space="preserve"> </w:t>
      </w:r>
    </w:p>
    <w:p w:rsidR="00E61013" w:rsidRPr="00E61013" w:rsidRDefault="00477E8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4738BF">
        <w:rPr>
          <w:rFonts w:asciiTheme="minorHAnsi" w:hAnsiTheme="minorHAnsi"/>
          <w:sz w:val="22"/>
          <w:szCs w:val="22"/>
        </w:rPr>
        <w:t>Kotryna</w:t>
      </w:r>
      <w:r w:rsidR="00692C4A">
        <w:rPr>
          <w:rFonts w:asciiTheme="minorHAnsi" w:hAnsiTheme="minorHAnsi"/>
          <w:sz w:val="22"/>
          <w:szCs w:val="22"/>
        </w:rPr>
        <w:t>i</w:t>
      </w:r>
      <w:bookmarkStart w:id="0" w:name="_GoBack"/>
      <w:bookmarkEnd w:id="0"/>
      <w:r w:rsidR="004738BF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738BF">
        <w:rPr>
          <w:rFonts w:asciiTheme="minorHAnsi" w:hAnsiTheme="minorHAnsi"/>
          <w:sz w:val="22"/>
          <w:szCs w:val="22"/>
        </w:rPr>
        <w:t>Pranckūnaitei</w:t>
      </w:r>
      <w:proofErr w:type="spellEnd"/>
      <w:r w:rsidR="004738BF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el. paštu </w:t>
      </w:r>
      <w:hyperlink r:id="rId4" w:history="1">
        <w:r w:rsidR="00E61013" w:rsidRPr="00E61013">
          <w:rPr>
            <w:rStyle w:val="Hyperlink"/>
            <w:rFonts w:asciiTheme="minorHAnsi" w:hAnsiTheme="minorHAnsi"/>
            <w:sz w:val="22"/>
            <w:szCs w:val="22"/>
          </w:rPr>
          <w:t>kotryna.pranckunaite@lithuanianculture.lt</w:t>
        </w:r>
      </w:hyperlink>
      <w:r w:rsidR="00E61013" w:rsidRPr="00E61013">
        <w:rPr>
          <w:rFonts w:asciiTheme="minorHAnsi" w:hAnsiTheme="minorHAnsi"/>
          <w:sz w:val="22"/>
          <w:szCs w:val="22"/>
        </w:rPr>
        <w:t xml:space="preserve"> </w:t>
      </w:r>
    </w:p>
    <w:sectPr w:rsidR="00E61013" w:rsidRPr="00E61013" w:rsidSect="00780681"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1C"/>
    <w:rsid w:val="000A1F15"/>
    <w:rsid w:val="000C55E2"/>
    <w:rsid w:val="00213107"/>
    <w:rsid w:val="0033441E"/>
    <w:rsid w:val="00356D8D"/>
    <w:rsid w:val="0041566D"/>
    <w:rsid w:val="004738BF"/>
    <w:rsid w:val="00477E84"/>
    <w:rsid w:val="004A3E1A"/>
    <w:rsid w:val="0055400C"/>
    <w:rsid w:val="005C32E4"/>
    <w:rsid w:val="00692C4A"/>
    <w:rsid w:val="007C5E1C"/>
    <w:rsid w:val="00B64FDB"/>
    <w:rsid w:val="00C74E61"/>
    <w:rsid w:val="00CF6F38"/>
    <w:rsid w:val="00E61013"/>
    <w:rsid w:val="00EE740E"/>
    <w:rsid w:val="00FC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5E1C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tryna.pranckunaite@lithuanianculture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Kotryna</cp:lastModifiedBy>
  <cp:revision>13</cp:revision>
  <cp:lastPrinted>2019-10-30T07:28:00Z</cp:lastPrinted>
  <dcterms:created xsi:type="dcterms:W3CDTF">2019-10-29T11:48:00Z</dcterms:created>
  <dcterms:modified xsi:type="dcterms:W3CDTF">2019-11-06T08:04:00Z</dcterms:modified>
</cp:coreProperties>
</file>